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1EFA6" w14:textId="77777777" w:rsidR="00A617E2" w:rsidRPr="00A617E2" w:rsidRDefault="00A617E2" w:rsidP="00A617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617E2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ЗАПИСЬ В ДЕТСКИЕ КРУЖКИ И СЕКЦИИ В ПРИМОРЬЕ СТАЛА ДОСТУПНА ОНЛАЙН</w:t>
      </w:r>
    </w:p>
    <w:p w14:paraId="4CF08DD0" w14:textId="77777777" w:rsidR="00A617E2" w:rsidRDefault="00A617E2" w:rsidP="00A6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42A26" w14:textId="12727B4A" w:rsidR="00635679" w:rsidRDefault="00635679" w:rsidP="00A61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16E4B975" w14:textId="51F30C85" w:rsidR="00635679" w:rsidRPr="00635679" w:rsidRDefault="00635679" w:rsidP="00A6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79">
        <w:rPr>
          <w:rFonts w:ascii="Times New Roman" w:hAnsi="Times New Roman" w:cs="Times New Roman"/>
          <w:sz w:val="28"/>
          <w:szCs w:val="28"/>
        </w:rPr>
        <w:t>Интернет-портал «Навигатор дополнительного образования» начал свою работу в Приморье. В режиме онлайн родители юных жителей региона могут получить всю необходимую информацию о кружках, секциях и объединениях, реализующих свои программы во всех уголках края.</w:t>
      </w:r>
    </w:p>
    <w:p w14:paraId="5FAB8A4E" w14:textId="77777777" w:rsidR="00635679" w:rsidRPr="00635679" w:rsidRDefault="00635679" w:rsidP="00A6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5B324" w14:textId="77777777" w:rsidR="00635679" w:rsidRPr="00635679" w:rsidRDefault="00635679" w:rsidP="00A6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79">
        <w:rPr>
          <w:rFonts w:ascii="Times New Roman" w:hAnsi="Times New Roman" w:cs="Times New Roman"/>
          <w:sz w:val="28"/>
          <w:szCs w:val="28"/>
        </w:rPr>
        <w:t>По словам специалистов краевого департамента образования и науки, создание портала соответствует целям регионального проекта «Успех каждого ребенка» нацпроекта «Образование» – создание системы, в которой уже на ранних этапах обучения помимо базового образования ребенок сможет выбрать интересующие его направления будущей профессиональной деятельности. Планируется, что по итогам реализации проекта в эту систему будут вовлечены до 80% детей от 5 до 18 лет. Такое обучение будет осуществляться в том числе дистанционно, что позволит охватить не менее 70% детей с ограниченными возможностями здоровья.</w:t>
      </w:r>
    </w:p>
    <w:p w14:paraId="51165FFE" w14:textId="77777777" w:rsidR="00635679" w:rsidRPr="00635679" w:rsidRDefault="00635679" w:rsidP="00A6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D6D09" w14:textId="77777777" w:rsidR="00635679" w:rsidRPr="00635679" w:rsidRDefault="00635679" w:rsidP="00A6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79">
        <w:rPr>
          <w:rFonts w:ascii="Times New Roman" w:hAnsi="Times New Roman" w:cs="Times New Roman"/>
          <w:sz w:val="28"/>
          <w:szCs w:val="28"/>
        </w:rPr>
        <w:t>Для этого в Приморье до 2024 года планируется создать не менее тысячи новых мест в образовательных организациях различных типов по развивающим программам всех направленностей.</w:t>
      </w:r>
    </w:p>
    <w:p w14:paraId="1AFCE357" w14:textId="77777777" w:rsidR="00635679" w:rsidRPr="00635679" w:rsidRDefault="00635679" w:rsidP="00A6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A37C0" w14:textId="437D4CCA" w:rsidR="00635679" w:rsidRPr="00635679" w:rsidRDefault="00635679" w:rsidP="00A6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679">
        <w:rPr>
          <w:rFonts w:ascii="Times New Roman" w:hAnsi="Times New Roman" w:cs="Times New Roman"/>
          <w:sz w:val="28"/>
          <w:szCs w:val="28"/>
        </w:rPr>
        <w:t>Н</w:t>
      </w:r>
      <w:r w:rsidR="00A617E2">
        <w:rPr>
          <w:rFonts w:ascii="Times New Roman" w:hAnsi="Times New Roman" w:cs="Times New Roman"/>
          <w:sz w:val="28"/>
          <w:szCs w:val="28"/>
        </w:rPr>
        <w:tab/>
      </w:r>
      <w:r w:rsidRPr="00635679">
        <w:rPr>
          <w:rFonts w:ascii="Times New Roman" w:hAnsi="Times New Roman" w:cs="Times New Roman"/>
          <w:sz w:val="28"/>
          <w:szCs w:val="28"/>
        </w:rPr>
        <w:t>а сегодняшний день информация о кружках, секциях, объединениях и учреждениях, реализующих программы в настоящее время, а также о наличии в них мест уже доступна на интернет-портале «Навигатор дополнительного образования».</w:t>
      </w:r>
    </w:p>
    <w:p w14:paraId="0729B4F8" w14:textId="77777777" w:rsidR="00635679" w:rsidRPr="00635679" w:rsidRDefault="00635679" w:rsidP="00A6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03714" w14:textId="77777777" w:rsidR="00635679" w:rsidRPr="00635679" w:rsidRDefault="00635679" w:rsidP="00A6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79">
        <w:rPr>
          <w:rFonts w:ascii="Times New Roman" w:hAnsi="Times New Roman" w:cs="Times New Roman"/>
          <w:sz w:val="28"/>
          <w:szCs w:val="28"/>
        </w:rPr>
        <w:t>«Портал представляет собой электронный каталог программ дополнительного образования, содержащий максимально полную и достоверную информацию о них. Получить доступ к ресурсу можно по ссылке https://р25.навигатор.дети или при помощи запроса в поисковой строке “Навигатор дополнительного образования Приморского края”», – рассказали представители регионального администратора проекта – Детско-юношеского центра Приморского края.</w:t>
      </w:r>
    </w:p>
    <w:p w14:paraId="171DE1D2" w14:textId="77777777" w:rsidR="00635679" w:rsidRPr="00635679" w:rsidRDefault="00635679" w:rsidP="00A6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CE9D0" w14:textId="77777777" w:rsidR="00635679" w:rsidRPr="00635679" w:rsidRDefault="00635679" w:rsidP="00A6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79">
        <w:rPr>
          <w:rFonts w:ascii="Times New Roman" w:hAnsi="Times New Roman" w:cs="Times New Roman"/>
          <w:sz w:val="28"/>
          <w:szCs w:val="28"/>
        </w:rPr>
        <w:t>На сегодняшний день портал продолжает наполняться – сейчас он содержит информацию более чем о 50% программ дополнительного образования в Приморском крае для детей от 5 до 18 лет. Данные обо всех кружках и секциях станут доступны до 1 сентября.</w:t>
      </w:r>
    </w:p>
    <w:p w14:paraId="1D52B711" w14:textId="77777777" w:rsidR="00635679" w:rsidRPr="00635679" w:rsidRDefault="00635679" w:rsidP="00A6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5CD3D" w14:textId="77777777" w:rsidR="00635679" w:rsidRPr="00635679" w:rsidRDefault="00635679" w:rsidP="00A6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79">
        <w:rPr>
          <w:rFonts w:ascii="Times New Roman" w:hAnsi="Times New Roman" w:cs="Times New Roman"/>
          <w:sz w:val="28"/>
          <w:szCs w:val="28"/>
        </w:rPr>
        <w:t>Чтобы воспользоваться всеми возможностями Навигатора, родителям необходимо зарегистрироваться и получить доступ к личному кабинету. Для посетителей сайта доступны:</w:t>
      </w:r>
    </w:p>
    <w:p w14:paraId="55DF4A44" w14:textId="77777777" w:rsidR="00635679" w:rsidRPr="00635679" w:rsidRDefault="00635679" w:rsidP="00A6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0F9E0" w14:textId="77777777" w:rsidR="00635679" w:rsidRPr="00635679" w:rsidRDefault="00635679" w:rsidP="00A6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679">
        <w:rPr>
          <w:rFonts w:ascii="Times New Roman" w:hAnsi="Times New Roman" w:cs="Times New Roman"/>
          <w:sz w:val="28"/>
          <w:szCs w:val="28"/>
        </w:rPr>
        <w:lastRenderedPageBreak/>
        <w:t>– просмотр каталога учебных программ и мероприятий;</w:t>
      </w:r>
    </w:p>
    <w:p w14:paraId="5BEF0B26" w14:textId="77777777" w:rsidR="00635679" w:rsidRPr="00635679" w:rsidRDefault="00635679" w:rsidP="00A6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B858C" w14:textId="77777777" w:rsidR="00635679" w:rsidRPr="00635679" w:rsidRDefault="00635679" w:rsidP="00A6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679">
        <w:rPr>
          <w:rFonts w:ascii="Times New Roman" w:hAnsi="Times New Roman" w:cs="Times New Roman"/>
          <w:sz w:val="28"/>
          <w:szCs w:val="28"/>
        </w:rPr>
        <w:t>– поиск информации о программах и их организаторах;</w:t>
      </w:r>
    </w:p>
    <w:p w14:paraId="0F8F3669" w14:textId="77777777" w:rsidR="00635679" w:rsidRPr="00635679" w:rsidRDefault="00635679" w:rsidP="00A6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71903" w14:textId="77777777" w:rsidR="00635679" w:rsidRPr="00635679" w:rsidRDefault="00635679" w:rsidP="00A6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679">
        <w:rPr>
          <w:rFonts w:ascii="Times New Roman" w:hAnsi="Times New Roman" w:cs="Times New Roman"/>
          <w:sz w:val="28"/>
          <w:szCs w:val="28"/>
        </w:rPr>
        <w:t>– возможность подачи заявок на запись детей на занятия;</w:t>
      </w:r>
    </w:p>
    <w:p w14:paraId="6AF74AC6" w14:textId="77777777" w:rsidR="00635679" w:rsidRPr="00635679" w:rsidRDefault="00635679" w:rsidP="00A6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316DB" w14:textId="1041D9DC" w:rsidR="00BD56CA" w:rsidRDefault="00635679" w:rsidP="00A6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679">
        <w:rPr>
          <w:rFonts w:ascii="Times New Roman" w:hAnsi="Times New Roman" w:cs="Times New Roman"/>
          <w:sz w:val="28"/>
          <w:szCs w:val="28"/>
        </w:rPr>
        <w:t>– просмотр своих «избранных» программ и истории поиска.</w:t>
      </w:r>
    </w:p>
    <w:p w14:paraId="494F8FAF" w14:textId="54D4EDF5" w:rsidR="00635679" w:rsidRPr="00635679" w:rsidRDefault="00635679" w:rsidP="00A6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7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Консультацию по вопросам получения сертификата дополнительного образования, его активации и записи в кружки дополнительного образования можно  получить  в « Муниципальном опорном центре» дополнительного  образования и воспитания детей в Шкотовском муниципальном районе по телефону 8 42335 4 00 54.</w:t>
      </w:r>
    </w:p>
    <w:sectPr w:rsidR="00635679" w:rsidRPr="0063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00"/>
    <w:rsid w:val="00635679"/>
    <w:rsid w:val="00A617E2"/>
    <w:rsid w:val="00BD56CA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10B8"/>
  <w15:chartTrackingRefBased/>
  <w15:docId w15:val="{6DAAD595-23CA-42B2-97A9-8A15006D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1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2021-10-12T22:18:00Z</dcterms:created>
  <dcterms:modified xsi:type="dcterms:W3CDTF">2021-10-12T22:31:00Z</dcterms:modified>
</cp:coreProperties>
</file>