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0pt;margin-top:.000015pt;width:595.275591pt;height:841.889764pt;mso-position-horizontal-relative:page;mso-position-vertical-relative:page;z-index:-53" type="#_x0000_t75">
            <v:imagedata r:id="rId7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4" w:lineRule="exact"/>
        <w:ind w:left="1733" w:right="1713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13"/>
          <w:b/>
          <w:bCs/>
        </w:rPr>
        <w:t>победителя</w:t>
      </w:r>
      <w:r>
        <w:rPr>
          <w:rFonts w:ascii="Times New Roman" w:hAnsi="Times New Roman" w:cs="Times New Roman" w:eastAsia="Times New Roman"/>
          <w:sz w:val="44"/>
          <w:szCs w:val="44"/>
          <w:spacing w:val="-2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</w:rPr>
        <w:t>(I</w:t>
      </w:r>
      <w:r>
        <w:rPr>
          <w:rFonts w:ascii="Times New Roman" w:hAnsi="Times New Roman" w:cs="Times New Roman" w:eastAsia="Times New Roman"/>
          <w:sz w:val="44"/>
          <w:szCs w:val="44"/>
          <w:spacing w:val="-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10"/>
          <w:b/>
          <w:bCs/>
        </w:rPr>
        <w:t>степени)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20" w:right="60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Всероссийского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тестирования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«ПедЭксперт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Октябрь</w:t>
      </w:r>
      <w:r>
        <w:rPr>
          <w:rFonts w:ascii="Times New Roman" w:hAnsi="Times New Roman" w:cs="Times New Roman" w:eastAsia="Times New Roman"/>
          <w:sz w:val="26"/>
          <w:szCs w:val="26"/>
          <w:spacing w:val="31"/>
          <w:w w:val="10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2021»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7" w:after="0" w:line="240" w:lineRule="auto"/>
        <w:ind w:left="3455" w:right="3435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30"/>
          <w:szCs w:val="3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11"/>
          <w:b/>
          <w:bCs/>
        </w:rPr>
        <w:t>1110114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28" w:after="0" w:line="240" w:lineRule="auto"/>
        <w:ind w:left="2027" w:right="200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Настоящим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дипломом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4"/>
        </w:rPr>
        <w:t>награждается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45" w:right="725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spacing w:val="0"/>
          <w:w w:val="105"/>
          <w:b/>
          <w:bCs/>
        </w:rPr>
        <w:t>Пивоварова</w:t>
      </w:r>
      <w:r>
        <w:rPr>
          <w:rFonts w:ascii="Times New Roman" w:hAnsi="Times New Roman" w:cs="Times New Roman" w:eastAsia="Times New Roman"/>
          <w:sz w:val="64"/>
          <w:szCs w:val="64"/>
          <w:spacing w:val="81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spacing w:val="0"/>
          <w:w w:val="105"/>
          <w:b/>
          <w:bCs/>
        </w:rPr>
        <w:t>Светлана</w:t>
      </w:r>
      <w:r>
        <w:rPr>
          <w:rFonts w:ascii="Times New Roman" w:hAnsi="Times New Roman" w:cs="Times New Roman" w:eastAsia="Times New Roman"/>
          <w:sz w:val="64"/>
          <w:szCs w:val="64"/>
          <w:spacing w:val="0"/>
          <w:w w:val="100"/>
        </w:rPr>
      </w:r>
    </w:p>
    <w:p>
      <w:pPr>
        <w:spacing w:before="64" w:after="0" w:line="240" w:lineRule="auto"/>
        <w:ind w:left="2306" w:right="2286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spacing w:val="0"/>
          <w:w w:val="106"/>
          <w:b/>
          <w:bCs/>
        </w:rPr>
        <w:t>Николаевна</w:t>
      </w:r>
      <w:r>
        <w:rPr>
          <w:rFonts w:ascii="Times New Roman" w:hAnsi="Times New Roman" w:cs="Times New Roman" w:eastAsia="Times New Roman"/>
          <w:sz w:val="64"/>
          <w:szCs w:val="64"/>
          <w:spacing w:val="0"/>
          <w:w w:val="100"/>
        </w:rPr>
      </w:r>
    </w:p>
    <w:p>
      <w:pPr>
        <w:spacing w:before="98" w:after="0" w:line="281" w:lineRule="auto"/>
        <w:ind w:left="769" w:right="74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МБОУ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«СОШ</w:t>
      </w:r>
      <w:r>
        <w:rPr>
          <w:rFonts w:ascii="Times New Roman" w:hAnsi="Times New Roman" w:cs="Times New Roman" w:eastAsia="Times New Roman"/>
          <w:sz w:val="26"/>
          <w:szCs w:val="26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6"/>
          <w:szCs w:val="2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пос.</w:t>
      </w:r>
      <w:r>
        <w:rPr>
          <w:rFonts w:ascii="Times New Roman" w:hAnsi="Times New Roman" w:cs="Times New Roman" w:eastAsia="Times New Roman"/>
          <w:sz w:val="26"/>
          <w:szCs w:val="26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Подъяпольское»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Шкотовского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МР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Должность:</w:t>
      </w:r>
      <w:r>
        <w:rPr>
          <w:rFonts w:ascii="Times New Roman" w:hAnsi="Times New Roman" w:cs="Times New Roman" w:eastAsia="Times New Roman"/>
          <w:sz w:val="26"/>
          <w:szCs w:val="26"/>
          <w:spacing w:val="-26"/>
          <w:w w:val="11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1"/>
        </w:rPr>
        <w:t>педагог-организатор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2" w:right="138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Направление: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Общая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педагогика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6"/>
        </w:rPr>
        <w:t>психология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6" w:after="0" w:line="260" w:lineRule="auto"/>
        <w:ind w:left="232" w:right="212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Тест:</w:t>
      </w:r>
      <w:r>
        <w:rPr>
          <w:rFonts w:ascii="Times New Roman" w:hAnsi="Times New Roman" w:cs="Times New Roman" w:eastAsia="Times New Roman"/>
          <w:sz w:val="26"/>
          <w:szCs w:val="26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Меры</w:t>
      </w:r>
      <w:r>
        <w:rPr>
          <w:rFonts w:ascii="Times New Roman" w:hAnsi="Times New Roman" w:cs="Times New Roman" w:eastAsia="Times New Roman"/>
          <w:sz w:val="26"/>
          <w:szCs w:val="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профилактики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коронавирусной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инфекции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COVID-19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образовательных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0"/>
        </w:rPr>
        <w:t>организациях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sectPr>
      <w:type w:val="continuous"/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Batang">
    <w:charset w:val="204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TCPDF</cp:keywords>
  <dcterms:created xsi:type="dcterms:W3CDTF">2021-10-18T09:12:54Z</dcterms:created>
  <dcterms:modified xsi:type="dcterms:W3CDTF">2021-10-18T09:12:54Z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2021-10-17T00:00:00Z</vt:filetime>
  </property>
</Properties>
</file>