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F1" w:rsidRDefault="00FF70F1"/>
    <w:p w:rsidR="003865D8" w:rsidRDefault="003865D8"/>
    <w:p w:rsidR="003865D8" w:rsidRDefault="003865D8" w:rsidP="003865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5D8">
        <w:rPr>
          <w:rFonts w:ascii="Times New Roman" w:hAnsi="Times New Roman" w:cs="Times New Roman"/>
          <w:b/>
          <w:sz w:val="26"/>
          <w:szCs w:val="26"/>
        </w:rPr>
        <w:t>Описание туристического маршрута</w:t>
      </w:r>
    </w:p>
    <w:p w:rsid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C947A8">
        <w:rPr>
          <w:rFonts w:ascii="Times New Roman" w:hAnsi="Times New Roman" w:cs="Times New Roman"/>
          <w:i/>
          <w:sz w:val="26"/>
          <w:szCs w:val="26"/>
        </w:rPr>
        <w:t>Квест</w:t>
      </w:r>
      <w:proofErr w:type="spellEnd"/>
      <w:r w:rsidRPr="00C947A8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C947A8" w:rsidRPr="00C94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947A8">
        <w:rPr>
          <w:rFonts w:ascii="Times New Roman" w:hAnsi="Times New Roman" w:cs="Times New Roman"/>
          <w:i/>
          <w:sz w:val="26"/>
          <w:szCs w:val="26"/>
        </w:rPr>
        <w:t>игра «Бегущий город Фокино».</w:t>
      </w:r>
    </w:p>
    <w:p w:rsidR="00C947A8" w:rsidRPr="00C947A8" w:rsidRDefault="003865D8" w:rsidP="00C947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947A8" w:rsidRPr="00C947A8">
        <w:rPr>
          <w:rFonts w:ascii="Times New Roman" w:hAnsi="Times New Roman" w:cs="Times New Roman"/>
          <w:i/>
          <w:sz w:val="26"/>
          <w:szCs w:val="26"/>
        </w:rPr>
        <w:t>Форма реализации</w:t>
      </w:r>
      <w:r w:rsidR="00C947A8" w:rsidRPr="00C947A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C947A8" w:rsidRPr="00C947A8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="00C947A8" w:rsidRPr="00C947A8">
        <w:rPr>
          <w:rFonts w:ascii="Times New Roman" w:hAnsi="Times New Roman" w:cs="Times New Roman"/>
          <w:sz w:val="26"/>
          <w:szCs w:val="26"/>
        </w:rPr>
        <w:t xml:space="preserve"> (цепочка заданий)</w:t>
      </w:r>
    </w:p>
    <w:p w:rsidR="00C947A8" w:rsidRPr="00C947A8" w:rsidRDefault="00C947A8" w:rsidP="00C947A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C947A8">
        <w:rPr>
          <w:rFonts w:ascii="Times New Roman" w:hAnsi="Times New Roman" w:cs="Times New Roman"/>
          <w:i/>
          <w:sz w:val="26"/>
          <w:szCs w:val="26"/>
        </w:rPr>
        <w:t xml:space="preserve">Вид </w:t>
      </w:r>
      <w:proofErr w:type="spellStart"/>
      <w:r w:rsidRPr="00C947A8">
        <w:rPr>
          <w:rFonts w:ascii="Times New Roman" w:hAnsi="Times New Roman" w:cs="Times New Roman"/>
          <w:i/>
          <w:sz w:val="26"/>
          <w:szCs w:val="26"/>
        </w:rPr>
        <w:t>квеста</w:t>
      </w:r>
      <w:proofErr w:type="spellEnd"/>
      <w:r w:rsidRPr="00C947A8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947A8">
        <w:rPr>
          <w:rFonts w:ascii="Times New Roman" w:hAnsi="Times New Roman" w:cs="Times New Roman"/>
          <w:sz w:val="26"/>
          <w:szCs w:val="26"/>
        </w:rPr>
        <w:t>по числу участников - групповой;</w:t>
      </w:r>
    </w:p>
    <w:p w:rsidR="00C947A8" w:rsidRPr="00C947A8" w:rsidRDefault="00C947A8" w:rsidP="00C947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C947A8">
        <w:rPr>
          <w:rFonts w:ascii="Times New Roman" w:hAnsi="Times New Roman" w:cs="Times New Roman"/>
          <w:sz w:val="26"/>
          <w:szCs w:val="26"/>
        </w:rPr>
        <w:t xml:space="preserve">по продолжительности - </w:t>
      </w:r>
      <w:proofErr w:type="gramStart"/>
      <w:r w:rsidRPr="00C947A8">
        <w:rPr>
          <w:rFonts w:ascii="Times New Roman" w:hAnsi="Times New Roman" w:cs="Times New Roman"/>
          <w:sz w:val="26"/>
          <w:szCs w:val="26"/>
        </w:rPr>
        <w:t>кратковременный</w:t>
      </w:r>
      <w:proofErr w:type="gramEnd"/>
      <w:r w:rsidRPr="00C947A8">
        <w:rPr>
          <w:rFonts w:ascii="Times New Roman" w:hAnsi="Times New Roman" w:cs="Times New Roman"/>
          <w:sz w:val="26"/>
          <w:szCs w:val="26"/>
        </w:rPr>
        <w:t>;</w:t>
      </w:r>
    </w:p>
    <w:p w:rsidR="00C947A8" w:rsidRPr="00C947A8" w:rsidRDefault="00C947A8" w:rsidP="00C947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C947A8">
        <w:rPr>
          <w:rFonts w:ascii="Times New Roman" w:hAnsi="Times New Roman" w:cs="Times New Roman"/>
          <w:sz w:val="26"/>
          <w:szCs w:val="26"/>
        </w:rPr>
        <w:t>по категории - «Львы - экстра» (пешая дистанция и задания)</w:t>
      </w:r>
    </w:p>
    <w:p w:rsidR="003865D8" w:rsidRPr="00C947A8" w:rsidRDefault="00C947A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47A8">
        <w:rPr>
          <w:rFonts w:ascii="Times New Roman" w:hAnsi="Times New Roman" w:cs="Times New Roman"/>
          <w:i/>
          <w:sz w:val="26"/>
          <w:szCs w:val="26"/>
        </w:rPr>
        <w:t>Форма проведения:</w:t>
      </w:r>
      <w:r w:rsidRPr="00C947A8">
        <w:rPr>
          <w:rFonts w:ascii="Times New Roman" w:hAnsi="Times New Roman" w:cs="Times New Roman"/>
          <w:sz w:val="26"/>
          <w:szCs w:val="26"/>
        </w:rPr>
        <w:t xml:space="preserve"> соревнование по городскому ориентированию</w:t>
      </w:r>
    </w:p>
    <w:p w:rsid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947A8">
        <w:rPr>
          <w:rFonts w:ascii="Times New Roman" w:hAnsi="Times New Roman" w:cs="Times New Roman"/>
          <w:i/>
          <w:sz w:val="26"/>
          <w:szCs w:val="26"/>
        </w:rPr>
        <w:t>Продолжительность маршрута</w:t>
      </w:r>
      <w:r>
        <w:rPr>
          <w:rFonts w:ascii="Times New Roman" w:hAnsi="Times New Roman" w:cs="Times New Roman"/>
          <w:sz w:val="26"/>
          <w:szCs w:val="26"/>
        </w:rPr>
        <w:t xml:space="preserve"> – 3 часа.</w:t>
      </w:r>
    </w:p>
    <w:p w:rsid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947A8">
        <w:rPr>
          <w:rFonts w:ascii="Times New Roman" w:hAnsi="Times New Roman" w:cs="Times New Roman"/>
          <w:i/>
          <w:sz w:val="26"/>
          <w:szCs w:val="26"/>
        </w:rPr>
        <w:t>Целевая аудитория: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7A8">
        <w:rPr>
          <w:rFonts w:ascii="Times New Roman" w:hAnsi="Times New Roman" w:cs="Times New Roman"/>
          <w:sz w:val="26"/>
          <w:szCs w:val="26"/>
        </w:rPr>
        <w:t xml:space="preserve"> учащиеся 10-12 лет, друзья, родители, старшие друзья </w:t>
      </w:r>
      <w:r w:rsidR="00C84520">
        <w:rPr>
          <w:rFonts w:ascii="Times New Roman" w:hAnsi="Times New Roman" w:cs="Times New Roman"/>
          <w:sz w:val="26"/>
          <w:szCs w:val="26"/>
        </w:rPr>
        <w:t>(студенты 1 и 2 курсов)</w:t>
      </w:r>
      <w:r w:rsidR="00C947A8">
        <w:rPr>
          <w:rFonts w:ascii="Times New Roman" w:hAnsi="Times New Roman" w:cs="Times New Roman"/>
          <w:sz w:val="26"/>
          <w:szCs w:val="26"/>
        </w:rPr>
        <w:t>, классный руководитель.</w:t>
      </w:r>
    </w:p>
    <w:p w:rsidR="00C947A8" w:rsidRDefault="00C947A8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305DF">
        <w:rPr>
          <w:rFonts w:ascii="Times New Roman" w:hAnsi="Times New Roman" w:cs="Times New Roman"/>
          <w:i/>
          <w:sz w:val="26"/>
          <w:szCs w:val="26"/>
        </w:rPr>
        <w:t>Детальное описание маршрута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7311" w:rsidRDefault="00A307F4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ab/>
      </w:r>
      <w:r w:rsidR="00797311">
        <w:rPr>
          <w:rFonts w:ascii="Times New Roman" w:hAnsi="Times New Roman" w:cs="Times New Roman"/>
          <w:sz w:val="26"/>
          <w:szCs w:val="26"/>
        </w:rPr>
        <w:t xml:space="preserve">Программа маршрута: </w:t>
      </w:r>
    </w:p>
    <w:p w:rsidR="00A307F4" w:rsidRDefault="00797311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97311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6"/>
        </w:rPr>
        <w:t>-8</w:t>
      </w:r>
      <w:r w:rsidRPr="00797311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сбор на остановке </w:t>
      </w:r>
      <w:r w:rsidR="00C84520">
        <w:rPr>
          <w:rFonts w:ascii="Times New Roman" w:hAnsi="Times New Roman" w:cs="Times New Roman"/>
          <w:sz w:val="26"/>
          <w:szCs w:val="26"/>
        </w:rPr>
        <w:t>«Ц</w:t>
      </w:r>
      <w:r>
        <w:rPr>
          <w:rFonts w:ascii="Times New Roman" w:hAnsi="Times New Roman" w:cs="Times New Roman"/>
          <w:sz w:val="26"/>
          <w:szCs w:val="26"/>
        </w:rPr>
        <w:t>ентр</w:t>
      </w:r>
      <w:r w:rsidR="00C845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311" w:rsidRDefault="00797311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311">
        <w:rPr>
          <w:rFonts w:ascii="Times New Roman" w:hAnsi="Times New Roman" w:cs="Times New Roman"/>
          <w:sz w:val="26"/>
          <w:szCs w:val="26"/>
        </w:rPr>
        <w:t>8</w:t>
      </w:r>
      <w:r w:rsidRPr="00797311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97311">
        <w:rPr>
          <w:rFonts w:ascii="Times New Roman" w:hAnsi="Times New Roman" w:cs="Times New Roman"/>
          <w:sz w:val="26"/>
          <w:szCs w:val="26"/>
        </w:rPr>
        <w:t>8</w:t>
      </w:r>
      <w:r w:rsidRPr="00797311"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C84520">
        <w:rPr>
          <w:rFonts w:ascii="Times New Roman" w:hAnsi="Times New Roman" w:cs="Times New Roman"/>
          <w:sz w:val="26"/>
          <w:szCs w:val="26"/>
        </w:rPr>
        <w:t>начало</w:t>
      </w:r>
      <w:r w:rsidRPr="007973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7311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797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311" w:rsidRDefault="00797311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97311">
        <w:rPr>
          <w:rFonts w:ascii="Times New Roman" w:hAnsi="Times New Roman" w:cs="Times New Roman"/>
          <w:sz w:val="26"/>
          <w:szCs w:val="26"/>
          <w:vertAlign w:val="superscript"/>
        </w:rPr>
        <w:t>45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прибытие на автовокзал г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окино</w:t>
      </w:r>
    </w:p>
    <w:p w:rsidR="00797311" w:rsidRDefault="00797311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97311">
        <w:rPr>
          <w:rFonts w:ascii="Times New Roman" w:hAnsi="Times New Roman" w:cs="Times New Roman"/>
          <w:sz w:val="26"/>
          <w:szCs w:val="26"/>
          <w:vertAlign w:val="superscript"/>
        </w:rPr>
        <w:t>45</w:t>
      </w:r>
      <w:r>
        <w:rPr>
          <w:rFonts w:ascii="Times New Roman" w:hAnsi="Times New Roman" w:cs="Times New Roman"/>
          <w:sz w:val="26"/>
          <w:szCs w:val="26"/>
        </w:rPr>
        <w:t>-11</w:t>
      </w:r>
      <w:r w:rsidRPr="00797311"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C84520">
        <w:rPr>
          <w:rFonts w:ascii="Times New Roman" w:hAnsi="Times New Roman" w:cs="Times New Roman"/>
          <w:sz w:val="26"/>
          <w:szCs w:val="26"/>
        </w:rPr>
        <w:t>начало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="00FE00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перекус в кафе</w:t>
      </w:r>
      <w:r w:rsidR="00FE00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фотосе</w:t>
      </w:r>
      <w:r w:rsidR="00FE009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парке </w:t>
      </w:r>
    </w:p>
    <w:p w:rsidR="00797311" w:rsidRPr="003A2041" w:rsidRDefault="00797311" w:rsidP="00A307F4">
      <w:pPr>
        <w:tabs>
          <w:tab w:val="left" w:pos="2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797311"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- возращение в </w:t>
      </w:r>
      <w:r w:rsidR="00C84520">
        <w:rPr>
          <w:rFonts w:ascii="Times New Roman" w:hAnsi="Times New Roman" w:cs="Times New Roman"/>
          <w:sz w:val="26"/>
          <w:szCs w:val="26"/>
        </w:rPr>
        <w:t xml:space="preserve">пос.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Подъяполь</w:t>
      </w:r>
      <w:r w:rsidR="003A2041">
        <w:rPr>
          <w:rFonts w:ascii="Times New Roman" w:hAnsi="Times New Roman" w:cs="Times New Roman"/>
          <w:sz w:val="26"/>
          <w:szCs w:val="26"/>
        </w:rPr>
        <w:t>ск</w:t>
      </w:r>
      <w:r w:rsidR="00C84520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3A20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7F4" w:rsidRPr="00046511" w:rsidRDefault="00A307F4" w:rsidP="00A30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>Проект «Бегущий Город» является  самым масштабным в России соревнованием по городскому ориентированию. Впервые  в России был проведён группой энтузиастов в 2000 году в Санкт-Петербурге и назывался организаторами иначе, а именно познавательно-состязательной</w:t>
      </w:r>
      <w:r>
        <w:rPr>
          <w:rFonts w:ascii="Times New Roman" w:hAnsi="Times New Roman" w:cs="Times New Roman"/>
          <w:sz w:val="26"/>
          <w:szCs w:val="26"/>
        </w:rPr>
        <w:t xml:space="preserve"> формой активного краеведения</w:t>
      </w:r>
      <w:r w:rsidRPr="00046511">
        <w:rPr>
          <w:rFonts w:ascii="Times New Roman" w:hAnsi="Times New Roman" w:cs="Times New Roman"/>
          <w:sz w:val="26"/>
          <w:szCs w:val="26"/>
        </w:rPr>
        <w:t xml:space="preserve">. «Бегущий город» -  не только игра, но ещё и соревнования, и экскурсия, и </w:t>
      </w:r>
      <w:proofErr w:type="spellStart"/>
      <w:r w:rsidRPr="00046511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>. Сейчас этот проект действует во многих городах России и собирает по несколько тысяч человек.</w:t>
      </w:r>
    </w:p>
    <w:p w:rsidR="00046511" w:rsidRPr="00046511" w:rsidRDefault="00A307F4" w:rsidP="00797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46511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 xml:space="preserve"> («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Quest</w:t>
      </w:r>
      <w:r w:rsidRPr="00046511">
        <w:rPr>
          <w:rFonts w:ascii="Times New Roman" w:hAnsi="Times New Roman" w:cs="Times New Roman"/>
          <w:sz w:val="26"/>
          <w:szCs w:val="26"/>
        </w:rPr>
        <w:t>») в переводе с английского языка означает продолжительный, целенаправленный поиск, который может быть связан с приключениями или игрой. Эта игра подразумевает развитие логики, абстрактного мышления и тв</w:t>
      </w:r>
      <w:r>
        <w:rPr>
          <w:rFonts w:ascii="Times New Roman" w:hAnsi="Times New Roman" w:cs="Times New Roman"/>
          <w:sz w:val="26"/>
          <w:szCs w:val="26"/>
        </w:rPr>
        <w:t>орчества, выполнение заданий</w:t>
      </w:r>
      <w:r w:rsidRPr="00046511">
        <w:rPr>
          <w:rFonts w:ascii="Times New Roman" w:hAnsi="Times New Roman" w:cs="Times New Roman"/>
          <w:sz w:val="26"/>
          <w:szCs w:val="26"/>
        </w:rPr>
        <w:t>.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На маршруте участников ожидают несколько КП</w:t>
      </w:r>
      <w:r w:rsidRPr="000465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</w:rPr>
        <w:t xml:space="preserve">– контрольных пунктов, где им и  вручают конверты с логотипом « Бегущий Город Фокино» с заданиями. На финише команда собирается на автовокзале в определённое время, предъявляет </w:t>
      </w:r>
      <w:r w:rsidRPr="00046511">
        <w:rPr>
          <w:rFonts w:ascii="Times New Roman" w:hAnsi="Times New Roman" w:cs="Times New Roman"/>
          <w:sz w:val="26"/>
          <w:szCs w:val="26"/>
        </w:rPr>
        <w:lastRenderedPageBreak/>
        <w:t xml:space="preserve">не менее 8 фотографий выполненных заданий в обмен на </w:t>
      </w:r>
      <w:proofErr w:type="spellStart"/>
      <w:r w:rsidRPr="00046511">
        <w:rPr>
          <w:rFonts w:ascii="Times New Roman" w:hAnsi="Times New Roman" w:cs="Times New Roman"/>
          <w:sz w:val="26"/>
          <w:szCs w:val="26"/>
        </w:rPr>
        <w:t>слоган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 xml:space="preserve"> «Город Фокино – город сильных  людей» и делает общую фотографию.</w:t>
      </w:r>
    </w:p>
    <w:p w:rsidR="00046511" w:rsidRDefault="00046511" w:rsidP="00046511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Задания составлены таким образом, что требуют от участников знание  английского языка, умение работать в команде, ориентироваться в городском пространстве, общения с жителями города, самостоятельности в принятии решений.</w:t>
      </w:r>
    </w:p>
    <w:p w:rsidR="00FE009E" w:rsidRPr="00046511" w:rsidRDefault="00C84520" w:rsidP="00FE009E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E009E" w:rsidRPr="00046511">
        <w:rPr>
          <w:rFonts w:ascii="Times New Roman" w:hAnsi="Times New Roman" w:cs="Times New Roman"/>
          <w:sz w:val="26"/>
          <w:szCs w:val="26"/>
        </w:rPr>
        <w:t xml:space="preserve">1 КП </w:t>
      </w:r>
    </w:p>
    <w:p w:rsidR="00FE009E" w:rsidRPr="00046511" w:rsidRDefault="00C84520" w:rsidP="00FE009E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E009E" w:rsidRPr="00046511">
        <w:rPr>
          <w:rFonts w:ascii="Times New Roman" w:hAnsi="Times New Roman" w:cs="Times New Roman"/>
          <w:sz w:val="26"/>
          <w:szCs w:val="26"/>
        </w:rPr>
        <w:t xml:space="preserve">СТАРТ </w:t>
      </w:r>
    </w:p>
    <w:p w:rsidR="00FE009E" w:rsidRPr="00046511" w:rsidRDefault="00FE009E" w:rsidP="00FE009E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В 8 часов 15 минут  пос. </w:t>
      </w:r>
      <w:proofErr w:type="spellStart"/>
      <w:r w:rsidRPr="00046511">
        <w:rPr>
          <w:rFonts w:ascii="Times New Roman" w:hAnsi="Times New Roman" w:cs="Times New Roman"/>
          <w:sz w:val="26"/>
          <w:szCs w:val="26"/>
        </w:rPr>
        <w:t>Подъяпольское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 xml:space="preserve">, остановка «Центр», автобус, </w:t>
      </w:r>
    </w:p>
    <w:p w:rsidR="00FE009E" w:rsidRDefault="00FE009E" w:rsidP="00FE009E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>рейс 105 «</w:t>
      </w:r>
      <w:proofErr w:type="spellStart"/>
      <w:r w:rsidRPr="00046511">
        <w:rPr>
          <w:rFonts w:ascii="Times New Roman" w:hAnsi="Times New Roman" w:cs="Times New Roman"/>
          <w:sz w:val="26"/>
          <w:szCs w:val="26"/>
        </w:rPr>
        <w:t>Подъяпольск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 xml:space="preserve"> - Фокино».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 xml:space="preserve">Вы участники </w:t>
      </w:r>
      <w:proofErr w:type="spellStart"/>
      <w:r w:rsidRPr="00FE009E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FE009E">
        <w:rPr>
          <w:rFonts w:ascii="Times New Roman" w:hAnsi="Times New Roman" w:cs="Times New Roman"/>
          <w:sz w:val="26"/>
          <w:szCs w:val="26"/>
        </w:rPr>
        <w:t xml:space="preserve"> «Бегущий город Фокино».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>Поздравляю Вас!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 xml:space="preserve">Вас ожидает </w:t>
      </w:r>
      <w:proofErr w:type="spellStart"/>
      <w:r w:rsidRPr="00FE009E"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 w:rsidRPr="00FE009E">
        <w:rPr>
          <w:rFonts w:ascii="Times New Roman" w:hAnsi="Times New Roman" w:cs="Times New Roman"/>
          <w:sz w:val="26"/>
          <w:szCs w:val="26"/>
        </w:rPr>
        <w:t xml:space="preserve"> «Бегущий город Фокино».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>На каждом КП (контрольном пункте) Вас будут ожидать мои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>помощники с конвертами в руках.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>Будьте внимательны!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 xml:space="preserve">На конверте должен быть логотип </w:t>
      </w:r>
      <w:proofErr w:type="gramStart"/>
      <w:r w:rsidRPr="00FE009E">
        <w:rPr>
          <w:rFonts w:ascii="Times New Roman" w:hAnsi="Times New Roman" w:cs="Times New Roman"/>
          <w:sz w:val="26"/>
          <w:szCs w:val="26"/>
        </w:rPr>
        <w:t>нашего</w:t>
      </w:r>
      <w:proofErr w:type="gramEnd"/>
      <w:r w:rsidRPr="00FE00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009E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FE009E">
        <w:rPr>
          <w:rFonts w:ascii="Times New Roman" w:hAnsi="Times New Roman" w:cs="Times New Roman"/>
          <w:sz w:val="26"/>
          <w:szCs w:val="26"/>
        </w:rPr>
        <w:t>.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>Можно позвонить мне по телефону,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>но только 1 раз и попросить о помощи, если у Вас возникли трудности.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>1 раз воспользоваться подсказкой.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>Получите карту в помощь.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 xml:space="preserve">Финиш в 11 часов 10 минут на автовокзале </w:t>
      </w:r>
      <w:proofErr w:type="gramStart"/>
      <w:r w:rsidRPr="00FE009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E009E">
        <w:rPr>
          <w:rFonts w:ascii="Times New Roman" w:hAnsi="Times New Roman" w:cs="Times New Roman"/>
          <w:sz w:val="26"/>
          <w:szCs w:val="26"/>
        </w:rPr>
        <w:t>. Фокино</w:t>
      </w:r>
    </w:p>
    <w:p w:rsidR="00C52AE0" w:rsidRPr="00FE009E" w:rsidRDefault="00C52AE0" w:rsidP="00666663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9E">
        <w:rPr>
          <w:rFonts w:ascii="Times New Roman" w:hAnsi="Times New Roman" w:cs="Times New Roman"/>
          <w:sz w:val="26"/>
          <w:szCs w:val="26"/>
        </w:rPr>
        <w:t>Удачи!</w:t>
      </w:r>
    </w:p>
    <w:p w:rsidR="00C52AE0" w:rsidRPr="00C52AE0" w:rsidRDefault="00C52AE0" w:rsidP="00C52AE0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6511" w:rsidRPr="00046511" w:rsidRDefault="00046511" w:rsidP="00C52AE0">
      <w:pPr>
        <w:tabs>
          <w:tab w:val="left" w:pos="595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Примеры заданий на контрольных пунктах:</w:t>
      </w:r>
    </w:p>
    <w:p w:rsidR="00046511" w:rsidRPr="00046511" w:rsidRDefault="00046511" w:rsidP="00C52AE0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2КП « В названии этого места заключено указание к действию человека.</w:t>
      </w:r>
    </w:p>
    <w:p w:rsidR="00046511" w:rsidRPr="00046511" w:rsidRDefault="00046511" w:rsidP="00C52AE0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>Войдите в здание. Найдите  место, которое связано с пословицей  на английском языке «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Speech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silver</w:t>
      </w:r>
      <w:r w:rsidRPr="00046511">
        <w:rPr>
          <w:rFonts w:ascii="Times New Roman" w:hAnsi="Times New Roman" w:cs="Times New Roman"/>
          <w:sz w:val="26"/>
          <w:szCs w:val="26"/>
        </w:rPr>
        <w:t xml:space="preserve">,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silence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gold</w:t>
      </w:r>
      <w:r w:rsidRPr="00046511">
        <w:rPr>
          <w:rFonts w:ascii="Times New Roman" w:hAnsi="Times New Roman" w:cs="Times New Roman"/>
          <w:sz w:val="26"/>
          <w:szCs w:val="26"/>
        </w:rPr>
        <w:t>». Вас будет ожидать человек с конвертом в руках. Сфотографируйтесь вместе с ним. Получите  следующее задание».</w:t>
      </w:r>
    </w:p>
    <w:p w:rsidR="00046511" w:rsidRPr="00046511" w:rsidRDefault="00046511" w:rsidP="00C52AE0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3 КП «Выйдите из здания торгового центра «САМБЕРИ». Перед вами лестница, ведущая наверх. С левой стороны найдите скамейку со следующим  заданием».</w:t>
      </w:r>
    </w:p>
    <w:p w:rsidR="00046511" w:rsidRPr="00046511" w:rsidRDefault="00046511" w:rsidP="00C52AE0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4 КП «Перейдите дорогу на светофоре. Вы находитесь в  Центральном городском парке, на Аллее 50-летия Победы в Великой Отечественной войне 1941-1945 гг. Найдите обелиск в честь 300 –</w:t>
      </w:r>
      <w:proofErr w:type="spellStart"/>
      <w:r w:rsidRPr="00046511">
        <w:rPr>
          <w:rFonts w:ascii="Times New Roman" w:hAnsi="Times New Roman" w:cs="Times New Roman"/>
          <w:sz w:val="26"/>
          <w:szCs w:val="26"/>
        </w:rPr>
        <w:t>летия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 xml:space="preserve"> основания Российского флота. Сфотографируйтесь все вместе. Получите следующее задание».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6666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     Дополнительная информация:</w:t>
      </w:r>
      <w:r w:rsidRPr="00046511">
        <w:rPr>
          <w:rFonts w:ascii="Times New Roman" w:hAnsi="Times New Roman" w:cs="Times New Roman"/>
          <w:sz w:val="26"/>
          <w:szCs w:val="26"/>
        </w:rPr>
        <w:t xml:space="preserve"> основным художественным элементом обелиска является символический парусник. В 1997 году часовня-обелиск была освящена епископом Владивостокским и Приморским Вениамином. Обелиск-часовня стал не только украшением городского парка, но и своего рода визитной карточкой города. В 2002 году был утверждён современный герб </w:t>
      </w:r>
      <w:proofErr w:type="gramStart"/>
      <w:r w:rsidRPr="00046511">
        <w:rPr>
          <w:rFonts w:ascii="Times New Roman" w:hAnsi="Times New Roman" w:cs="Times New Roman"/>
          <w:sz w:val="26"/>
          <w:szCs w:val="26"/>
        </w:rPr>
        <w:t>Фокино</w:t>
      </w:r>
      <w:proofErr w:type="gramEnd"/>
      <w:r w:rsidRPr="00046511">
        <w:rPr>
          <w:rFonts w:ascii="Times New Roman" w:hAnsi="Times New Roman" w:cs="Times New Roman"/>
          <w:sz w:val="26"/>
          <w:szCs w:val="26"/>
        </w:rPr>
        <w:t xml:space="preserve"> в основу которого положен силуэт часовни, построенной  в честь празднования 300-летия Российского флота, в память моряка</w:t>
      </w:r>
      <w:r w:rsidR="00FE009E">
        <w:rPr>
          <w:rFonts w:ascii="Times New Roman" w:hAnsi="Times New Roman" w:cs="Times New Roman"/>
          <w:sz w:val="26"/>
          <w:szCs w:val="26"/>
        </w:rPr>
        <w:t>м, служившим на благо России</w:t>
      </w:r>
      <w:r w:rsidRPr="00046511">
        <w:rPr>
          <w:rFonts w:ascii="Times New Roman" w:hAnsi="Times New Roman" w:cs="Times New Roman"/>
          <w:sz w:val="26"/>
          <w:szCs w:val="26"/>
        </w:rPr>
        <w:t>.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5 КП «В центральном сквере у Дома офицеров флота найдите место, где установлен бюст политическому деятелю, который возглавлял партию большевиков и является основателем Советского государства.  Бюст установлен в 1960 году. Соберитесь все вместе. Сделайте  общую фотографию.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Получите следующее задание». 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6 КП «Найдите  мемориал десантникам 355-го отдельного гвардейского батальона морской пехоты Тихоокеанского флота открытый 17 августа 2012 года. Мемориал посвящён воинам, погибшим в боях по освобождению северокорейского порта </w:t>
      </w:r>
      <w:proofErr w:type="spellStart"/>
      <w:r w:rsidRPr="00046511">
        <w:rPr>
          <w:rFonts w:ascii="Times New Roman" w:hAnsi="Times New Roman" w:cs="Times New Roman"/>
          <w:sz w:val="26"/>
          <w:szCs w:val="26"/>
        </w:rPr>
        <w:t>Сейсин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 xml:space="preserve"> от японских захватчиков. Кому ранее был установлен этот памятник?» 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66663">
        <w:rPr>
          <w:rFonts w:ascii="Times New Roman" w:hAnsi="Times New Roman" w:cs="Times New Roman"/>
          <w:i/>
          <w:sz w:val="26"/>
          <w:szCs w:val="26"/>
        </w:rPr>
        <w:t>Дополнительная информация:</w:t>
      </w:r>
      <w:r w:rsidRPr="00046511">
        <w:rPr>
          <w:rFonts w:ascii="Times New Roman" w:hAnsi="Times New Roman" w:cs="Times New Roman"/>
          <w:sz w:val="26"/>
          <w:szCs w:val="26"/>
        </w:rPr>
        <w:t xml:space="preserve"> В центре мемориала располагается памятник Герою Советского Союза Марии </w:t>
      </w:r>
      <w:proofErr w:type="spellStart"/>
      <w:r w:rsidRPr="00046511">
        <w:rPr>
          <w:rFonts w:ascii="Times New Roman" w:hAnsi="Times New Roman" w:cs="Times New Roman"/>
          <w:sz w:val="26"/>
          <w:szCs w:val="26"/>
        </w:rPr>
        <w:t>Цукановой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 xml:space="preserve">. Ранее памятник «Марии </w:t>
      </w:r>
      <w:proofErr w:type="spellStart"/>
      <w:r w:rsidRPr="00046511">
        <w:rPr>
          <w:rFonts w:ascii="Times New Roman" w:hAnsi="Times New Roman" w:cs="Times New Roman"/>
          <w:sz w:val="26"/>
          <w:szCs w:val="26"/>
        </w:rPr>
        <w:t>Цукановой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 xml:space="preserve">» был самостоятельным объектом. Торжественное открытие памятника состоялась 14 сентября 1979 </w:t>
      </w:r>
      <w:proofErr w:type="gramStart"/>
      <w:r w:rsidRPr="00046511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046511">
        <w:rPr>
          <w:rFonts w:ascii="Times New Roman" w:hAnsi="Times New Roman" w:cs="Times New Roman"/>
          <w:sz w:val="26"/>
          <w:szCs w:val="26"/>
        </w:rPr>
        <w:t xml:space="preserve"> и было приурочено ко дню рождения и дате присвоения Марии </w:t>
      </w:r>
      <w:proofErr w:type="spellStart"/>
      <w:r w:rsidRPr="00046511">
        <w:rPr>
          <w:rFonts w:ascii="Times New Roman" w:hAnsi="Times New Roman" w:cs="Times New Roman"/>
          <w:sz w:val="26"/>
          <w:szCs w:val="26"/>
        </w:rPr>
        <w:t>Цукановой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 xml:space="preserve"> звания Героя Советского Союза. В 1945 году была назначена санитаркой в 355-й отдельный батальон морской пехоты. Вынесла с поле боя 52 раненых бойца. Будучи раненой, </w:t>
      </w:r>
      <w:proofErr w:type="gramStart"/>
      <w:r w:rsidRPr="00046511">
        <w:rPr>
          <w:rFonts w:ascii="Times New Roman" w:hAnsi="Times New Roman" w:cs="Times New Roman"/>
          <w:sz w:val="26"/>
          <w:szCs w:val="26"/>
        </w:rPr>
        <w:t>бессознательном</w:t>
      </w:r>
      <w:proofErr w:type="gramEnd"/>
      <w:r w:rsidRPr="00046511">
        <w:rPr>
          <w:rFonts w:ascii="Times New Roman" w:hAnsi="Times New Roman" w:cs="Times New Roman"/>
          <w:sz w:val="26"/>
          <w:szCs w:val="26"/>
        </w:rPr>
        <w:t xml:space="preserve"> состояние попала в плен и бы</w:t>
      </w:r>
      <w:r w:rsidR="00FE009E">
        <w:rPr>
          <w:rFonts w:ascii="Times New Roman" w:hAnsi="Times New Roman" w:cs="Times New Roman"/>
          <w:sz w:val="26"/>
          <w:szCs w:val="26"/>
        </w:rPr>
        <w:t>ла зверски замучена японцами</w:t>
      </w:r>
      <w:r w:rsidRPr="00046511">
        <w:rPr>
          <w:rFonts w:ascii="Times New Roman" w:hAnsi="Times New Roman" w:cs="Times New Roman"/>
          <w:sz w:val="26"/>
          <w:szCs w:val="26"/>
        </w:rPr>
        <w:t>.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7 КП «Этот мемориал открыт 8 мая 2010 года на Центральной площади города Фокино. Мемориал погибшим в Великой отечественной войне городского </w:t>
      </w:r>
      <w:proofErr w:type="gramStart"/>
      <w:r w:rsidRPr="00046511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046511">
        <w:rPr>
          <w:rFonts w:ascii="Times New Roman" w:hAnsi="Times New Roman" w:cs="Times New Roman"/>
          <w:sz w:val="26"/>
          <w:szCs w:val="26"/>
        </w:rPr>
        <w:t xml:space="preserve"> ЗАТО город Фокино 1941-1945 гг. и Сов</w:t>
      </w:r>
      <w:r w:rsidR="00666663">
        <w:rPr>
          <w:rFonts w:ascii="Times New Roman" w:hAnsi="Times New Roman" w:cs="Times New Roman"/>
          <w:sz w:val="26"/>
          <w:szCs w:val="26"/>
        </w:rPr>
        <w:t xml:space="preserve">етско-Японской войне 1945г. </w:t>
      </w:r>
      <w:r w:rsidRPr="00046511">
        <w:rPr>
          <w:rFonts w:ascii="Times New Roman" w:hAnsi="Times New Roman" w:cs="Times New Roman"/>
          <w:sz w:val="26"/>
          <w:szCs w:val="26"/>
        </w:rPr>
        <w:t>Назовите количество фамилий погибших, нанесенных на мемориал Памяти.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66663">
        <w:rPr>
          <w:rFonts w:ascii="Times New Roman" w:hAnsi="Times New Roman" w:cs="Times New Roman"/>
          <w:i/>
          <w:sz w:val="26"/>
          <w:szCs w:val="26"/>
        </w:rPr>
        <w:t>Дополнительная информация:</w:t>
      </w:r>
      <w:r w:rsidRPr="00046511">
        <w:rPr>
          <w:rFonts w:ascii="Times New Roman" w:hAnsi="Times New Roman" w:cs="Times New Roman"/>
          <w:sz w:val="26"/>
          <w:szCs w:val="26"/>
        </w:rPr>
        <w:t xml:space="preserve"> В годы Великой Отечественной войны на защиту Родины от немецко-фашистских захватчиков из приморского села Промысловка ушла большая часть его мужского населения. Более 200 тысяч наших </w:t>
      </w:r>
      <w:r w:rsidRPr="00046511">
        <w:rPr>
          <w:rFonts w:ascii="Times New Roman" w:hAnsi="Times New Roman" w:cs="Times New Roman"/>
          <w:sz w:val="26"/>
          <w:szCs w:val="26"/>
        </w:rPr>
        <w:lastRenderedPageBreak/>
        <w:t xml:space="preserve">земляков сражались на всех фронтах. </w:t>
      </w:r>
      <w:proofErr w:type="gramStart"/>
      <w:r w:rsidRPr="00046511">
        <w:rPr>
          <w:rFonts w:ascii="Times New Roman" w:hAnsi="Times New Roman" w:cs="Times New Roman"/>
          <w:sz w:val="26"/>
          <w:szCs w:val="26"/>
        </w:rPr>
        <w:t>Всего же известно фамилии 139 воинов, не вернувшийся домой с воины.137 фамили</w:t>
      </w:r>
      <w:r w:rsidR="00FE009E">
        <w:rPr>
          <w:rFonts w:ascii="Times New Roman" w:hAnsi="Times New Roman" w:cs="Times New Roman"/>
          <w:sz w:val="26"/>
          <w:szCs w:val="26"/>
        </w:rPr>
        <w:t>й занесены на Мемориал памяти.</w:t>
      </w:r>
      <w:proofErr w:type="gramEnd"/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8 КП «1981-й год, 7 февраля. На военном аэродроме Пушкин ТУ-104 готовился к рейсу «Ленинград-Владивосток». На борту – элита Тихоокеанского флота. Командование возвращается с ежегодных штабных учений руководящего состава всех флотов СССР. В 16</w:t>
      </w:r>
      <w:r w:rsidRPr="00046511">
        <w:rPr>
          <w:rFonts w:ascii="Times New Roman" w:hAnsi="Times New Roman" w:cs="Times New Roman"/>
          <w:sz w:val="26"/>
          <w:szCs w:val="26"/>
          <w:vertAlign w:val="superscript"/>
        </w:rPr>
        <w:t>02</w:t>
      </w:r>
      <w:r w:rsidRPr="00046511">
        <w:rPr>
          <w:rFonts w:ascii="Times New Roman" w:hAnsi="Times New Roman" w:cs="Times New Roman"/>
          <w:sz w:val="26"/>
          <w:szCs w:val="26"/>
        </w:rPr>
        <w:t xml:space="preserve">   ТУ-104 взлетает. Через 8 секунд, так и не набрав высоты, самолет резко накренился на правое крыло, перевернулся и рухнул на землю. Мгновенно вспыхнуло 20 тонн горючего. В один миг мощнейший Тихоокеанский флот «обезглавлен». Вместе с командующим ТОФ Эмилем Спиридоновым погибли лучшие флотоводцы – тихоокеанцы. Катастрофа оборвала 50 жизней. На фасаде  здания Тихоокеанского Дома офицеров флота установлена мемориальная доска тихоокеанцам, погибшим в авиакатастрофе. Найдите это место и сфотогр</w:t>
      </w:r>
      <w:r w:rsidR="00FE009E">
        <w:rPr>
          <w:rFonts w:ascii="Times New Roman" w:hAnsi="Times New Roman" w:cs="Times New Roman"/>
          <w:sz w:val="26"/>
          <w:szCs w:val="26"/>
        </w:rPr>
        <w:t>афируйте мемориальную доску»</w:t>
      </w:r>
      <w:r w:rsidRPr="00046511">
        <w:rPr>
          <w:rFonts w:ascii="Times New Roman" w:hAnsi="Times New Roman" w:cs="Times New Roman"/>
          <w:sz w:val="26"/>
          <w:szCs w:val="26"/>
        </w:rPr>
        <w:t>.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В  этом задании, как мы видим,  уже заложена информация </w:t>
      </w:r>
      <w:proofErr w:type="gramStart"/>
      <w:r w:rsidRPr="0004651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46511">
        <w:rPr>
          <w:rFonts w:ascii="Times New Roman" w:hAnsi="Times New Roman" w:cs="Times New Roman"/>
          <w:sz w:val="26"/>
          <w:szCs w:val="26"/>
        </w:rPr>
        <w:t xml:space="preserve"> историческом событии. </w:t>
      </w:r>
    </w:p>
    <w:p w:rsidR="00FE009E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9 КП «Вам нужно найти здание домов № 17 и 1 по улице…              </w:t>
      </w:r>
    </w:p>
    <w:p w:rsidR="00046511" w:rsidRPr="00046511" w:rsidRDefault="00FE009E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46511" w:rsidRPr="00046511">
        <w:rPr>
          <w:rFonts w:ascii="Times New Roman" w:hAnsi="Times New Roman" w:cs="Times New Roman"/>
          <w:sz w:val="26"/>
          <w:szCs w:val="26"/>
        </w:rPr>
        <w:t xml:space="preserve">       До 17 июня 1981 года эта улица называлась Матросская</w:t>
      </w:r>
      <w:proofErr w:type="gramStart"/>
      <w:r w:rsidR="00046511" w:rsidRPr="00046511">
        <w:rPr>
          <w:rFonts w:ascii="Times New Roman" w:hAnsi="Times New Roman" w:cs="Times New Roman"/>
          <w:sz w:val="26"/>
          <w:szCs w:val="26"/>
        </w:rPr>
        <w:t xml:space="preserve">.»       </w:t>
      </w:r>
      <w:proofErr w:type="gramEnd"/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Как выяснилось, не все жители города помнят улицу Матросскую.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Подсказка: Фамилия актера, который играл главную роль в фильме «Семнадцать мгновений весны». Найти и сфотографировать мемориальные доски вице-адмиралу</w:t>
      </w:r>
      <w:proofErr w:type="gramStart"/>
      <w:r w:rsidRPr="00046511">
        <w:rPr>
          <w:rFonts w:ascii="Times New Roman" w:hAnsi="Times New Roman" w:cs="Times New Roman"/>
          <w:sz w:val="26"/>
          <w:szCs w:val="26"/>
        </w:rPr>
        <w:t>…,</w:t>
      </w:r>
      <w:proofErr w:type="gramEnd"/>
      <w:r w:rsidRPr="00046511">
        <w:rPr>
          <w:rFonts w:ascii="Times New Roman" w:hAnsi="Times New Roman" w:cs="Times New Roman"/>
          <w:sz w:val="26"/>
          <w:szCs w:val="26"/>
        </w:rPr>
        <w:t>погибшему в авиакатастрофе 7 февраля 1981 года в Ленинграде».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66663">
        <w:rPr>
          <w:rFonts w:ascii="Times New Roman" w:hAnsi="Times New Roman" w:cs="Times New Roman"/>
          <w:i/>
          <w:sz w:val="26"/>
          <w:szCs w:val="26"/>
        </w:rPr>
        <w:t>Дополнительная информация</w:t>
      </w:r>
      <w:r w:rsidR="00666663">
        <w:rPr>
          <w:rFonts w:ascii="Times New Roman" w:hAnsi="Times New Roman" w:cs="Times New Roman"/>
          <w:sz w:val="26"/>
          <w:szCs w:val="26"/>
        </w:rPr>
        <w:t>: вице-адмирал Василий Федорович Тихонов</w:t>
      </w:r>
      <w:r w:rsidRPr="00046511">
        <w:rPr>
          <w:rFonts w:ascii="Times New Roman" w:hAnsi="Times New Roman" w:cs="Times New Roman"/>
          <w:sz w:val="26"/>
          <w:szCs w:val="26"/>
        </w:rPr>
        <w:t xml:space="preserve"> родился 25 августа 1928 года в крестьянской семье. Во время Великой Отечественной воины работал полеводческой бригады  в колхозе. В 1950 году окончил Тихоокеанское  высшее военно-морское училище имени Макарова во Владивостоке. В 1979 году контр-адмирал Тихонов Василий Федорович был назначен первым командующим Приморской ф</w:t>
      </w:r>
      <w:r w:rsidR="00666663">
        <w:rPr>
          <w:rFonts w:ascii="Times New Roman" w:hAnsi="Times New Roman" w:cs="Times New Roman"/>
          <w:sz w:val="26"/>
          <w:szCs w:val="26"/>
        </w:rPr>
        <w:t>лотилии. За  заслуги в деле</w:t>
      </w:r>
      <w:r w:rsidRPr="00046511">
        <w:rPr>
          <w:rFonts w:ascii="Times New Roman" w:hAnsi="Times New Roman" w:cs="Times New Roman"/>
          <w:sz w:val="26"/>
          <w:szCs w:val="26"/>
        </w:rPr>
        <w:t xml:space="preserve"> укрепления обороны страны решением комитета городского Совета народных депутатов улица Матросская была переименована в улицу </w:t>
      </w:r>
      <w:r w:rsidR="00FE009E">
        <w:rPr>
          <w:rFonts w:ascii="Times New Roman" w:hAnsi="Times New Roman" w:cs="Times New Roman"/>
          <w:sz w:val="26"/>
          <w:szCs w:val="26"/>
        </w:rPr>
        <w:t>имени вице-адмирала Тихонова</w:t>
      </w:r>
      <w:r w:rsidRPr="00046511">
        <w:rPr>
          <w:rFonts w:ascii="Times New Roman" w:hAnsi="Times New Roman" w:cs="Times New Roman"/>
          <w:sz w:val="26"/>
          <w:szCs w:val="26"/>
        </w:rPr>
        <w:t xml:space="preserve">.                                           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lastRenderedPageBreak/>
        <w:t xml:space="preserve">            10 КП «Прочитайте текст  на английском языке.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good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library</w:t>
      </w:r>
      <w:r w:rsidRPr="00046511">
        <w:rPr>
          <w:rFonts w:ascii="Times New Roman" w:hAnsi="Times New Roman" w:cs="Times New Roman"/>
          <w:sz w:val="26"/>
          <w:szCs w:val="26"/>
        </w:rPr>
        <w:t xml:space="preserve">.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bright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spacious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room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different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books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r w:rsidRPr="00046511">
        <w:rPr>
          <w:rFonts w:ascii="Times New Roman" w:hAnsi="Times New Roman" w:cs="Times New Roman"/>
          <w:sz w:val="26"/>
          <w:szCs w:val="26"/>
          <w:lang w:val="en-US"/>
        </w:rPr>
        <w:t>magazines</w:t>
      </w:r>
      <w:r w:rsidRPr="00046511">
        <w:rPr>
          <w:rFonts w:ascii="Times New Roman" w:hAnsi="Times New Roman" w:cs="Times New Roman"/>
          <w:sz w:val="26"/>
          <w:szCs w:val="26"/>
        </w:rPr>
        <w:t>.Если правильно перевели текст и догадались о чем речь, вперед. Вас там ожидает новое задание».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46511">
        <w:rPr>
          <w:rFonts w:ascii="Times New Roman" w:hAnsi="Times New Roman" w:cs="Times New Roman"/>
          <w:sz w:val="26"/>
          <w:szCs w:val="26"/>
        </w:rPr>
        <w:t>(Это хорошая библиотека.</w:t>
      </w:r>
      <w:proofErr w:type="gramEnd"/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6511">
        <w:rPr>
          <w:rFonts w:ascii="Times New Roman" w:hAnsi="Times New Roman" w:cs="Times New Roman"/>
          <w:sz w:val="26"/>
          <w:szCs w:val="26"/>
        </w:rPr>
        <w:t>Просторное, светлое помещение, где много разных книг и журналов)</w:t>
      </w:r>
      <w:r w:rsidRPr="00046511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End"/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11 КП «Сфотографировать  на фасаде этого здания мемориальную  плиту, на которой выбита надпись «Алексей Дмитриевич Старцев» и герб рода Бестужевых». 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66663">
        <w:rPr>
          <w:rFonts w:ascii="Times New Roman" w:hAnsi="Times New Roman" w:cs="Times New Roman"/>
          <w:i/>
          <w:sz w:val="26"/>
          <w:szCs w:val="26"/>
        </w:rPr>
        <w:t>Дополнительная информация</w:t>
      </w:r>
      <w:r w:rsidR="00666663">
        <w:rPr>
          <w:rFonts w:ascii="Times New Roman" w:hAnsi="Times New Roman" w:cs="Times New Roman"/>
          <w:sz w:val="26"/>
          <w:szCs w:val="26"/>
        </w:rPr>
        <w:t>: Алексей</w:t>
      </w:r>
      <w:r w:rsidRPr="00046511">
        <w:rPr>
          <w:rFonts w:ascii="Times New Roman" w:hAnsi="Times New Roman" w:cs="Times New Roman"/>
          <w:sz w:val="26"/>
          <w:szCs w:val="26"/>
        </w:rPr>
        <w:t xml:space="preserve"> Дмитриев</w:t>
      </w:r>
      <w:r w:rsidR="00666663">
        <w:rPr>
          <w:rFonts w:ascii="Times New Roman" w:hAnsi="Times New Roman" w:cs="Times New Roman"/>
          <w:sz w:val="26"/>
          <w:szCs w:val="26"/>
        </w:rPr>
        <w:t>ич Старцев -</w:t>
      </w:r>
      <w:r w:rsidRPr="00046511">
        <w:rPr>
          <w:rFonts w:ascii="Times New Roman" w:hAnsi="Times New Roman" w:cs="Times New Roman"/>
          <w:sz w:val="26"/>
          <w:szCs w:val="26"/>
        </w:rPr>
        <w:t xml:space="preserve"> сын декабриста Николая  Бестужева и бурятки </w:t>
      </w:r>
      <w:proofErr w:type="spellStart"/>
      <w:r w:rsidRPr="00046511">
        <w:rPr>
          <w:rFonts w:ascii="Times New Roman" w:hAnsi="Times New Roman" w:cs="Times New Roman"/>
          <w:sz w:val="26"/>
          <w:szCs w:val="26"/>
        </w:rPr>
        <w:t>Дулмы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6511">
        <w:rPr>
          <w:rFonts w:ascii="Times New Roman" w:hAnsi="Times New Roman" w:cs="Times New Roman"/>
          <w:sz w:val="26"/>
          <w:szCs w:val="26"/>
        </w:rPr>
        <w:t>Сабилаевой</w:t>
      </w:r>
      <w:proofErr w:type="spellEnd"/>
      <w:r w:rsidRPr="00046511">
        <w:rPr>
          <w:rFonts w:ascii="Times New Roman" w:hAnsi="Times New Roman" w:cs="Times New Roman"/>
          <w:sz w:val="26"/>
          <w:szCs w:val="26"/>
        </w:rPr>
        <w:t xml:space="preserve">. Родился в Забайкалье в остроге, где отбывали наказание декабристы. Алексей Дмитриевич Старцев известный дальневосточный предприниматель и общественный деятель, дипломат и политик длительное время проживший в Китае. На острове  Путятина размещалось его имение «Родное», кирпичный и фарфоровый заводы, конезавод, сельскохозяйственная ферма, олений питомник и другие хозяйства. Центр столицы Приморья, а теперь и  Дальневосточного округа украшают дома, построенные из </w:t>
      </w:r>
      <w:proofErr w:type="gramStart"/>
      <w:r w:rsidRPr="00046511">
        <w:rPr>
          <w:rFonts w:ascii="Times New Roman" w:hAnsi="Times New Roman" w:cs="Times New Roman"/>
          <w:sz w:val="26"/>
          <w:szCs w:val="26"/>
        </w:rPr>
        <w:t>кирпича</w:t>
      </w:r>
      <w:proofErr w:type="gramEnd"/>
      <w:r w:rsidR="00FE009E">
        <w:rPr>
          <w:rFonts w:ascii="Times New Roman" w:hAnsi="Times New Roman" w:cs="Times New Roman"/>
          <w:sz w:val="26"/>
          <w:szCs w:val="26"/>
        </w:rPr>
        <w:t xml:space="preserve"> изготовленного на острове.</w:t>
      </w:r>
      <w:r w:rsidRPr="0004651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Как мы видим в  заданиях  уже заложена  часть информации </w:t>
      </w:r>
      <w:proofErr w:type="gramStart"/>
      <w:r w:rsidRPr="0004651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46511">
        <w:rPr>
          <w:rFonts w:ascii="Times New Roman" w:hAnsi="Times New Roman" w:cs="Times New Roman"/>
          <w:sz w:val="26"/>
          <w:szCs w:val="26"/>
        </w:rPr>
        <w:t xml:space="preserve"> исторических событиях, о людях, но  перед вручением следующего задания участники  ещё дополнительно получают информацию.</w:t>
      </w:r>
    </w:p>
    <w:p w:rsidR="00046511" w:rsidRPr="00046511" w:rsidRDefault="00046511" w:rsidP="00046511">
      <w:pPr>
        <w:tabs>
          <w:tab w:val="left" w:pos="595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511">
        <w:rPr>
          <w:rFonts w:ascii="Times New Roman" w:hAnsi="Times New Roman" w:cs="Times New Roman"/>
          <w:sz w:val="26"/>
          <w:szCs w:val="26"/>
        </w:rPr>
        <w:t xml:space="preserve">             История – это история людей, и каждый человек- соучастник бытия прошлого, настоящего и будущего; корни человека – в истории и традициях семьи, своего народа. Ощущая свою причастность к истории, мы заботимся о сохранении всего того</w:t>
      </w:r>
      <w:r w:rsidR="00FE009E">
        <w:rPr>
          <w:rFonts w:ascii="Times New Roman" w:hAnsi="Times New Roman" w:cs="Times New Roman"/>
          <w:sz w:val="26"/>
          <w:szCs w:val="26"/>
        </w:rPr>
        <w:t>, что дорого памяти народной</w:t>
      </w:r>
      <w:r w:rsidRPr="00046511">
        <w:rPr>
          <w:rFonts w:ascii="Times New Roman" w:hAnsi="Times New Roman" w:cs="Times New Roman"/>
          <w:sz w:val="26"/>
          <w:szCs w:val="26"/>
        </w:rPr>
        <w:t>.</w:t>
      </w: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46511" w:rsidRDefault="00046511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046511">
        <w:rPr>
          <w:rFonts w:ascii="Times New Roman" w:hAnsi="Times New Roman" w:cs="Times New Roman"/>
          <w:i/>
          <w:sz w:val="26"/>
          <w:szCs w:val="26"/>
        </w:rPr>
        <w:t>Питание (кафе)</w:t>
      </w:r>
      <w:r>
        <w:rPr>
          <w:rFonts w:ascii="Times New Roman" w:hAnsi="Times New Roman" w:cs="Times New Roman"/>
          <w:sz w:val="26"/>
          <w:szCs w:val="26"/>
        </w:rPr>
        <w:t xml:space="preserve"> во время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(пицца-50 рублей; стакан морса- 20 рублей).</w:t>
      </w:r>
    </w:p>
    <w:p w:rsidR="00046511" w:rsidRDefault="00046511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046511">
        <w:rPr>
          <w:rFonts w:ascii="Times New Roman" w:hAnsi="Times New Roman" w:cs="Times New Roman"/>
          <w:i/>
          <w:sz w:val="26"/>
          <w:szCs w:val="26"/>
        </w:rPr>
        <w:t>Организация досуга</w:t>
      </w:r>
      <w:r>
        <w:rPr>
          <w:rFonts w:ascii="Times New Roman" w:hAnsi="Times New Roman" w:cs="Times New Roman"/>
          <w:sz w:val="26"/>
          <w:szCs w:val="26"/>
        </w:rPr>
        <w:t xml:space="preserve"> - (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фотосессия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парке отдыха)</w:t>
      </w:r>
    </w:p>
    <w:p w:rsidR="00046511" w:rsidRDefault="00046511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046511">
        <w:rPr>
          <w:rFonts w:ascii="Times New Roman" w:hAnsi="Times New Roman" w:cs="Times New Roman"/>
          <w:i/>
          <w:sz w:val="26"/>
          <w:szCs w:val="26"/>
        </w:rPr>
        <w:t>Стоимость маршрута на 01.02.2019г.:</w:t>
      </w:r>
    </w:p>
    <w:p w:rsidR="00046511" w:rsidRDefault="00046511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билета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Подъяпольск</w:t>
      </w:r>
      <w:proofErr w:type="spellEnd"/>
      <w:r w:rsidR="00D341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Фокино (40 рублей) + Фокино</w:t>
      </w:r>
      <w:r w:rsidR="00D341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D34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Подъяпольск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(40 рублей) + питание (70 рублей) = 150 рублей.</w:t>
      </w:r>
    </w:p>
    <w:p w:rsidR="00046511" w:rsidRDefault="00046511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Инструктаж «Как вести </w:t>
      </w:r>
      <w:r w:rsidR="00D34174">
        <w:rPr>
          <w:rFonts w:ascii="Times New Roman" w:hAnsi="Times New Roman" w:cs="Times New Roman"/>
          <w:sz w:val="26"/>
          <w:szCs w:val="26"/>
        </w:rPr>
        <w:t>в общественных местах, транспорте, на дорогах»</w:t>
      </w:r>
    </w:p>
    <w:p w:rsidR="001C2CC5" w:rsidRP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32375" w:rsidRDefault="00F32375" w:rsidP="00F32375">
      <w:pPr>
        <w:pStyle w:val="c1"/>
        <w:jc w:val="center"/>
        <w:rPr>
          <w:rStyle w:val="c0"/>
          <w:sz w:val="26"/>
          <w:szCs w:val="26"/>
        </w:rPr>
      </w:pPr>
      <w:r>
        <w:rPr>
          <w:rStyle w:val="c0"/>
          <w:b/>
          <w:i/>
          <w:sz w:val="26"/>
          <w:szCs w:val="26"/>
        </w:rPr>
        <w:t>Инструктаж «</w:t>
      </w:r>
      <w:r w:rsidR="00085105" w:rsidRPr="00085105">
        <w:rPr>
          <w:rStyle w:val="c0"/>
          <w:b/>
          <w:i/>
          <w:sz w:val="26"/>
          <w:szCs w:val="26"/>
        </w:rPr>
        <w:t>Правила дорожного движения</w:t>
      </w:r>
      <w:r>
        <w:rPr>
          <w:rStyle w:val="c0"/>
          <w:b/>
          <w:i/>
          <w:sz w:val="26"/>
          <w:szCs w:val="26"/>
        </w:rPr>
        <w:t>»</w:t>
      </w:r>
    </w:p>
    <w:p w:rsidR="00085105" w:rsidRPr="00085105" w:rsidRDefault="00085105" w:rsidP="00085105">
      <w:pPr>
        <w:pStyle w:val="c1"/>
        <w:rPr>
          <w:sz w:val="26"/>
          <w:szCs w:val="26"/>
        </w:rPr>
      </w:pPr>
      <w:r w:rsidRPr="00085105">
        <w:rPr>
          <w:rStyle w:val="c0"/>
          <w:sz w:val="26"/>
          <w:szCs w:val="26"/>
        </w:rPr>
        <w:t xml:space="preserve">1. Проходи по тротуару только с правой стороны. Если нет </w:t>
      </w:r>
      <w:proofErr w:type="spellStart"/>
      <w:r w:rsidRPr="00085105">
        <w:rPr>
          <w:rStyle w:val="c0"/>
          <w:sz w:val="26"/>
          <w:szCs w:val="26"/>
        </w:rPr>
        <w:t>троту</w:t>
      </w:r>
      <w:proofErr w:type="gramStart"/>
      <w:r w:rsidRPr="00085105">
        <w:rPr>
          <w:rStyle w:val="c0"/>
          <w:sz w:val="26"/>
          <w:szCs w:val="26"/>
        </w:rPr>
        <w:t>apa</w:t>
      </w:r>
      <w:proofErr w:type="spellEnd"/>
      <w:proofErr w:type="gramEnd"/>
      <w:r w:rsidRPr="00085105">
        <w:rPr>
          <w:rStyle w:val="c0"/>
          <w:sz w:val="26"/>
          <w:szCs w:val="26"/>
        </w:rPr>
        <w:t>, иди по левому краю дороги, навстречу движению транспорта</w:t>
      </w:r>
      <w:r w:rsidR="00F32375">
        <w:rPr>
          <w:rStyle w:val="c0"/>
          <w:sz w:val="26"/>
          <w:szCs w:val="26"/>
        </w:rPr>
        <w:t xml:space="preserve">.                                                             </w:t>
      </w:r>
      <w:r w:rsidRPr="00085105">
        <w:rPr>
          <w:rStyle w:val="c0"/>
          <w:sz w:val="26"/>
          <w:szCs w:val="26"/>
        </w:rPr>
        <w:t xml:space="preserve"> </w:t>
      </w:r>
      <w:r w:rsidRPr="00085105">
        <w:rPr>
          <w:rStyle w:val="c0"/>
          <w:sz w:val="26"/>
          <w:szCs w:val="26"/>
        </w:rPr>
        <w:lastRenderedPageBreak/>
        <w:t xml:space="preserve">2. Дорогу переходи в том месте, где </w:t>
      </w:r>
      <w:proofErr w:type="spellStart"/>
      <w:r w:rsidRPr="00085105">
        <w:rPr>
          <w:rStyle w:val="c0"/>
          <w:sz w:val="26"/>
          <w:szCs w:val="26"/>
        </w:rPr>
        <w:t>указ</w:t>
      </w:r>
      <w:proofErr w:type="gramStart"/>
      <w:r w:rsidRPr="00085105">
        <w:rPr>
          <w:rStyle w:val="c0"/>
          <w:sz w:val="26"/>
          <w:szCs w:val="26"/>
        </w:rPr>
        <w:t>a</w:t>
      </w:r>
      <w:proofErr w:type="gramEnd"/>
      <w:r w:rsidRPr="00085105">
        <w:rPr>
          <w:rStyle w:val="c0"/>
          <w:sz w:val="26"/>
          <w:szCs w:val="26"/>
        </w:rPr>
        <w:t>нa</w:t>
      </w:r>
      <w:proofErr w:type="spellEnd"/>
      <w:r w:rsidRPr="00085105">
        <w:rPr>
          <w:rStyle w:val="c0"/>
          <w:sz w:val="26"/>
          <w:szCs w:val="26"/>
        </w:rPr>
        <w:t xml:space="preserve"> пешеходная дорожка или </w:t>
      </w:r>
      <w:proofErr w:type="spellStart"/>
      <w:r w:rsidRPr="00085105">
        <w:rPr>
          <w:rStyle w:val="c0"/>
          <w:sz w:val="26"/>
          <w:szCs w:val="26"/>
        </w:rPr>
        <w:t>ycтановлeн</w:t>
      </w:r>
      <w:proofErr w:type="spellEnd"/>
      <w:r w:rsidRPr="00085105">
        <w:rPr>
          <w:rStyle w:val="c0"/>
          <w:sz w:val="26"/>
          <w:szCs w:val="26"/>
        </w:rPr>
        <w:t xml:space="preserve"> светофор. Дорогу переходи на зелёный свет. </w:t>
      </w:r>
      <w:r w:rsidR="00F32375">
        <w:rPr>
          <w:rStyle w:val="c0"/>
          <w:sz w:val="26"/>
          <w:szCs w:val="26"/>
        </w:rPr>
        <w:t xml:space="preserve">                                                                </w:t>
      </w:r>
      <w:r w:rsidRPr="00085105">
        <w:rPr>
          <w:rStyle w:val="c0"/>
          <w:sz w:val="26"/>
          <w:szCs w:val="26"/>
        </w:rPr>
        <w:t xml:space="preserve">3. Когда переходишь дорогу, смотри сначала налево, потом направо. </w:t>
      </w:r>
      <w:r w:rsidR="00F32375">
        <w:rPr>
          <w:rStyle w:val="c0"/>
          <w:sz w:val="26"/>
          <w:szCs w:val="26"/>
        </w:rPr>
        <w:t xml:space="preserve">                       </w:t>
      </w:r>
      <w:r w:rsidRPr="00085105">
        <w:rPr>
          <w:rStyle w:val="c0"/>
          <w:sz w:val="26"/>
          <w:szCs w:val="26"/>
        </w:rPr>
        <w:t xml:space="preserve">4. Если нет светофора. Переходи </w:t>
      </w:r>
      <w:proofErr w:type="spellStart"/>
      <w:r w:rsidRPr="00085105">
        <w:rPr>
          <w:rStyle w:val="c0"/>
          <w:sz w:val="26"/>
          <w:szCs w:val="26"/>
        </w:rPr>
        <w:t>до</w:t>
      </w:r>
      <w:proofErr w:type="gramStart"/>
      <w:r w:rsidRPr="00085105">
        <w:rPr>
          <w:rStyle w:val="c0"/>
          <w:sz w:val="26"/>
          <w:szCs w:val="26"/>
        </w:rPr>
        <w:t>po</w:t>
      </w:r>
      <w:proofErr w:type="gramEnd"/>
      <w:r w:rsidRPr="00085105">
        <w:rPr>
          <w:rStyle w:val="c0"/>
          <w:sz w:val="26"/>
          <w:szCs w:val="26"/>
        </w:rPr>
        <w:t>гу</w:t>
      </w:r>
      <w:proofErr w:type="spellEnd"/>
      <w:r w:rsidRPr="00085105">
        <w:rPr>
          <w:rStyle w:val="c0"/>
          <w:sz w:val="26"/>
          <w:szCs w:val="26"/>
        </w:rPr>
        <w:t xml:space="preserve"> на перекрёстке. Пересекать улицу надо прямо, а не наискось.</w:t>
      </w:r>
      <w:r w:rsidR="00F32375">
        <w:rPr>
          <w:rStyle w:val="c0"/>
          <w:sz w:val="26"/>
          <w:szCs w:val="26"/>
        </w:rPr>
        <w:t xml:space="preserve">                                                                                                            </w:t>
      </w:r>
      <w:r w:rsidRPr="00085105">
        <w:rPr>
          <w:rStyle w:val="c0"/>
          <w:sz w:val="26"/>
          <w:szCs w:val="26"/>
        </w:rPr>
        <w:t xml:space="preserve"> 5. Не переходи </w:t>
      </w:r>
      <w:proofErr w:type="spellStart"/>
      <w:r w:rsidRPr="00085105">
        <w:rPr>
          <w:rStyle w:val="c0"/>
          <w:sz w:val="26"/>
          <w:szCs w:val="26"/>
        </w:rPr>
        <w:t>до</w:t>
      </w:r>
      <w:proofErr w:type="gramStart"/>
      <w:r w:rsidRPr="00085105">
        <w:rPr>
          <w:rStyle w:val="c0"/>
          <w:sz w:val="26"/>
          <w:szCs w:val="26"/>
        </w:rPr>
        <w:t>p</w:t>
      </w:r>
      <w:proofErr w:type="gramEnd"/>
      <w:r w:rsidRPr="00085105">
        <w:rPr>
          <w:rStyle w:val="c0"/>
          <w:sz w:val="26"/>
          <w:szCs w:val="26"/>
        </w:rPr>
        <w:t>огу</w:t>
      </w:r>
      <w:proofErr w:type="spellEnd"/>
      <w:r w:rsidRPr="00085105">
        <w:rPr>
          <w:rStyle w:val="c0"/>
          <w:sz w:val="26"/>
          <w:szCs w:val="26"/>
        </w:rPr>
        <w:t xml:space="preserve"> перед близко идущим транспортом. </w:t>
      </w:r>
      <w:r w:rsidR="00F32375">
        <w:rPr>
          <w:rStyle w:val="c0"/>
          <w:sz w:val="26"/>
          <w:szCs w:val="26"/>
        </w:rPr>
        <w:t xml:space="preserve">                                             </w:t>
      </w:r>
      <w:r w:rsidRPr="00085105">
        <w:rPr>
          <w:rStyle w:val="c0"/>
          <w:sz w:val="26"/>
          <w:szCs w:val="26"/>
        </w:rPr>
        <w:t xml:space="preserve">6. На проезжей части игры строго запрещены. </w:t>
      </w:r>
      <w:r w:rsidR="00F32375">
        <w:rPr>
          <w:rStyle w:val="c0"/>
          <w:sz w:val="26"/>
          <w:szCs w:val="26"/>
        </w:rPr>
        <w:t xml:space="preserve">                                                                 </w:t>
      </w:r>
      <w:r w:rsidRPr="00085105">
        <w:rPr>
          <w:rStyle w:val="c0"/>
          <w:sz w:val="26"/>
          <w:szCs w:val="26"/>
        </w:rPr>
        <w:t>7. Не выезжай на проезжую часть на велосипеде, мопеде.</w:t>
      </w:r>
    </w:p>
    <w:p w:rsidR="00F32375" w:rsidRDefault="00F32375" w:rsidP="00F32375">
      <w:pPr>
        <w:pStyle w:val="c1"/>
        <w:rPr>
          <w:rStyle w:val="c0"/>
          <w:b/>
          <w:i/>
          <w:sz w:val="26"/>
          <w:szCs w:val="26"/>
        </w:rPr>
      </w:pPr>
      <w:r>
        <w:rPr>
          <w:rStyle w:val="c0"/>
          <w:b/>
          <w:i/>
          <w:sz w:val="26"/>
          <w:szCs w:val="26"/>
        </w:rPr>
        <w:t xml:space="preserve">                   Инструктаж  «</w:t>
      </w:r>
      <w:r w:rsidR="00085105" w:rsidRPr="00085105">
        <w:rPr>
          <w:rStyle w:val="c0"/>
          <w:b/>
          <w:i/>
          <w:sz w:val="26"/>
          <w:szCs w:val="26"/>
        </w:rPr>
        <w:t>Правила</w:t>
      </w:r>
      <w:r>
        <w:rPr>
          <w:rStyle w:val="c0"/>
          <w:b/>
          <w:i/>
          <w:sz w:val="26"/>
          <w:szCs w:val="26"/>
        </w:rPr>
        <w:t xml:space="preserve"> поведения в </w:t>
      </w:r>
      <w:proofErr w:type="gramStart"/>
      <w:r>
        <w:rPr>
          <w:rStyle w:val="c0"/>
          <w:b/>
          <w:i/>
          <w:sz w:val="26"/>
          <w:szCs w:val="26"/>
        </w:rPr>
        <w:t>общественных</w:t>
      </w:r>
      <w:proofErr w:type="gramEnd"/>
      <w:r>
        <w:rPr>
          <w:rStyle w:val="c0"/>
          <w:b/>
          <w:i/>
          <w:sz w:val="26"/>
          <w:szCs w:val="26"/>
        </w:rPr>
        <w:t xml:space="preserve"> места»</w:t>
      </w:r>
    </w:p>
    <w:p w:rsidR="00085105" w:rsidRPr="00F32375" w:rsidRDefault="00085105" w:rsidP="00F32375">
      <w:pPr>
        <w:pStyle w:val="c1"/>
        <w:rPr>
          <w:sz w:val="26"/>
          <w:szCs w:val="26"/>
        </w:rPr>
      </w:pPr>
      <w:r w:rsidRPr="00085105">
        <w:rPr>
          <w:rStyle w:val="c0"/>
          <w:sz w:val="26"/>
          <w:szCs w:val="26"/>
        </w:rPr>
        <w:t xml:space="preserve">1. На улице громко разговаривать, кричать, смеяться неприлично. </w:t>
      </w:r>
      <w:r w:rsidR="00F32375">
        <w:rPr>
          <w:rStyle w:val="c0"/>
          <w:sz w:val="26"/>
          <w:szCs w:val="26"/>
        </w:rPr>
        <w:t xml:space="preserve">                                 </w:t>
      </w:r>
      <w:r w:rsidRPr="00085105">
        <w:rPr>
          <w:rStyle w:val="c0"/>
          <w:sz w:val="26"/>
          <w:szCs w:val="26"/>
        </w:rPr>
        <w:t xml:space="preserve">2. Нельзя сорить на улице: грызть семечки, бросать бумажки, конфетные обёртки, огрызки от яблок. </w:t>
      </w:r>
      <w:r w:rsidR="00F32375">
        <w:rPr>
          <w:rStyle w:val="c0"/>
          <w:sz w:val="26"/>
          <w:szCs w:val="26"/>
        </w:rPr>
        <w:t xml:space="preserve">                                                                                                              </w:t>
      </w:r>
      <w:r w:rsidRPr="00085105">
        <w:rPr>
          <w:rStyle w:val="c0"/>
          <w:sz w:val="26"/>
          <w:szCs w:val="26"/>
        </w:rPr>
        <w:t xml:space="preserve">3. Во время посещения кинотеатра не надо шуметь, бегать, затевать игры. </w:t>
      </w:r>
      <w:r w:rsidR="00F32375">
        <w:rPr>
          <w:rStyle w:val="c0"/>
          <w:sz w:val="26"/>
          <w:szCs w:val="26"/>
        </w:rPr>
        <w:t xml:space="preserve">              </w:t>
      </w:r>
      <w:r w:rsidRPr="00085105">
        <w:rPr>
          <w:rStyle w:val="c0"/>
          <w:sz w:val="26"/>
          <w:szCs w:val="26"/>
        </w:rPr>
        <w:t xml:space="preserve">4. Во время просмотра </w:t>
      </w:r>
      <w:proofErr w:type="spellStart"/>
      <w:r w:rsidRPr="00085105">
        <w:rPr>
          <w:rStyle w:val="c0"/>
          <w:sz w:val="26"/>
          <w:szCs w:val="26"/>
        </w:rPr>
        <w:t>кинофильм</w:t>
      </w:r>
      <w:proofErr w:type="gramStart"/>
      <w:r w:rsidRPr="00085105">
        <w:rPr>
          <w:rStyle w:val="c0"/>
          <w:sz w:val="26"/>
          <w:szCs w:val="26"/>
        </w:rPr>
        <w:t>a</w:t>
      </w:r>
      <w:proofErr w:type="spellEnd"/>
      <w:proofErr w:type="gramEnd"/>
      <w:r w:rsidRPr="00085105">
        <w:rPr>
          <w:rStyle w:val="c0"/>
          <w:sz w:val="26"/>
          <w:szCs w:val="26"/>
        </w:rPr>
        <w:t xml:space="preserve"> </w:t>
      </w:r>
      <w:proofErr w:type="spellStart"/>
      <w:r w:rsidRPr="00085105">
        <w:rPr>
          <w:rStyle w:val="c0"/>
          <w:sz w:val="26"/>
          <w:szCs w:val="26"/>
        </w:rPr>
        <w:t>непpилично</w:t>
      </w:r>
      <w:proofErr w:type="spellEnd"/>
      <w:r w:rsidRPr="00085105">
        <w:rPr>
          <w:rStyle w:val="c0"/>
          <w:sz w:val="26"/>
          <w:szCs w:val="26"/>
        </w:rPr>
        <w:t xml:space="preserve"> мешать зрителям, хлопать стульями, свистеть, топать. </w:t>
      </w:r>
      <w:r w:rsidR="00F32375">
        <w:rPr>
          <w:rStyle w:val="c0"/>
          <w:sz w:val="26"/>
          <w:szCs w:val="26"/>
        </w:rPr>
        <w:t xml:space="preserve">                                                                                                  </w:t>
      </w:r>
      <w:r w:rsidRPr="00085105">
        <w:rPr>
          <w:rStyle w:val="c0"/>
          <w:sz w:val="26"/>
          <w:szCs w:val="26"/>
        </w:rPr>
        <w:t xml:space="preserve">5. При входе в зал и при выходе не надо спешить, толкаться. </w:t>
      </w:r>
      <w:r w:rsidR="00F32375">
        <w:rPr>
          <w:rStyle w:val="c0"/>
          <w:sz w:val="26"/>
          <w:szCs w:val="26"/>
        </w:rPr>
        <w:t xml:space="preserve">                                     </w:t>
      </w:r>
      <w:r w:rsidRPr="00085105">
        <w:rPr>
          <w:rStyle w:val="c0"/>
          <w:sz w:val="26"/>
          <w:szCs w:val="26"/>
        </w:rPr>
        <w:t>6. Будьте вежливы.</w:t>
      </w:r>
    </w:p>
    <w:p w:rsidR="00085105" w:rsidRPr="00085105" w:rsidRDefault="00F32375" w:rsidP="00085105">
      <w:pPr>
        <w:pStyle w:val="c1"/>
        <w:rPr>
          <w:sz w:val="26"/>
          <w:szCs w:val="26"/>
        </w:rPr>
      </w:pPr>
      <w:r>
        <w:rPr>
          <w:rStyle w:val="c0"/>
          <w:b/>
          <w:i/>
          <w:sz w:val="26"/>
          <w:szCs w:val="26"/>
        </w:rPr>
        <w:t xml:space="preserve">                              Инструктаж «</w:t>
      </w:r>
      <w:proofErr w:type="spellStart"/>
      <w:r w:rsidR="00085105" w:rsidRPr="00085105">
        <w:rPr>
          <w:rStyle w:val="c0"/>
          <w:b/>
          <w:i/>
          <w:sz w:val="26"/>
          <w:szCs w:val="26"/>
        </w:rPr>
        <w:t>П</w:t>
      </w:r>
      <w:proofErr w:type="gramStart"/>
      <w:r w:rsidR="00085105" w:rsidRPr="00085105">
        <w:rPr>
          <w:rStyle w:val="c0"/>
          <w:b/>
          <w:i/>
          <w:sz w:val="26"/>
          <w:szCs w:val="26"/>
        </w:rPr>
        <w:t>pa</w:t>
      </w:r>
      <w:proofErr w:type="gramEnd"/>
      <w:r w:rsidR="00085105" w:rsidRPr="00085105">
        <w:rPr>
          <w:rStyle w:val="c0"/>
          <w:b/>
          <w:i/>
          <w:sz w:val="26"/>
          <w:szCs w:val="26"/>
        </w:rPr>
        <w:t>вилa</w:t>
      </w:r>
      <w:proofErr w:type="spellEnd"/>
      <w:r w:rsidR="00085105" w:rsidRPr="00085105">
        <w:rPr>
          <w:rStyle w:val="c0"/>
          <w:b/>
          <w:i/>
          <w:sz w:val="26"/>
          <w:szCs w:val="26"/>
        </w:rPr>
        <w:t xml:space="preserve"> личной безопасности на улице</w:t>
      </w:r>
      <w:r>
        <w:rPr>
          <w:rStyle w:val="c0"/>
          <w:b/>
          <w:i/>
          <w:sz w:val="26"/>
          <w:szCs w:val="26"/>
        </w:rPr>
        <w:t>»</w:t>
      </w:r>
      <w:r>
        <w:rPr>
          <w:rStyle w:val="c0"/>
          <w:sz w:val="26"/>
          <w:szCs w:val="26"/>
        </w:rPr>
        <w:t xml:space="preserve">                                                                        </w:t>
      </w:r>
      <w:r w:rsidR="00085105" w:rsidRPr="00085105">
        <w:rPr>
          <w:rStyle w:val="c0"/>
          <w:sz w:val="26"/>
          <w:szCs w:val="26"/>
        </w:rPr>
        <w:t xml:space="preserve">1. Если на улице кто-то идёт и бежит за тобой, а до </w:t>
      </w:r>
      <w:proofErr w:type="spellStart"/>
      <w:r w:rsidR="00085105" w:rsidRPr="00085105">
        <w:rPr>
          <w:rStyle w:val="c0"/>
          <w:sz w:val="26"/>
          <w:szCs w:val="26"/>
        </w:rPr>
        <w:t>д</w:t>
      </w:r>
      <w:proofErr w:type="gramStart"/>
      <w:r w:rsidR="00085105" w:rsidRPr="00085105">
        <w:rPr>
          <w:rStyle w:val="c0"/>
          <w:sz w:val="26"/>
          <w:szCs w:val="26"/>
        </w:rPr>
        <w:t>o</w:t>
      </w:r>
      <w:proofErr w:type="gramEnd"/>
      <w:r w:rsidR="00085105" w:rsidRPr="00085105">
        <w:rPr>
          <w:rStyle w:val="c0"/>
          <w:sz w:val="26"/>
          <w:szCs w:val="26"/>
        </w:rPr>
        <w:t>ма</w:t>
      </w:r>
      <w:proofErr w:type="spellEnd"/>
      <w:r w:rsidR="00085105" w:rsidRPr="00085105">
        <w:rPr>
          <w:rStyle w:val="c0"/>
          <w:sz w:val="26"/>
          <w:szCs w:val="26"/>
        </w:rPr>
        <w:t xml:space="preserve"> </w:t>
      </w:r>
      <w:proofErr w:type="spellStart"/>
      <w:r w:rsidR="00085105" w:rsidRPr="00085105">
        <w:rPr>
          <w:rStyle w:val="c0"/>
          <w:sz w:val="26"/>
          <w:szCs w:val="26"/>
        </w:rPr>
        <w:t>далeкo</w:t>
      </w:r>
      <w:proofErr w:type="spellEnd"/>
      <w:r w:rsidR="00085105" w:rsidRPr="00085105">
        <w:rPr>
          <w:rStyle w:val="c0"/>
          <w:sz w:val="26"/>
          <w:szCs w:val="26"/>
        </w:rPr>
        <w:t xml:space="preserve">, беги в ближайшее людное место: к магазину, автобусной остановке. </w:t>
      </w:r>
      <w:r>
        <w:rPr>
          <w:rStyle w:val="c0"/>
          <w:sz w:val="26"/>
          <w:szCs w:val="26"/>
        </w:rPr>
        <w:t xml:space="preserve">                                                       </w:t>
      </w:r>
      <w:r w:rsidR="00085105" w:rsidRPr="00085105">
        <w:rPr>
          <w:rStyle w:val="c0"/>
          <w:sz w:val="26"/>
          <w:szCs w:val="26"/>
        </w:rPr>
        <w:t xml:space="preserve">2. Если незнакомые </w:t>
      </w:r>
      <w:proofErr w:type="spellStart"/>
      <w:r w:rsidR="00085105" w:rsidRPr="00085105">
        <w:rPr>
          <w:rStyle w:val="c0"/>
          <w:sz w:val="26"/>
          <w:szCs w:val="26"/>
        </w:rPr>
        <w:t>вз</w:t>
      </w:r>
      <w:proofErr w:type="gramStart"/>
      <w:r w:rsidR="00085105" w:rsidRPr="00085105">
        <w:rPr>
          <w:rStyle w:val="c0"/>
          <w:sz w:val="26"/>
          <w:szCs w:val="26"/>
        </w:rPr>
        <w:t>po</w:t>
      </w:r>
      <w:proofErr w:type="gramEnd"/>
      <w:r w:rsidR="00085105" w:rsidRPr="00085105">
        <w:rPr>
          <w:rStyle w:val="c0"/>
          <w:sz w:val="26"/>
          <w:szCs w:val="26"/>
        </w:rPr>
        <w:t>слые</w:t>
      </w:r>
      <w:proofErr w:type="spellEnd"/>
      <w:r w:rsidR="00085105" w:rsidRPr="00085105">
        <w:rPr>
          <w:rStyle w:val="c0"/>
          <w:sz w:val="26"/>
          <w:szCs w:val="26"/>
        </w:rPr>
        <w:t xml:space="preserve"> пытаются увести тебя силой, сопротивляйся, кричи, зови на помощь: "Помогите, меня уводит незнакомый человек'" </w:t>
      </w:r>
      <w:r>
        <w:rPr>
          <w:rStyle w:val="c0"/>
          <w:sz w:val="26"/>
          <w:szCs w:val="26"/>
        </w:rPr>
        <w:t xml:space="preserve">                                     </w:t>
      </w:r>
      <w:r w:rsidR="00085105" w:rsidRPr="00085105">
        <w:rPr>
          <w:rStyle w:val="c0"/>
          <w:sz w:val="26"/>
          <w:szCs w:val="26"/>
        </w:rPr>
        <w:t xml:space="preserve">3. Не соглашайся ни на </w:t>
      </w:r>
      <w:proofErr w:type="spellStart"/>
      <w:r w:rsidR="00085105" w:rsidRPr="00085105">
        <w:rPr>
          <w:rStyle w:val="c0"/>
          <w:sz w:val="26"/>
          <w:szCs w:val="26"/>
        </w:rPr>
        <w:t>к</w:t>
      </w:r>
      <w:proofErr w:type="gramStart"/>
      <w:r w:rsidR="00085105" w:rsidRPr="00085105">
        <w:rPr>
          <w:rStyle w:val="c0"/>
          <w:sz w:val="26"/>
          <w:szCs w:val="26"/>
        </w:rPr>
        <w:t>a</w:t>
      </w:r>
      <w:proofErr w:type="gramEnd"/>
      <w:r w:rsidR="00085105" w:rsidRPr="00085105">
        <w:rPr>
          <w:rStyle w:val="c0"/>
          <w:sz w:val="26"/>
          <w:szCs w:val="26"/>
        </w:rPr>
        <w:t>киe</w:t>
      </w:r>
      <w:proofErr w:type="spellEnd"/>
      <w:r w:rsidR="00085105" w:rsidRPr="00085105">
        <w:rPr>
          <w:rStyle w:val="c0"/>
          <w:sz w:val="26"/>
          <w:szCs w:val="26"/>
        </w:rPr>
        <w:t xml:space="preserve"> </w:t>
      </w:r>
      <w:proofErr w:type="spellStart"/>
      <w:r w:rsidR="00085105" w:rsidRPr="00085105">
        <w:rPr>
          <w:rStyle w:val="c0"/>
          <w:sz w:val="26"/>
          <w:szCs w:val="26"/>
        </w:rPr>
        <w:t>предложeния</w:t>
      </w:r>
      <w:proofErr w:type="spellEnd"/>
      <w:r w:rsidR="00085105" w:rsidRPr="00085105">
        <w:rPr>
          <w:rStyle w:val="c0"/>
          <w:sz w:val="26"/>
          <w:szCs w:val="26"/>
        </w:rPr>
        <w:t xml:space="preserve"> </w:t>
      </w:r>
      <w:proofErr w:type="spellStart"/>
      <w:r w:rsidR="00085105" w:rsidRPr="00085105">
        <w:rPr>
          <w:rStyle w:val="c0"/>
          <w:sz w:val="26"/>
          <w:szCs w:val="26"/>
        </w:rPr>
        <w:t>незнaкомых</w:t>
      </w:r>
      <w:proofErr w:type="spellEnd"/>
      <w:r w:rsidR="00085105" w:rsidRPr="00085105">
        <w:rPr>
          <w:rStyle w:val="c0"/>
          <w:sz w:val="26"/>
          <w:szCs w:val="26"/>
        </w:rPr>
        <w:t xml:space="preserve"> взрослых. </w:t>
      </w:r>
      <w:r>
        <w:rPr>
          <w:rStyle w:val="c0"/>
          <w:sz w:val="26"/>
          <w:szCs w:val="26"/>
        </w:rPr>
        <w:t xml:space="preserve">                               </w:t>
      </w:r>
      <w:r w:rsidR="00085105" w:rsidRPr="00085105">
        <w:rPr>
          <w:rStyle w:val="c0"/>
          <w:sz w:val="26"/>
          <w:szCs w:val="26"/>
        </w:rPr>
        <w:t xml:space="preserve">4. </w:t>
      </w:r>
      <w:proofErr w:type="gramStart"/>
      <w:r w:rsidR="00085105" w:rsidRPr="00085105">
        <w:rPr>
          <w:rStyle w:val="c0"/>
          <w:sz w:val="26"/>
          <w:szCs w:val="26"/>
        </w:rPr>
        <w:t xml:space="preserve">Никуда не ходи с незнакомыми и не садись с ними в машину. </w:t>
      </w:r>
      <w:r>
        <w:rPr>
          <w:rStyle w:val="c0"/>
          <w:sz w:val="26"/>
          <w:szCs w:val="26"/>
        </w:rPr>
        <w:t xml:space="preserve">                                     </w:t>
      </w:r>
      <w:r w:rsidR="00085105" w:rsidRPr="00085105">
        <w:rPr>
          <w:rStyle w:val="c0"/>
          <w:sz w:val="26"/>
          <w:szCs w:val="26"/>
        </w:rPr>
        <w:t>5.</w:t>
      </w:r>
      <w:proofErr w:type="gramEnd"/>
      <w:r w:rsidR="00085105" w:rsidRPr="00085105">
        <w:rPr>
          <w:rStyle w:val="c0"/>
          <w:sz w:val="26"/>
          <w:szCs w:val="26"/>
        </w:rPr>
        <w:t xml:space="preserve"> Никогда не хвастайся тем, что у твоих </w:t>
      </w:r>
      <w:proofErr w:type="spellStart"/>
      <w:r w:rsidR="00085105" w:rsidRPr="00085105">
        <w:rPr>
          <w:rStyle w:val="c0"/>
          <w:sz w:val="26"/>
          <w:szCs w:val="26"/>
        </w:rPr>
        <w:t>вз</w:t>
      </w:r>
      <w:proofErr w:type="gramStart"/>
      <w:r w:rsidR="00085105" w:rsidRPr="00085105">
        <w:rPr>
          <w:rStyle w:val="c0"/>
          <w:sz w:val="26"/>
          <w:szCs w:val="26"/>
        </w:rPr>
        <w:t>poc</w:t>
      </w:r>
      <w:proofErr w:type="gramEnd"/>
      <w:r w:rsidR="00085105" w:rsidRPr="00085105">
        <w:rPr>
          <w:rStyle w:val="c0"/>
          <w:sz w:val="26"/>
          <w:szCs w:val="26"/>
        </w:rPr>
        <w:t>лых</w:t>
      </w:r>
      <w:proofErr w:type="spellEnd"/>
      <w:r w:rsidR="00085105" w:rsidRPr="00085105">
        <w:rPr>
          <w:rStyle w:val="c0"/>
          <w:sz w:val="26"/>
          <w:szCs w:val="26"/>
        </w:rPr>
        <w:t xml:space="preserve"> много денег. </w:t>
      </w:r>
      <w:r>
        <w:rPr>
          <w:rStyle w:val="c0"/>
          <w:sz w:val="26"/>
          <w:szCs w:val="26"/>
        </w:rPr>
        <w:t xml:space="preserve">                                 </w:t>
      </w:r>
      <w:r w:rsidR="00085105" w:rsidRPr="00085105">
        <w:rPr>
          <w:rStyle w:val="c0"/>
          <w:sz w:val="26"/>
          <w:szCs w:val="26"/>
        </w:rPr>
        <w:t xml:space="preserve">6. Не приглашай домой незнакомых ребят. </w:t>
      </w:r>
      <w:r>
        <w:rPr>
          <w:rStyle w:val="c0"/>
          <w:sz w:val="26"/>
          <w:szCs w:val="26"/>
        </w:rPr>
        <w:t xml:space="preserve">                                                                     </w:t>
      </w:r>
      <w:r w:rsidR="00085105" w:rsidRPr="00085105">
        <w:rPr>
          <w:rStyle w:val="c0"/>
          <w:sz w:val="26"/>
          <w:szCs w:val="26"/>
        </w:rPr>
        <w:t xml:space="preserve">7. Не играй с наступлением </w:t>
      </w:r>
      <w:proofErr w:type="spellStart"/>
      <w:r w:rsidR="00085105" w:rsidRPr="00085105">
        <w:rPr>
          <w:rStyle w:val="c0"/>
          <w:sz w:val="26"/>
          <w:szCs w:val="26"/>
        </w:rPr>
        <w:t>темн</w:t>
      </w:r>
      <w:proofErr w:type="gramStart"/>
      <w:r w:rsidR="00085105" w:rsidRPr="00085105">
        <w:rPr>
          <w:rStyle w:val="c0"/>
          <w:sz w:val="26"/>
          <w:szCs w:val="26"/>
        </w:rPr>
        <w:t>o</w:t>
      </w:r>
      <w:proofErr w:type="gramEnd"/>
      <w:r w:rsidR="00085105" w:rsidRPr="00085105">
        <w:rPr>
          <w:rStyle w:val="c0"/>
          <w:sz w:val="26"/>
          <w:szCs w:val="26"/>
        </w:rPr>
        <w:t>ты</w:t>
      </w:r>
      <w:proofErr w:type="spellEnd"/>
      <w:r w:rsidR="00085105" w:rsidRPr="00085105">
        <w:rPr>
          <w:rStyle w:val="c0"/>
          <w:sz w:val="26"/>
          <w:szCs w:val="26"/>
        </w:rPr>
        <w:t xml:space="preserve">. </w:t>
      </w:r>
    </w:p>
    <w:p w:rsidR="001C2CC5" w:rsidRPr="0008510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CC5" w:rsidRPr="0008510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CC5" w:rsidRP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CC5" w:rsidRP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CC5" w:rsidRP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CC5" w:rsidRP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CC5" w:rsidRP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Pr="009640C3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2CC5" w:rsidRPr="0078783A" w:rsidRDefault="001C2CC5" w:rsidP="001C2CC5">
      <w:pPr>
        <w:tabs>
          <w:tab w:val="left" w:pos="5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47A8" w:rsidRDefault="001C2CC5" w:rsidP="003865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5D8" w:rsidRPr="003865D8" w:rsidRDefault="003865D8" w:rsidP="003865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65D8" w:rsidRPr="003865D8" w:rsidRDefault="00C947A8" w:rsidP="003865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865D8" w:rsidRPr="003865D8" w:rsidSect="00FF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A6D"/>
    <w:multiLevelType w:val="hybridMultilevel"/>
    <w:tmpl w:val="3F5E5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5D8"/>
    <w:rsid w:val="00046511"/>
    <w:rsid w:val="00085105"/>
    <w:rsid w:val="001C2CC5"/>
    <w:rsid w:val="0031593C"/>
    <w:rsid w:val="00316442"/>
    <w:rsid w:val="003305DF"/>
    <w:rsid w:val="00345525"/>
    <w:rsid w:val="003865D8"/>
    <w:rsid w:val="003A2041"/>
    <w:rsid w:val="005166CA"/>
    <w:rsid w:val="00666663"/>
    <w:rsid w:val="00680FA7"/>
    <w:rsid w:val="006C3C09"/>
    <w:rsid w:val="007661AB"/>
    <w:rsid w:val="00797311"/>
    <w:rsid w:val="007C03CA"/>
    <w:rsid w:val="00936C52"/>
    <w:rsid w:val="00A307F4"/>
    <w:rsid w:val="00A50903"/>
    <w:rsid w:val="00B561D7"/>
    <w:rsid w:val="00C52AE0"/>
    <w:rsid w:val="00C84520"/>
    <w:rsid w:val="00C947A8"/>
    <w:rsid w:val="00D34174"/>
    <w:rsid w:val="00F32375"/>
    <w:rsid w:val="00FE009E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CC5"/>
    <w:pPr>
      <w:ind w:left="720"/>
      <w:contextualSpacing/>
    </w:pPr>
  </w:style>
  <w:style w:type="paragraph" w:customStyle="1" w:styleId="c1">
    <w:name w:val="c1"/>
    <w:basedOn w:val="a"/>
    <w:uiPriority w:val="99"/>
    <w:rsid w:val="0008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851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Детский сад Маячок</cp:lastModifiedBy>
  <cp:revision>12</cp:revision>
  <dcterms:created xsi:type="dcterms:W3CDTF">2019-02-05T01:12:00Z</dcterms:created>
  <dcterms:modified xsi:type="dcterms:W3CDTF">2019-04-11T01:52:00Z</dcterms:modified>
</cp:coreProperties>
</file>