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9AF" w:rsidRPr="00392F9F" w:rsidRDefault="00CB49AF" w:rsidP="00CB49AF">
      <w:pPr>
        <w:spacing w:after="0" w:line="240" w:lineRule="auto"/>
        <w:jc w:val="center"/>
        <w:rPr>
          <w:szCs w:val="24"/>
          <w:lang w:eastAsia="ar-SA"/>
        </w:rPr>
      </w:pPr>
      <w:r w:rsidRPr="00392F9F">
        <w:rPr>
          <w:szCs w:val="24"/>
          <w:lang w:eastAsia="ar-SA"/>
        </w:rPr>
        <w:t xml:space="preserve">Учредитель: Администрация </w:t>
      </w:r>
      <w:proofErr w:type="spellStart"/>
      <w:r w:rsidRPr="00392F9F">
        <w:rPr>
          <w:szCs w:val="24"/>
          <w:lang w:eastAsia="ar-SA"/>
        </w:rPr>
        <w:t>Шкотовского</w:t>
      </w:r>
      <w:proofErr w:type="spellEnd"/>
      <w:r w:rsidRPr="00392F9F">
        <w:rPr>
          <w:szCs w:val="24"/>
          <w:lang w:eastAsia="ar-SA"/>
        </w:rPr>
        <w:t xml:space="preserve"> муниципального района</w:t>
      </w:r>
    </w:p>
    <w:p w:rsidR="00CB49AF" w:rsidRPr="00392F9F" w:rsidRDefault="00CB49AF" w:rsidP="00CB49AF">
      <w:pPr>
        <w:widowControl w:val="0"/>
        <w:autoSpaceDE w:val="0"/>
        <w:autoSpaceDN w:val="0"/>
        <w:adjustRightInd w:val="0"/>
        <w:spacing w:after="0"/>
        <w:jc w:val="center"/>
        <w:rPr>
          <w:szCs w:val="24"/>
        </w:rPr>
      </w:pPr>
      <w:r w:rsidRPr="00392F9F">
        <w:rPr>
          <w:szCs w:val="24"/>
        </w:rPr>
        <w:t xml:space="preserve">Муниципальное бюджетное общеобразовательное учреждение «Средняя общеобразовательная школа № 14 пос. </w:t>
      </w:r>
      <w:proofErr w:type="spellStart"/>
      <w:r w:rsidRPr="00392F9F">
        <w:rPr>
          <w:szCs w:val="24"/>
        </w:rPr>
        <w:t>Подъяпольский</w:t>
      </w:r>
      <w:proofErr w:type="spellEnd"/>
      <w:r w:rsidRPr="00392F9F">
        <w:rPr>
          <w:szCs w:val="24"/>
        </w:rPr>
        <w:t>»</w:t>
      </w:r>
    </w:p>
    <w:p w:rsidR="00CB49AF" w:rsidRPr="00392F9F" w:rsidRDefault="00CB49AF" w:rsidP="00CB49AF">
      <w:pPr>
        <w:widowControl w:val="0"/>
        <w:autoSpaceDE w:val="0"/>
        <w:autoSpaceDN w:val="0"/>
        <w:adjustRightInd w:val="0"/>
        <w:spacing w:after="0"/>
        <w:jc w:val="center"/>
        <w:rPr>
          <w:szCs w:val="24"/>
        </w:rPr>
      </w:pPr>
    </w:p>
    <w:p w:rsidR="00CB49AF" w:rsidRPr="00392F9F" w:rsidRDefault="00CB49AF" w:rsidP="00CB49AF">
      <w:pPr>
        <w:widowControl w:val="0"/>
        <w:autoSpaceDE w:val="0"/>
        <w:autoSpaceDN w:val="0"/>
        <w:adjustRightInd w:val="0"/>
        <w:spacing w:after="0"/>
        <w:jc w:val="center"/>
        <w:rPr>
          <w:szCs w:val="24"/>
        </w:rPr>
      </w:pPr>
    </w:p>
    <w:p w:rsidR="00CB49AF" w:rsidRPr="00392F9F" w:rsidRDefault="00CB49AF" w:rsidP="00CB49AF">
      <w:pPr>
        <w:widowControl w:val="0"/>
        <w:autoSpaceDE w:val="0"/>
        <w:autoSpaceDN w:val="0"/>
        <w:adjustRightInd w:val="0"/>
        <w:spacing w:after="0"/>
        <w:jc w:val="center"/>
        <w:rPr>
          <w:szCs w:val="24"/>
        </w:rPr>
      </w:pPr>
    </w:p>
    <w:p w:rsidR="00CB49AF" w:rsidRPr="00392F9F" w:rsidRDefault="00CB49AF" w:rsidP="00CB49AF">
      <w:pPr>
        <w:spacing w:after="0" w:line="240" w:lineRule="auto"/>
        <w:rPr>
          <w:szCs w:val="24"/>
          <w:lang w:eastAsia="ar-SA"/>
        </w:rPr>
      </w:pPr>
    </w:p>
    <w:p w:rsidR="00CB49AF" w:rsidRDefault="00CB49AF" w:rsidP="00CB49AF">
      <w:pPr>
        <w:spacing w:after="0" w:line="240" w:lineRule="auto"/>
        <w:jc w:val="center"/>
        <w:rPr>
          <w:szCs w:val="24"/>
          <w:lang w:eastAsia="ar-SA"/>
        </w:rPr>
      </w:pPr>
    </w:p>
    <w:p w:rsidR="00CB49AF" w:rsidRDefault="00CB49AF" w:rsidP="00CB49AF">
      <w:pPr>
        <w:spacing w:after="0" w:line="240" w:lineRule="auto"/>
        <w:jc w:val="center"/>
        <w:rPr>
          <w:szCs w:val="24"/>
          <w:lang w:eastAsia="ar-SA"/>
        </w:rPr>
      </w:pPr>
    </w:p>
    <w:p w:rsidR="00CB49AF" w:rsidRDefault="00CB49AF" w:rsidP="00CB49AF">
      <w:pPr>
        <w:spacing w:after="0" w:line="240" w:lineRule="auto"/>
        <w:jc w:val="center"/>
        <w:rPr>
          <w:szCs w:val="24"/>
          <w:lang w:eastAsia="ar-SA"/>
        </w:rPr>
      </w:pPr>
    </w:p>
    <w:p w:rsidR="00CB49AF" w:rsidRDefault="00CB49AF" w:rsidP="00CB49AF">
      <w:pPr>
        <w:spacing w:after="0" w:line="240" w:lineRule="auto"/>
        <w:jc w:val="center"/>
        <w:rPr>
          <w:szCs w:val="24"/>
          <w:lang w:eastAsia="ar-SA"/>
        </w:rPr>
      </w:pPr>
    </w:p>
    <w:p w:rsidR="00CB49AF" w:rsidRDefault="00CB49AF" w:rsidP="00CB49AF">
      <w:pPr>
        <w:spacing w:after="0" w:line="240" w:lineRule="auto"/>
        <w:jc w:val="center"/>
        <w:rPr>
          <w:szCs w:val="24"/>
          <w:lang w:eastAsia="ar-SA"/>
        </w:rPr>
      </w:pPr>
    </w:p>
    <w:p w:rsidR="00CB49AF" w:rsidRPr="00392F9F" w:rsidRDefault="00CB49AF" w:rsidP="00CB49AF">
      <w:pPr>
        <w:spacing w:after="0" w:line="240" w:lineRule="auto"/>
        <w:jc w:val="center"/>
        <w:rPr>
          <w:szCs w:val="24"/>
          <w:lang w:eastAsia="ar-SA"/>
        </w:rPr>
      </w:pPr>
      <w:r>
        <w:rPr>
          <w:szCs w:val="24"/>
          <w:lang w:eastAsia="ar-SA"/>
        </w:rPr>
        <w:t>Рабочая программа по обществознанию</w:t>
      </w:r>
    </w:p>
    <w:p w:rsidR="00CB49AF" w:rsidRDefault="00CB49AF" w:rsidP="00CB49AF">
      <w:pPr>
        <w:spacing w:after="0" w:line="240" w:lineRule="auto"/>
        <w:jc w:val="center"/>
        <w:rPr>
          <w:szCs w:val="24"/>
          <w:lang w:eastAsia="ar-SA"/>
        </w:rPr>
      </w:pPr>
      <w:r>
        <w:rPr>
          <w:szCs w:val="24"/>
          <w:lang w:eastAsia="ar-SA"/>
        </w:rPr>
        <w:t>6 класс</w:t>
      </w:r>
    </w:p>
    <w:p w:rsidR="00CB49AF" w:rsidRPr="00392F9F" w:rsidRDefault="00CB49AF" w:rsidP="00CB49AF">
      <w:pPr>
        <w:spacing w:after="0" w:line="240" w:lineRule="auto"/>
        <w:jc w:val="center"/>
        <w:rPr>
          <w:szCs w:val="24"/>
          <w:lang w:eastAsia="ar-SA"/>
        </w:rPr>
      </w:pPr>
      <w:r w:rsidRPr="00392F9F">
        <w:rPr>
          <w:szCs w:val="24"/>
          <w:lang w:eastAsia="ar-SA"/>
        </w:rPr>
        <w:t>Базовый уровень</w:t>
      </w:r>
    </w:p>
    <w:p w:rsidR="00CB49AF" w:rsidRPr="00392F9F" w:rsidRDefault="00CB49AF" w:rsidP="00CB49AF">
      <w:pPr>
        <w:spacing w:after="0" w:line="240" w:lineRule="auto"/>
        <w:jc w:val="center"/>
        <w:rPr>
          <w:szCs w:val="24"/>
          <w:lang w:eastAsia="ar-SA"/>
        </w:rPr>
      </w:pPr>
      <w:r w:rsidRPr="00392F9F">
        <w:rPr>
          <w:szCs w:val="24"/>
          <w:lang w:val="en-US" w:eastAsia="ar-SA"/>
        </w:rPr>
        <w:t>II</w:t>
      </w:r>
      <w:r w:rsidRPr="00392F9F">
        <w:rPr>
          <w:szCs w:val="24"/>
          <w:lang w:eastAsia="ar-SA"/>
        </w:rPr>
        <w:t xml:space="preserve">ступень </w:t>
      </w:r>
    </w:p>
    <w:p w:rsidR="00CB49AF" w:rsidRPr="00392F9F" w:rsidRDefault="00CB49AF" w:rsidP="00CB49AF">
      <w:pPr>
        <w:spacing w:after="0" w:line="240" w:lineRule="auto"/>
        <w:jc w:val="center"/>
        <w:rPr>
          <w:szCs w:val="24"/>
          <w:lang w:eastAsia="ar-SA"/>
        </w:rPr>
      </w:pPr>
    </w:p>
    <w:p w:rsidR="00CB49AF" w:rsidRPr="00392F9F" w:rsidRDefault="00CB49AF" w:rsidP="00CB49AF">
      <w:pPr>
        <w:widowControl w:val="0"/>
        <w:autoSpaceDE w:val="0"/>
        <w:autoSpaceDN w:val="0"/>
        <w:adjustRightInd w:val="0"/>
        <w:spacing w:after="0"/>
        <w:jc w:val="center"/>
        <w:rPr>
          <w:szCs w:val="24"/>
        </w:rPr>
      </w:pPr>
    </w:p>
    <w:p w:rsidR="00CB49AF" w:rsidRPr="00392F9F" w:rsidRDefault="00CB49AF" w:rsidP="00CB49AF">
      <w:pPr>
        <w:widowControl w:val="0"/>
        <w:autoSpaceDE w:val="0"/>
        <w:autoSpaceDN w:val="0"/>
        <w:adjustRightInd w:val="0"/>
        <w:spacing w:after="0"/>
        <w:jc w:val="center"/>
        <w:rPr>
          <w:szCs w:val="24"/>
        </w:rPr>
      </w:pPr>
    </w:p>
    <w:p w:rsidR="00CB49AF" w:rsidRPr="00392F9F" w:rsidRDefault="00CB49AF" w:rsidP="00CB49AF">
      <w:pPr>
        <w:widowControl w:val="0"/>
        <w:autoSpaceDE w:val="0"/>
        <w:autoSpaceDN w:val="0"/>
        <w:adjustRightInd w:val="0"/>
        <w:spacing w:after="0"/>
        <w:jc w:val="center"/>
        <w:rPr>
          <w:szCs w:val="24"/>
        </w:rPr>
      </w:pPr>
    </w:p>
    <w:p w:rsidR="00CB49AF" w:rsidRPr="00392F9F" w:rsidRDefault="00CB49AF" w:rsidP="00CB49AF">
      <w:pPr>
        <w:widowControl w:val="0"/>
        <w:autoSpaceDE w:val="0"/>
        <w:autoSpaceDN w:val="0"/>
        <w:adjustRightInd w:val="0"/>
        <w:spacing w:after="0" w:line="200" w:lineRule="exact"/>
        <w:rPr>
          <w:szCs w:val="24"/>
        </w:rPr>
      </w:pPr>
    </w:p>
    <w:p w:rsidR="00CB49AF" w:rsidRPr="00392F9F" w:rsidRDefault="00CB49AF" w:rsidP="00CB49AF">
      <w:pPr>
        <w:widowControl w:val="0"/>
        <w:autoSpaceDE w:val="0"/>
        <w:autoSpaceDN w:val="0"/>
        <w:adjustRightInd w:val="0"/>
        <w:spacing w:after="0" w:line="200" w:lineRule="exact"/>
        <w:rPr>
          <w:szCs w:val="24"/>
        </w:rPr>
      </w:pPr>
    </w:p>
    <w:p w:rsidR="00CB49AF" w:rsidRPr="00392F9F" w:rsidRDefault="00CB49AF" w:rsidP="00CB49AF">
      <w:pPr>
        <w:widowControl w:val="0"/>
        <w:autoSpaceDE w:val="0"/>
        <w:autoSpaceDN w:val="0"/>
        <w:adjustRightInd w:val="0"/>
        <w:spacing w:after="0" w:line="200" w:lineRule="exact"/>
        <w:rPr>
          <w:szCs w:val="24"/>
        </w:rPr>
      </w:pPr>
    </w:p>
    <w:p w:rsidR="00CB49AF" w:rsidRPr="00392F9F" w:rsidRDefault="00CB49AF" w:rsidP="00CB49AF">
      <w:pPr>
        <w:widowControl w:val="0"/>
        <w:autoSpaceDE w:val="0"/>
        <w:autoSpaceDN w:val="0"/>
        <w:adjustRightInd w:val="0"/>
        <w:spacing w:after="0" w:line="200" w:lineRule="exact"/>
        <w:rPr>
          <w:szCs w:val="24"/>
        </w:rPr>
      </w:pPr>
    </w:p>
    <w:p w:rsidR="00CB49AF" w:rsidRPr="00392F9F" w:rsidRDefault="00CB49AF" w:rsidP="00CB49AF">
      <w:pPr>
        <w:widowControl w:val="0"/>
        <w:autoSpaceDE w:val="0"/>
        <w:autoSpaceDN w:val="0"/>
        <w:adjustRightInd w:val="0"/>
        <w:spacing w:after="0" w:line="200" w:lineRule="exact"/>
        <w:rPr>
          <w:szCs w:val="24"/>
        </w:rPr>
      </w:pPr>
    </w:p>
    <w:p w:rsidR="00CB49AF" w:rsidRDefault="00CB49AF" w:rsidP="00CB49AF">
      <w:pPr>
        <w:widowControl w:val="0"/>
        <w:overflowPunct w:val="0"/>
        <w:autoSpaceDE w:val="0"/>
        <w:autoSpaceDN w:val="0"/>
        <w:adjustRightInd w:val="0"/>
        <w:spacing w:after="0" w:line="224" w:lineRule="auto"/>
        <w:jc w:val="right"/>
        <w:rPr>
          <w:szCs w:val="24"/>
        </w:rPr>
      </w:pPr>
    </w:p>
    <w:p w:rsidR="00CB49AF" w:rsidRDefault="00CB49AF" w:rsidP="00CB49AF">
      <w:pPr>
        <w:widowControl w:val="0"/>
        <w:overflowPunct w:val="0"/>
        <w:autoSpaceDE w:val="0"/>
        <w:autoSpaceDN w:val="0"/>
        <w:adjustRightInd w:val="0"/>
        <w:spacing w:after="0" w:line="224" w:lineRule="auto"/>
        <w:jc w:val="right"/>
        <w:rPr>
          <w:szCs w:val="24"/>
        </w:rPr>
      </w:pPr>
    </w:p>
    <w:p w:rsidR="00CB49AF" w:rsidRDefault="00CB49AF" w:rsidP="00CB49AF">
      <w:pPr>
        <w:widowControl w:val="0"/>
        <w:overflowPunct w:val="0"/>
        <w:autoSpaceDE w:val="0"/>
        <w:autoSpaceDN w:val="0"/>
        <w:adjustRightInd w:val="0"/>
        <w:spacing w:after="0" w:line="224" w:lineRule="auto"/>
        <w:jc w:val="right"/>
        <w:rPr>
          <w:szCs w:val="24"/>
        </w:rPr>
      </w:pPr>
      <w:r w:rsidRPr="00392F9F">
        <w:rPr>
          <w:szCs w:val="24"/>
        </w:rPr>
        <w:t xml:space="preserve">   </w:t>
      </w:r>
      <w:r>
        <w:rPr>
          <w:szCs w:val="24"/>
        </w:rPr>
        <w:t xml:space="preserve">    </w:t>
      </w:r>
      <w:proofErr w:type="spellStart"/>
      <w:r>
        <w:rPr>
          <w:szCs w:val="24"/>
        </w:rPr>
        <w:t>Составиль</w:t>
      </w:r>
      <w:proofErr w:type="spellEnd"/>
    </w:p>
    <w:p w:rsidR="00CB49AF" w:rsidRPr="00392F9F" w:rsidRDefault="00CB49AF" w:rsidP="00CB49AF">
      <w:pPr>
        <w:widowControl w:val="0"/>
        <w:overflowPunct w:val="0"/>
        <w:autoSpaceDE w:val="0"/>
        <w:autoSpaceDN w:val="0"/>
        <w:adjustRightInd w:val="0"/>
        <w:spacing w:after="0" w:line="224" w:lineRule="auto"/>
        <w:jc w:val="right"/>
        <w:rPr>
          <w:szCs w:val="24"/>
        </w:rPr>
      </w:pPr>
      <w:proofErr w:type="spellStart"/>
      <w:r>
        <w:rPr>
          <w:szCs w:val="24"/>
        </w:rPr>
        <w:t>Дамецкая</w:t>
      </w:r>
      <w:proofErr w:type="spellEnd"/>
      <w:r>
        <w:rPr>
          <w:szCs w:val="24"/>
        </w:rPr>
        <w:t xml:space="preserve"> И.П.</w:t>
      </w:r>
    </w:p>
    <w:p w:rsidR="00CB49AF" w:rsidRPr="00392F9F" w:rsidRDefault="00CB49AF" w:rsidP="00CB49AF">
      <w:pPr>
        <w:widowControl w:val="0"/>
        <w:overflowPunct w:val="0"/>
        <w:autoSpaceDE w:val="0"/>
        <w:autoSpaceDN w:val="0"/>
        <w:adjustRightInd w:val="0"/>
        <w:spacing w:after="0" w:line="224" w:lineRule="auto"/>
        <w:jc w:val="right"/>
        <w:rPr>
          <w:szCs w:val="24"/>
        </w:rPr>
      </w:pPr>
      <w:proofErr w:type="gramStart"/>
      <w:r>
        <w:rPr>
          <w:szCs w:val="24"/>
        </w:rPr>
        <w:t>учитель</w:t>
      </w:r>
      <w:proofErr w:type="gramEnd"/>
    </w:p>
    <w:p w:rsidR="00CB49AF" w:rsidRDefault="00CB49AF" w:rsidP="00CB49AF">
      <w:pPr>
        <w:widowControl w:val="0"/>
        <w:overflowPunct w:val="0"/>
        <w:autoSpaceDE w:val="0"/>
        <w:autoSpaceDN w:val="0"/>
        <w:adjustRightInd w:val="0"/>
        <w:spacing w:after="0" w:line="224" w:lineRule="auto"/>
        <w:jc w:val="right"/>
        <w:rPr>
          <w:szCs w:val="24"/>
        </w:rPr>
      </w:pPr>
      <w:proofErr w:type="gramStart"/>
      <w:r w:rsidRPr="00392F9F">
        <w:rPr>
          <w:szCs w:val="24"/>
        </w:rPr>
        <w:t>биологии</w:t>
      </w:r>
      <w:proofErr w:type="gramEnd"/>
      <w:r w:rsidRPr="00392F9F">
        <w:rPr>
          <w:szCs w:val="24"/>
        </w:rPr>
        <w:t>, географии,</w:t>
      </w:r>
    </w:p>
    <w:p w:rsidR="00CB49AF" w:rsidRPr="00392F9F" w:rsidRDefault="00CB49AF" w:rsidP="00CB49AF">
      <w:pPr>
        <w:widowControl w:val="0"/>
        <w:overflowPunct w:val="0"/>
        <w:autoSpaceDE w:val="0"/>
        <w:autoSpaceDN w:val="0"/>
        <w:adjustRightInd w:val="0"/>
        <w:spacing w:after="0" w:line="224" w:lineRule="auto"/>
        <w:jc w:val="right"/>
        <w:rPr>
          <w:szCs w:val="24"/>
        </w:rPr>
      </w:pPr>
      <w:proofErr w:type="gramStart"/>
      <w:r>
        <w:rPr>
          <w:szCs w:val="24"/>
        </w:rPr>
        <w:t>обществознания</w:t>
      </w:r>
      <w:proofErr w:type="gramEnd"/>
    </w:p>
    <w:p w:rsidR="00CB49AF" w:rsidRPr="00392F9F" w:rsidRDefault="00CB49AF" w:rsidP="00CB49AF">
      <w:pPr>
        <w:widowControl w:val="0"/>
        <w:autoSpaceDE w:val="0"/>
        <w:autoSpaceDN w:val="0"/>
        <w:adjustRightInd w:val="0"/>
        <w:spacing w:after="0" w:line="200" w:lineRule="exact"/>
        <w:jc w:val="right"/>
        <w:rPr>
          <w:szCs w:val="24"/>
        </w:rPr>
      </w:pPr>
      <w:r w:rsidRPr="00392F9F">
        <w:rPr>
          <w:szCs w:val="24"/>
        </w:rPr>
        <w:t xml:space="preserve">                                                                      </w:t>
      </w:r>
      <w:r>
        <w:rPr>
          <w:szCs w:val="24"/>
        </w:rPr>
        <w:t xml:space="preserve">                            </w:t>
      </w:r>
    </w:p>
    <w:p w:rsidR="00CB49AF" w:rsidRPr="00392F9F" w:rsidRDefault="00CB49AF" w:rsidP="00CB49AF">
      <w:pPr>
        <w:widowControl w:val="0"/>
        <w:autoSpaceDE w:val="0"/>
        <w:autoSpaceDN w:val="0"/>
        <w:adjustRightInd w:val="0"/>
        <w:spacing w:after="0" w:line="200" w:lineRule="exact"/>
        <w:jc w:val="right"/>
        <w:rPr>
          <w:szCs w:val="24"/>
        </w:rPr>
      </w:pPr>
    </w:p>
    <w:p w:rsidR="00CB49AF" w:rsidRPr="00392F9F" w:rsidRDefault="00CB49AF" w:rsidP="00CB49AF">
      <w:pPr>
        <w:widowControl w:val="0"/>
        <w:autoSpaceDE w:val="0"/>
        <w:autoSpaceDN w:val="0"/>
        <w:adjustRightInd w:val="0"/>
        <w:spacing w:after="0" w:line="200" w:lineRule="exact"/>
        <w:rPr>
          <w:szCs w:val="24"/>
        </w:rPr>
      </w:pPr>
    </w:p>
    <w:p w:rsidR="00CB49AF" w:rsidRPr="00392F9F" w:rsidRDefault="00CB49AF" w:rsidP="00CB49AF">
      <w:pPr>
        <w:widowControl w:val="0"/>
        <w:autoSpaceDE w:val="0"/>
        <w:autoSpaceDN w:val="0"/>
        <w:adjustRightInd w:val="0"/>
        <w:spacing w:after="0" w:line="359" w:lineRule="exact"/>
        <w:rPr>
          <w:szCs w:val="24"/>
        </w:rPr>
      </w:pPr>
    </w:p>
    <w:p w:rsidR="00CB49AF" w:rsidRPr="00392F9F" w:rsidRDefault="00CB49AF" w:rsidP="00CB49AF">
      <w:pPr>
        <w:widowControl w:val="0"/>
        <w:autoSpaceDE w:val="0"/>
        <w:autoSpaceDN w:val="0"/>
        <w:adjustRightInd w:val="0"/>
        <w:spacing w:after="0" w:line="333" w:lineRule="exact"/>
        <w:jc w:val="center"/>
        <w:rPr>
          <w:szCs w:val="24"/>
        </w:rPr>
      </w:pPr>
    </w:p>
    <w:p w:rsidR="00CB49AF" w:rsidRPr="00392F9F" w:rsidRDefault="00CB49AF" w:rsidP="00CB49AF">
      <w:pPr>
        <w:widowControl w:val="0"/>
        <w:autoSpaceDE w:val="0"/>
        <w:autoSpaceDN w:val="0"/>
        <w:adjustRightInd w:val="0"/>
        <w:spacing w:after="0" w:line="200" w:lineRule="exact"/>
        <w:jc w:val="center"/>
        <w:rPr>
          <w:szCs w:val="24"/>
        </w:rPr>
      </w:pPr>
      <w:r>
        <w:rPr>
          <w:szCs w:val="24"/>
        </w:rPr>
        <w:t>2020 -2021</w:t>
      </w:r>
      <w:r w:rsidRPr="00392F9F">
        <w:rPr>
          <w:szCs w:val="24"/>
        </w:rPr>
        <w:t xml:space="preserve"> учебный год</w:t>
      </w:r>
    </w:p>
    <w:p w:rsidR="00AF6518" w:rsidRDefault="0035043E">
      <w:pPr>
        <w:spacing w:after="0" w:line="240" w:lineRule="auto"/>
        <w:ind w:left="0" w:right="0" w:firstLine="0"/>
      </w:pPr>
      <w:r>
        <w:rPr>
          <w:b/>
          <w:sz w:val="32"/>
        </w:rPr>
        <w:t xml:space="preserve"> </w:t>
      </w:r>
    </w:p>
    <w:p w:rsidR="00AF6518" w:rsidRDefault="00AF6518">
      <w:pPr>
        <w:spacing w:after="82" w:line="240" w:lineRule="auto"/>
        <w:ind w:left="0" w:right="0" w:firstLine="0"/>
        <w:jc w:val="left"/>
      </w:pPr>
    </w:p>
    <w:p w:rsidR="00AF6518" w:rsidRDefault="00AF6518">
      <w:pPr>
        <w:spacing w:after="89" w:line="240" w:lineRule="auto"/>
        <w:ind w:left="0" w:right="0" w:firstLine="0"/>
        <w:jc w:val="left"/>
      </w:pPr>
    </w:p>
    <w:p w:rsidR="00CB49AF" w:rsidRDefault="00CB49AF">
      <w:pPr>
        <w:pStyle w:val="1"/>
      </w:pPr>
    </w:p>
    <w:p w:rsidR="00AF6518" w:rsidRDefault="0035043E">
      <w:pPr>
        <w:pStyle w:val="1"/>
      </w:pPr>
      <w:r>
        <w:t xml:space="preserve">Пояснительная записка </w:t>
      </w:r>
    </w:p>
    <w:p w:rsidR="00AF6518" w:rsidRDefault="0035043E">
      <w:r>
        <w:t>Рабочая программа по истории</w:t>
      </w:r>
      <w:r>
        <w:rPr>
          <w:color w:val="FF0000"/>
        </w:rPr>
        <w:t xml:space="preserve"> </w:t>
      </w:r>
      <w:r>
        <w:t xml:space="preserve">на 2020/2021 учебный год </w:t>
      </w:r>
      <w:proofErr w:type="gramStart"/>
      <w:r>
        <w:t>разработана  на</w:t>
      </w:r>
      <w:proofErr w:type="gramEnd"/>
      <w:r>
        <w:t xml:space="preserve"> основе: </w:t>
      </w:r>
    </w:p>
    <w:p w:rsidR="00AF6518" w:rsidRDefault="0035043E">
      <w:pPr>
        <w:numPr>
          <w:ilvl w:val="0"/>
          <w:numId w:val="2"/>
        </w:numPr>
        <w:ind w:hanging="283"/>
      </w:pPr>
      <w:r>
        <w:t xml:space="preserve">Федерального Закона от 29.12.2012 № 273-ФЗ «Об образовании в Российской Федерации»; </w:t>
      </w:r>
    </w:p>
    <w:p w:rsidR="00AF6518" w:rsidRDefault="0035043E">
      <w:pPr>
        <w:numPr>
          <w:ilvl w:val="0"/>
          <w:numId w:val="2"/>
        </w:numPr>
        <w:ind w:hanging="283"/>
      </w:pPr>
      <w:r>
        <w:t xml:space="preserve">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 1897 (далее - ФГОС основного общего образования); с изменениями, внесенными приказами от </w:t>
      </w:r>
    </w:p>
    <w:p w:rsidR="00AF6518" w:rsidRDefault="0035043E">
      <w:pPr>
        <w:ind w:left="293"/>
      </w:pPr>
      <w:r>
        <w:t xml:space="preserve">29.12.2014 №1644, от 31.12.2015 №1577; </w:t>
      </w:r>
    </w:p>
    <w:p w:rsidR="00AF6518" w:rsidRDefault="0035043E">
      <w:pPr>
        <w:numPr>
          <w:ilvl w:val="0"/>
          <w:numId w:val="2"/>
        </w:numPr>
        <w:ind w:hanging="283"/>
      </w:pPr>
      <w:r>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30.08.2013 № 1015; </w:t>
      </w:r>
    </w:p>
    <w:p w:rsidR="00AF6518" w:rsidRDefault="0035043E">
      <w:pPr>
        <w:numPr>
          <w:ilvl w:val="0"/>
          <w:numId w:val="2"/>
        </w:numPr>
        <w:ind w:hanging="283"/>
      </w:pPr>
      <w:r>
        <w:t xml:space="preserve">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просвещения Российской Федерации от 28.12.2018 №345 (с изменениями от 8 мая 2019 г. №233, 22 ноября 2019 г. № 632, от 18 мая 2020 г. №249); </w:t>
      </w:r>
    </w:p>
    <w:p w:rsidR="00AF6518" w:rsidRDefault="0035043E">
      <w:pPr>
        <w:numPr>
          <w:ilvl w:val="0"/>
          <w:numId w:val="2"/>
        </w:numPr>
        <w:ind w:hanging="283"/>
      </w:pPr>
      <w:r>
        <w:t xml:space="preserve">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09.06.2016 № 699; </w:t>
      </w:r>
    </w:p>
    <w:p w:rsidR="00AF6518" w:rsidRDefault="0035043E">
      <w:pPr>
        <w:numPr>
          <w:ilvl w:val="0"/>
          <w:numId w:val="2"/>
        </w:numPr>
        <w:ind w:hanging="283"/>
      </w:pPr>
      <w:r>
        <w:t xml:space="preserve">Санитарно-эпидемиологических требований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(далее - СанПиН 2.4.2.2821-10); </w:t>
      </w:r>
    </w:p>
    <w:p w:rsidR="00AF6518" w:rsidRDefault="0035043E">
      <w:pPr>
        <w:numPr>
          <w:ilvl w:val="0"/>
          <w:numId w:val="2"/>
        </w:numPr>
        <w:ind w:hanging="283"/>
      </w:pPr>
      <w:r>
        <w:t xml:space="preserve">Основной образовательной программы начального </w:t>
      </w:r>
      <w:r w:rsidR="00CB49AF">
        <w:t xml:space="preserve">общего образования МБОУ СОШ№14 пос. </w:t>
      </w:r>
      <w:proofErr w:type="spellStart"/>
      <w:proofErr w:type="gramStart"/>
      <w:r w:rsidR="00CB49AF">
        <w:t>Подъяпольское</w:t>
      </w:r>
      <w:proofErr w:type="spellEnd"/>
      <w:r w:rsidR="00CB49AF">
        <w:t>.</w:t>
      </w:r>
      <w:r>
        <w:t>.</w:t>
      </w:r>
      <w:proofErr w:type="gramEnd"/>
      <w:r>
        <w:t xml:space="preserve"> </w:t>
      </w:r>
    </w:p>
    <w:p w:rsidR="0016072B" w:rsidRDefault="0016072B" w:rsidP="0016072B">
      <w:pPr>
        <w:ind w:left="283" w:firstLine="0"/>
      </w:pPr>
      <w:r>
        <w:t>Цели:</w:t>
      </w:r>
    </w:p>
    <w:p w:rsidR="0016072B" w:rsidRDefault="0016072B" w:rsidP="0016072B">
      <w:pPr>
        <w:ind w:left="283" w:firstLine="0"/>
      </w:pPr>
    </w:p>
    <w:p w:rsidR="0016072B" w:rsidRDefault="0016072B" w:rsidP="0016072B">
      <w:pPr>
        <w:ind w:left="283" w:firstLine="0"/>
      </w:pPr>
      <w:r>
        <w:t>1.Развитие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самоопределению и самореализации; интереса к изучению социальных и гуманитарных дисциплин;</w:t>
      </w:r>
    </w:p>
    <w:p w:rsidR="0016072B" w:rsidRDefault="0016072B" w:rsidP="0016072B">
      <w:pPr>
        <w:ind w:left="283" w:firstLine="0"/>
      </w:pPr>
    </w:p>
    <w:p w:rsidR="0016072B" w:rsidRDefault="0016072B" w:rsidP="0016072B">
      <w:pPr>
        <w:ind w:left="283" w:firstLine="0"/>
      </w:pPr>
      <w:r>
        <w:t>2.Воспитание общероссийской идентичности, гражданской ответственности, правового самосознания, толерантности, уважения к социальным нормам, приверженности к гуманистическим и демократическим ценностям, закрепленным в Конституции РФ;</w:t>
      </w:r>
    </w:p>
    <w:p w:rsidR="0016072B" w:rsidRDefault="0016072B" w:rsidP="0016072B">
      <w:pPr>
        <w:ind w:left="283" w:firstLine="0"/>
      </w:pPr>
    </w:p>
    <w:p w:rsidR="0016072B" w:rsidRDefault="0016072B" w:rsidP="0016072B">
      <w:pPr>
        <w:ind w:left="283" w:firstLine="0"/>
      </w:pPr>
      <w:r>
        <w:lastRenderedPageBreak/>
        <w:t>3.Освоение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 самообразования;</w:t>
      </w:r>
    </w:p>
    <w:p w:rsidR="0016072B" w:rsidRDefault="0016072B" w:rsidP="0016072B">
      <w:pPr>
        <w:ind w:left="283" w:firstLine="0"/>
      </w:pPr>
    </w:p>
    <w:p w:rsidR="0016072B" w:rsidRDefault="0016072B" w:rsidP="0016072B">
      <w:pPr>
        <w:ind w:left="283" w:firstLine="0"/>
      </w:pPr>
      <w:r>
        <w:t>4.Овладение умениями получать и критически осмысливать социальную информацию, анализировать, систематизировать полученные данные; осваивать способы познавательной, коммуникативной, практической деятельности, необходимой для участия в жизни гражданского общества и государства;</w:t>
      </w:r>
    </w:p>
    <w:p w:rsidR="0016072B" w:rsidRDefault="0016072B" w:rsidP="0016072B">
      <w:pPr>
        <w:ind w:left="283" w:firstLine="0"/>
      </w:pPr>
    </w:p>
    <w:p w:rsidR="0016072B" w:rsidRDefault="0016072B" w:rsidP="0016072B">
      <w:pPr>
        <w:ind w:left="283" w:firstLine="0"/>
      </w:pPr>
      <w:r>
        <w:t>5.Формирование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AF6518" w:rsidRDefault="0035043E">
      <w:pPr>
        <w:pStyle w:val="1"/>
      </w:pPr>
      <w:r>
        <w:t xml:space="preserve">Общая характеристика учебного предмета. </w:t>
      </w:r>
    </w:p>
    <w:p w:rsidR="00AF6518" w:rsidRDefault="0035043E">
      <w:pPr>
        <w:ind w:left="-15" w:firstLine="708"/>
      </w:pPr>
      <w:r>
        <w:t xml:space="preserve">«Обществознание» — учебный предмет в основной школе, фундаментом которого являются научные знания о человеке и об обществе, о влиянии социальных факторов на жизнь каждого человека. Их раскрытие, интерпретация, оценка базируются на результатах исследований, научном аппарате комплекса общественных наук (социология, экономическая теория, политология, культурология, правоведение, этика, социальная психология), а также философии. Такая комплексная научная база учебного предмета «Обществознание», многоаспектность изучения его предмета — общественной жизни — обусловливают интегративный характер обществознания, который сохраняется и в старшей школе.  </w:t>
      </w:r>
    </w:p>
    <w:p w:rsidR="00AF6518" w:rsidRDefault="0035043E">
      <w:pPr>
        <w:ind w:left="718"/>
      </w:pPr>
      <w:r>
        <w:t xml:space="preserve">«Обществознание» как учебный предмет в основной школе акцентирует внимание учащихся на современных социальных явлениях.  </w:t>
      </w:r>
    </w:p>
    <w:p w:rsidR="00AF6518" w:rsidRDefault="0035043E">
      <w:pPr>
        <w:ind w:left="-15" w:firstLine="708"/>
      </w:pPr>
      <w:r>
        <w:t xml:space="preserve">«Обществознание» в основной школе опирается на пропедевтическую обществоведческую подготовку учащихся в начальных классах в рамках учебного предмета «Окружающий мир».  </w:t>
      </w:r>
    </w:p>
    <w:p w:rsidR="00AF6518" w:rsidRDefault="0035043E">
      <w:pPr>
        <w:ind w:left="-15" w:firstLine="708"/>
      </w:pPr>
      <w:r>
        <w:t xml:space="preserve">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 Наиболее сложные аспекты общественного развития рассматриваются в курсе по обществознанию в старших классах. </w:t>
      </w:r>
    </w:p>
    <w:p w:rsidR="00AF6518" w:rsidRDefault="0035043E">
      <w:pPr>
        <w:ind w:left="-15" w:firstLine="708"/>
      </w:pPr>
      <w:r>
        <w:t xml:space="preserve">Обществознание представляется очень специфической школьной дисциплиной в российской системе образования. Уникальность обществознания состоит в том, что здесь не только рассматриваются новые содержательные области (например, вопросы права), но и происходит интеграция других школьных предметов (истории, литературы, географии, биологии и др.), а также привлекается социальный опыт школьников. </w:t>
      </w:r>
    </w:p>
    <w:p w:rsidR="00AF6518" w:rsidRDefault="0035043E">
      <w:pPr>
        <w:ind w:left="-15" w:firstLine="708"/>
      </w:pPr>
      <w:r>
        <w:t xml:space="preserve">Курс «Обществознание» в 6 классе призван расширить знания учащихся о месте человека в обществе, дать научное представление об обществе, о социальном окружении, Родине. В основу содержания курса заложены моральные и правовые нормы, что создает условия для единства обучения и воспитания, определяющего нравственные ориентиры, формирующего образцы достойного поведения.  </w:t>
      </w:r>
    </w:p>
    <w:p w:rsidR="00AF6518" w:rsidRDefault="0035043E">
      <w:pPr>
        <w:ind w:left="-15" w:firstLine="708"/>
      </w:pPr>
      <w:r>
        <w:lastRenderedPageBreak/>
        <w:t xml:space="preserve">В 6 классе при изучении обществознания, прежде всего, даются знания </w:t>
      </w:r>
      <w:proofErr w:type="spellStart"/>
      <w:r>
        <w:t>граждановедческого</w:t>
      </w:r>
      <w:proofErr w:type="spellEnd"/>
      <w:r>
        <w:t xml:space="preserve"> характера, основу которых составляют наиболее актуальные для подростков проблемы взаимодействия личности и общества, жизненные ценности, нравственные и правовые нормы, правила поведения, в том числе взаимоотношения ребенка с семьей, ученическим коллективом, взрослыми; обобщение опыта взаимодействия с социальной и природной средой; знания о правах человека и способах их защиты, этические нормы поведения, первичные знания о государстве и законах. </w:t>
      </w:r>
    </w:p>
    <w:p w:rsidR="00AF6518" w:rsidRDefault="0035043E">
      <w:pPr>
        <w:ind w:left="-15" w:firstLine="708"/>
      </w:pPr>
      <w:r>
        <w:t xml:space="preserve">В процессе обучения обществознанию в 6 классе у школьников формируется относительно целостное представление о человеке как личности, о деятельности как целенаправленном проявлении активности человека, раскрываются ключевые научные категории, отражающие социальную сущность человека. С опорой на эти понятия шестиклассники получают возможность объяснять явления социальной действительности, связанные с деятельностью людей, межличностными отношениями, совершенствуются </w:t>
      </w:r>
      <w:proofErr w:type="spellStart"/>
      <w:r>
        <w:t>общеучебные</w:t>
      </w:r>
      <w:proofErr w:type="spellEnd"/>
      <w:r>
        <w:t xml:space="preserve"> компетенции учащихся. Эти знания, умения и </w:t>
      </w:r>
      <w:proofErr w:type="gramStart"/>
      <w:r>
        <w:t>ценностные  установки</w:t>
      </w:r>
      <w:proofErr w:type="gramEnd"/>
      <w:r>
        <w:t xml:space="preserve"> необходимы для сознательного выполнения подростками основных социальных ролей.  </w:t>
      </w:r>
    </w:p>
    <w:p w:rsidR="00AF6518" w:rsidRDefault="0035043E">
      <w:pPr>
        <w:ind w:left="-15" w:firstLine="708"/>
      </w:pPr>
      <w:r>
        <w:t xml:space="preserve">Курс способствует развитию информационных учебных умений школьников по поиску социальной информации в адаптивных источниках, адекватному ее восприятию, применению основных обществоведческих терминов и понятий при анализе, общении, систематизации полученных знаний. </w:t>
      </w:r>
    </w:p>
    <w:p w:rsidR="00AF6518" w:rsidRDefault="0035043E">
      <w:pPr>
        <w:spacing w:after="0" w:line="240" w:lineRule="auto"/>
        <w:ind w:left="708" w:right="0" w:firstLine="0"/>
        <w:jc w:val="left"/>
      </w:pPr>
      <w:r>
        <w:t xml:space="preserve"> </w:t>
      </w:r>
    </w:p>
    <w:p w:rsidR="00AF6518" w:rsidRDefault="0035043E">
      <w:pPr>
        <w:pStyle w:val="1"/>
      </w:pPr>
      <w:r>
        <w:t xml:space="preserve">Место предмета в базисном учебном плане </w:t>
      </w:r>
    </w:p>
    <w:p w:rsidR="00AF6518" w:rsidRDefault="0035043E">
      <w:pPr>
        <w:ind w:left="-15" w:firstLine="708"/>
      </w:pPr>
      <w:r>
        <w:t xml:space="preserve">«Обществознание» в основной школе изучается с 6 по 9 класс. В программе предусмотрен резерв свободного учебного времени использования разнообразных форм организации учебного процесса, внедрения современных методов обучения и педагогических технологий. Из компонента, формируемого участниками образовательных отношений, в учебном плане ГБОУ СОШ №323 дополнительно выделен 1 час на изучение обществознания в 6 классе в связи с объемом изучаемого материала и его значимостью для социализации подростков. Рабочая программа рассчитана на 34 часа. </w:t>
      </w:r>
    </w:p>
    <w:p w:rsidR="00AF6518" w:rsidRDefault="0035043E">
      <w:pPr>
        <w:ind w:left="-15" w:firstLine="708"/>
      </w:pPr>
      <w:r>
        <w:t xml:space="preserve">В рабочей программе за счет часов резерва предусмотрены уроки - практикумы, которые способствуют формированию у обучающихся целостных представлений, установлению преемственности в изучении общества, лучшей организации познавательной деятельности учащихся, а также резервные часы направлены на обеспечение изучения основного содержания распределенного по параграфам учебника. </w:t>
      </w:r>
    </w:p>
    <w:p w:rsidR="00AF6518" w:rsidRDefault="0035043E">
      <w:pPr>
        <w:spacing w:after="98" w:line="240" w:lineRule="auto"/>
        <w:ind w:left="0" w:right="0" w:firstLine="0"/>
        <w:jc w:val="center"/>
      </w:pPr>
      <w:r>
        <w:rPr>
          <w:b/>
        </w:rPr>
        <w:t xml:space="preserve"> </w:t>
      </w:r>
    </w:p>
    <w:p w:rsidR="00AF6518" w:rsidRDefault="0035043E">
      <w:pPr>
        <w:pStyle w:val="1"/>
      </w:pPr>
      <w:r>
        <w:t xml:space="preserve">Требования к уровню достижений обучающихся </w:t>
      </w:r>
    </w:p>
    <w:p w:rsidR="00AF6518" w:rsidRDefault="0035043E">
      <w:pPr>
        <w:ind w:left="152"/>
      </w:pPr>
      <w:r>
        <w:rPr>
          <w:b/>
        </w:rPr>
        <w:t>Личностными</w:t>
      </w:r>
      <w:r>
        <w:t xml:space="preserve"> результатами, формируемыми при изучении содержания курса, являются: </w:t>
      </w:r>
    </w:p>
    <w:p w:rsidR="00AF6518" w:rsidRDefault="0035043E">
      <w:pPr>
        <w:numPr>
          <w:ilvl w:val="0"/>
          <w:numId w:val="3"/>
        </w:numPr>
        <w:ind w:hanging="566"/>
      </w:pPr>
      <w:proofErr w:type="spellStart"/>
      <w:proofErr w:type="gramStart"/>
      <w:r>
        <w:t>мотивированность</w:t>
      </w:r>
      <w:proofErr w:type="spellEnd"/>
      <w:proofErr w:type="gramEnd"/>
      <w:r>
        <w:t xml:space="preserve"> на посильное и созидательное участие в жизни общества; </w:t>
      </w:r>
    </w:p>
    <w:p w:rsidR="00AF6518" w:rsidRDefault="0035043E">
      <w:pPr>
        <w:numPr>
          <w:ilvl w:val="0"/>
          <w:numId w:val="3"/>
        </w:numPr>
        <w:ind w:hanging="566"/>
      </w:pPr>
      <w:proofErr w:type="gramStart"/>
      <w:r>
        <w:t>заинтересованность</w:t>
      </w:r>
      <w:proofErr w:type="gramEnd"/>
      <w:r>
        <w:t xml:space="preserve"> не только в личном успехе, но и в благополучии и процветании своей страны; </w:t>
      </w:r>
    </w:p>
    <w:p w:rsidR="00AF6518" w:rsidRDefault="0035043E">
      <w:pPr>
        <w:numPr>
          <w:ilvl w:val="0"/>
          <w:numId w:val="3"/>
        </w:numPr>
        <w:ind w:hanging="566"/>
      </w:pPr>
      <w:proofErr w:type="gramStart"/>
      <w:r>
        <w:t>ценностные</w:t>
      </w:r>
      <w:proofErr w:type="gramEnd"/>
      <w:r>
        <w:t xml:space="preserve"> ориентиры, основанные на идеях патриотизма, любви и уважения к Отечеству; необходимости поддержания гражданского мира и согласия; отношении к человеку как высшей ценности; стремлении к укреплению исторически сложившегося государственного единства; признании равноправия народов, единства разнообразных культур; убеждённости в важности для общества семьи и семейных традиций; осознании своей ответственности за страну перед нынешними и грядущими поколениями. </w:t>
      </w:r>
    </w:p>
    <w:p w:rsidR="00AF6518" w:rsidRDefault="0035043E">
      <w:pPr>
        <w:ind w:left="152"/>
      </w:pPr>
      <w:proofErr w:type="spellStart"/>
      <w:r>
        <w:rPr>
          <w:b/>
        </w:rPr>
        <w:t>Метапредметные</w:t>
      </w:r>
      <w:proofErr w:type="spellEnd"/>
      <w:r>
        <w:rPr>
          <w:b/>
        </w:rPr>
        <w:t xml:space="preserve"> </w:t>
      </w:r>
      <w:r>
        <w:t>результаты изучения обществознания проявляются в:</w:t>
      </w:r>
      <w:r>
        <w:rPr>
          <w:b/>
        </w:rPr>
        <w:t xml:space="preserve"> </w:t>
      </w:r>
    </w:p>
    <w:p w:rsidR="00AF6518" w:rsidRDefault="0035043E">
      <w:pPr>
        <w:numPr>
          <w:ilvl w:val="0"/>
          <w:numId w:val="3"/>
        </w:numPr>
        <w:ind w:hanging="566"/>
      </w:pPr>
      <w:proofErr w:type="gramStart"/>
      <w:r>
        <w:lastRenderedPageBreak/>
        <w:t>умении</w:t>
      </w:r>
      <w:proofErr w:type="gramEnd"/>
      <w:r>
        <w:t xml:space="preserve"> сознательно организовывать свою познавательную деятельность (от постановки цели до получения и оценки результата); </w:t>
      </w:r>
    </w:p>
    <w:p w:rsidR="00AF6518" w:rsidRDefault="0035043E">
      <w:pPr>
        <w:numPr>
          <w:ilvl w:val="0"/>
          <w:numId w:val="3"/>
        </w:numPr>
        <w:ind w:hanging="566"/>
      </w:pPr>
      <w:proofErr w:type="gramStart"/>
      <w:r>
        <w:t>способности</w:t>
      </w:r>
      <w:proofErr w:type="gramEnd"/>
      <w:r>
        <w:t xml:space="preserve">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свойственных подросткам; </w:t>
      </w:r>
    </w:p>
    <w:p w:rsidR="00AF6518" w:rsidRDefault="0035043E">
      <w:pPr>
        <w:numPr>
          <w:ilvl w:val="0"/>
          <w:numId w:val="3"/>
        </w:numPr>
        <w:ind w:hanging="566"/>
      </w:pPr>
      <w:proofErr w:type="gramStart"/>
      <w:r>
        <w:t>овладении</w:t>
      </w:r>
      <w:proofErr w:type="gramEnd"/>
      <w:r>
        <w:t xml:space="preserve"> различными видами публичных выступлений (высказывания, монолог, дискуссия) и следовании этическим нормам и правилам ведения диалога; </w:t>
      </w:r>
    </w:p>
    <w:p w:rsidR="00AF6518" w:rsidRDefault="0035043E">
      <w:pPr>
        <w:numPr>
          <w:ilvl w:val="0"/>
          <w:numId w:val="3"/>
        </w:numPr>
        <w:ind w:hanging="566"/>
      </w:pPr>
      <w:proofErr w:type="gramStart"/>
      <w:r>
        <w:t>умении</w:t>
      </w:r>
      <w:proofErr w:type="gramEnd"/>
      <w:r>
        <w:t xml:space="preserve"> выполнять познавательные и практические задания, в том числе с использованием проектной деятельности на уроках и в доступной социальной практике, на: </w:t>
      </w:r>
    </w:p>
    <w:p w:rsidR="00AF6518" w:rsidRDefault="0035043E">
      <w:pPr>
        <w:ind w:left="783" w:right="7916"/>
      </w:pPr>
      <w:r>
        <w:t>1)</w:t>
      </w:r>
      <w:r>
        <w:rPr>
          <w:rFonts w:ascii="Arial" w:eastAsia="Arial" w:hAnsi="Arial" w:cs="Arial"/>
        </w:rPr>
        <w:t xml:space="preserve"> </w:t>
      </w:r>
      <w:r>
        <w:t>использование элементов причинно-следственного анализа; 2)</w:t>
      </w:r>
      <w:r>
        <w:rPr>
          <w:rFonts w:ascii="Arial" w:eastAsia="Arial" w:hAnsi="Arial" w:cs="Arial"/>
        </w:rPr>
        <w:t xml:space="preserve"> </w:t>
      </w:r>
      <w:r>
        <w:t xml:space="preserve">исследование несложных реальных связей и зависимостей; </w:t>
      </w:r>
    </w:p>
    <w:p w:rsidR="00AF6518" w:rsidRDefault="0035043E">
      <w:pPr>
        <w:spacing w:after="0"/>
        <w:ind w:left="783" w:right="91"/>
      </w:pPr>
      <w:r>
        <w:t>3)</w:t>
      </w:r>
      <w:r>
        <w:rPr>
          <w:rFonts w:ascii="Arial" w:eastAsia="Arial" w:hAnsi="Arial" w:cs="Arial"/>
        </w:rPr>
        <w:t xml:space="preserve"> </w:t>
      </w:r>
      <w:r>
        <w:t>определение сущностных характеристик изучаемого объекта; выбор верных критериев для сравнения, сопоставления, оценки объектов; 4)</w:t>
      </w:r>
      <w:r>
        <w:rPr>
          <w:rFonts w:ascii="Arial" w:eastAsia="Arial" w:hAnsi="Arial" w:cs="Arial"/>
        </w:rPr>
        <w:t xml:space="preserve"> </w:t>
      </w:r>
      <w:r>
        <w:t xml:space="preserve">поиск и извлечение нужной информации по заданной теме в адаптированных источниках различного типа; </w:t>
      </w:r>
    </w:p>
    <w:p w:rsidR="00AF6518" w:rsidRDefault="0035043E">
      <w:pPr>
        <w:ind w:left="783"/>
      </w:pPr>
      <w:r>
        <w:t>5)</w:t>
      </w:r>
      <w:r>
        <w:rPr>
          <w:rFonts w:ascii="Arial" w:eastAsia="Arial" w:hAnsi="Arial" w:cs="Arial"/>
        </w:rPr>
        <w:t xml:space="preserve"> </w:t>
      </w:r>
      <w:r>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6)</w:t>
      </w:r>
      <w:r>
        <w:rPr>
          <w:rFonts w:ascii="Arial" w:eastAsia="Arial" w:hAnsi="Arial" w:cs="Arial"/>
        </w:rPr>
        <w:t xml:space="preserve"> </w:t>
      </w:r>
      <w:r>
        <w:t xml:space="preserve">подкрепление изученных положений конкретными примерами; </w:t>
      </w:r>
    </w:p>
    <w:p w:rsidR="00AF6518" w:rsidRDefault="0035043E">
      <w:pPr>
        <w:numPr>
          <w:ilvl w:val="1"/>
          <w:numId w:val="4"/>
        </w:numPr>
        <w:ind w:hanging="360"/>
      </w:pPr>
      <w:proofErr w:type="gramStart"/>
      <w:r>
        <w:t>оценку</w:t>
      </w:r>
      <w:proofErr w:type="gramEnd"/>
      <w:r>
        <w:t xml:space="preserve"> своих учебных достижений, поведения, черт своей личности с учётом мнения других людей, в том числе для корректировки собственного поведения в окружающей среде; выполнение в повседневной жизни этических норм; </w:t>
      </w:r>
    </w:p>
    <w:p w:rsidR="00AF6518" w:rsidRDefault="0035043E">
      <w:pPr>
        <w:numPr>
          <w:ilvl w:val="1"/>
          <w:numId w:val="4"/>
        </w:numPr>
        <w:ind w:hanging="360"/>
      </w:pPr>
      <w:proofErr w:type="gramStart"/>
      <w:r>
        <w:t>определение</w:t>
      </w:r>
      <w:proofErr w:type="gramEnd"/>
      <w:r>
        <w:t xml:space="preserve"> собственного отношения к явлениям современной жизни, формулирование своей точки зрения. </w:t>
      </w:r>
    </w:p>
    <w:p w:rsidR="00AF6518" w:rsidRDefault="0035043E">
      <w:pPr>
        <w:ind w:left="152"/>
      </w:pPr>
      <w:r>
        <w:rPr>
          <w:b/>
        </w:rPr>
        <w:t>Предметными</w:t>
      </w:r>
      <w:r>
        <w:t xml:space="preserve"> результатами освоения содержания программы по обществознанию являются: </w:t>
      </w:r>
    </w:p>
    <w:p w:rsidR="00AF6518" w:rsidRDefault="0035043E">
      <w:pPr>
        <w:numPr>
          <w:ilvl w:val="0"/>
          <w:numId w:val="3"/>
        </w:numPr>
        <w:ind w:hanging="566"/>
      </w:pPr>
      <w:proofErr w:type="gramStart"/>
      <w:r>
        <w:t>знание</w:t>
      </w:r>
      <w:proofErr w:type="gramEnd"/>
      <w:r>
        <w:t xml:space="preserve"> ряда ключевых понятий об основных социальных объектах; умение объяснять явления социальной действительности с опорой на эти понятия; </w:t>
      </w:r>
    </w:p>
    <w:p w:rsidR="00AF6518" w:rsidRDefault="0035043E">
      <w:pPr>
        <w:numPr>
          <w:ilvl w:val="0"/>
          <w:numId w:val="3"/>
        </w:numPr>
        <w:ind w:hanging="566"/>
      </w:pPr>
      <w:proofErr w:type="gramStart"/>
      <w:r>
        <w:t>умения</w:t>
      </w:r>
      <w:proofErr w:type="gramEnd"/>
      <w:r>
        <w:t xml:space="preserve"> находить нужную социальную информацию в педагогически отобранных источниках; адекватно её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общественным явлениям с позиций одобряемых в современном российском обществе социальных ценностей; </w:t>
      </w:r>
    </w:p>
    <w:p w:rsidR="00AF6518" w:rsidRDefault="0035043E">
      <w:pPr>
        <w:numPr>
          <w:ilvl w:val="0"/>
          <w:numId w:val="3"/>
        </w:numPr>
        <w:ind w:hanging="566"/>
      </w:pPr>
      <w:proofErr w:type="gramStart"/>
      <w:r>
        <w:t>умение</w:t>
      </w:r>
      <w:proofErr w:type="gramEnd"/>
      <w:r>
        <w:t xml:space="preserve"> использовать знания о биологическом и социальном в человеке для характеристики его природы;  </w:t>
      </w:r>
    </w:p>
    <w:p w:rsidR="00AF6518" w:rsidRDefault="0035043E">
      <w:pPr>
        <w:numPr>
          <w:ilvl w:val="0"/>
          <w:numId w:val="3"/>
        </w:numPr>
        <w:ind w:hanging="566"/>
      </w:pPr>
      <w:proofErr w:type="gramStart"/>
      <w:r>
        <w:t>умение</w:t>
      </w:r>
      <w:proofErr w:type="gramEnd"/>
      <w:r>
        <w:t xml:space="preserve"> характеризовать основные возрастные периоды жизни человека, особенности подросткового возраста. </w:t>
      </w:r>
    </w:p>
    <w:p w:rsidR="00AF6518" w:rsidRDefault="0035043E">
      <w:pPr>
        <w:numPr>
          <w:ilvl w:val="0"/>
          <w:numId w:val="3"/>
        </w:numPr>
        <w:ind w:hanging="566"/>
      </w:pPr>
      <w:proofErr w:type="gramStart"/>
      <w:r>
        <w:t>умение</w:t>
      </w:r>
      <w:proofErr w:type="gramEnd"/>
      <w:r>
        <w:t xml:space="preserve"> раскрывать сущность патриотизма, гражданственности; приводить примеры проявления этих качеств из истории и жизни современного общества. </w:t>
      </w:r>
    </w:p>
    <w:p w:rsidR="00AF6518" w:rsidRDefault="0035043E">
      <w:pPr>
        <w:numPr>
          <w:ilvl w:val="0"/>
          <w:numId w:val="3"/>
        </w:numPr>
        <w:ind w:hanging="566"/>
      </w:pPr>
      <w:proofErr w:type="gramStart"/>
      <w:r>
        <w:t>умение</w:t>
      </w:r>
      <w:proofErr w:type="gramEnd"/>
      <w:r>
        <w:t xml:space="preserve"> оценивать роль образования в современном обществе;  </w:t>
      </w:r>
    </w:p>
    <w:p w:rsidR="00AF6518" w:rsidRDefault="0035043E">
      <w:pPr>
        <w:numPr>
          <w:ilvl w:val="0"/>
          <w:numId w:val="3"/>
        </w:numPr>
        <w:ind w:hanging="566"/>
      </w:pPr>
      <w:proofErr w:type="gramStart"/>
      <w:r>
        <w:t>умение</w:t>
      </w:r>
      <w:proofErr w:type="gramEnd"/>
      <w:r>
        <w:t xml:space="preserve"> различать уровни общего образования в России;  </w:t>
      </w:r>
    </w:p>
    <w:p w:rsidR="00AF6518" w:rsidRDefault="0035043E">
      <w:pPr>
        <w:numPr>
          <w:ilvl w:val="0"/>
          <w:numId w:val="3"/>
        </w:numPr>
        <w:ind w:hanging="566"/>
      </w:pPr>
      <w:proofErr w:type="gramStart"/>
      <w:r>
        <w:t>умение</w:t>
      </w:r>
      <w:proofErr w:type="gramEnd"/>
      <w:r>
        <w:t xml:space="preserve"> характеризовать основные слагаемые здорового образа жизни. </w:t>
      </w:r>
    </w:p>
    <w:p w:rsidR="00AF6518" w:rsidRDefault="0035043E">
      <w:pPr>
        <w:numPr>
          <w:ilvl w:val="0"/>
          <w:numId w:val="3"/>
        </w:numPr>
        <w:ind w:hanging="566"/>
      </w:pPr>
      <w:proofErr w:type="gramStart"/>
      <w:r>
        <w:t>умение</w:t>
      </w:r>
      <w:proofErr w:type="gramEnd"/>
      <w:r>
        <w:t xml:space="preserve"> раскрывать достижения российского народа;  </w:t>
      </w:r>
    </w:p>
    <w:p w:rsidR="00AF6518" w:rsidRDefault="0035043E">
      <w:pPr>
        <w:numPr>
          <w:ilvl w:val="0"/>
          <w:numId w:val="3"/>
        </w:numPr>
        <w:ind w:hanging="566"/>
      </w:pPr>
      <w:proofErr w:type="gramStart"/>
      <w:r>
        <w:lastRenderedPageBreak/>
        <w:t>умение</w:t>
      </w:r>
      <w:proofErr w:type="gramEnd"/>
      <w:r>
        <w:t xml:space="preserve"> объяснять и конкретизировать примерами смысл понятия «гражданство»;  </w:t>
      </w:r>
    </w:p>
    <w:p w:rsidR="00AF6518" w:rsidRDefault="0035043E">
      <w:pPr>
        <w:numPr>
          <w:ilvl w:val="0"/>
          <w:numId w:val="3"/>
        </w:numPr>
        <w:ind w:hanging="566"/>
      </w:pPr>
      <w:proofErr w:type="gramStart"/>
      <w:r>
        <w:t>умение</w:t>
      </w:r>
      <w:proofErr w:type="gramEnd"/>
      <w:r>
        <w:t xml:space="preserve"> взаимодействовать в ходе выполнения групповой работы, вести диалог, участвовать в дискуссии, аргументировать собственную точку зрения; </w:t>
      </w:r>
      <w:r>
        <w:rPr>
          <w:rFonts w:ascii="Segoe UI Symbol" w:eastAsia="Segoe UI Symbol" w:hAnsi="Segoe UI Symbol" w:cs="Segoe UI Symbol"/>
          <w:sz w:val="20"/>
        </w:rPr>
        <w:t></w:t>
      </w:r>
      <w:r>
        <w:rPr>
          <w:rFonts w:ascii="Arial" w:eastAsia="Arial" w:hAnsi="Arial" w:cs="Arial"/>
          <w:sz w:val="20"/>
        </w:rPr>
        <w:t xml:space="preserve"> </w:t>
      </w:r>
      <w:r>
        <w:t xml:space="preserve">умение использовать современные средства связи и коммуникации для поиска и обработки необходимой социальной информации. </w:t>
      </w:r>
    </w:p>
    <w:p w:rsidR="00AF6518" w:rsidRDefault="0035043E">
      <w:pPr>
        <w:spacing w:after="84" w:line="240" w:lineRule="auto"/>
        <w:ind w:left="0" w:right="0" w:firstLine="0"/>
        <w:jc w:val="left"/>
      </w:pPr>
      <w:r>
        <w:t xml:space="preserve"> </w:t>
      </w:r>
    </w:p>
    <w:p w:rsidR="00AF6518" w:rsidRDefault="0035043E">
      <w:pPr>
        <w:spacing w:after="0"/>
      </w:pPr>
      <w:r>
        <w:t xml:space="preserve"> Прохождение тем рабочей программы по предмету «Обществознание» возможно с использованием информационных систем для организации образовательного процесса с электронным обучением и применением дистанционных образовательных технологий. </w:t>
      </w:r>
    </w:p>
    <w:p w:rsidR="00AF6518" w:rsidRDefault="0035043E">
      <w:pPr>
        <w:spacing w:after="0" w:line="240" w:lineRule="auto"/>
        <w:ind w:left="0" w:right="0" w:firstLine="0"/>
        <w:jc w:val="left"/>
      </w:pPr>
      <w:r>
        <w:t xml:space="preserve"> </w:t>
      </w:r>
      <w:r>
        <w:tab/>
        <w:t xml:space="preserve"> </w:t>
      </w:r>
    </w:p>
    <w:p w:rsidR="00AF6518" w:rsidRDefault="00AF6518">
      <w:pPr>
        <w:spacing w:after="98" w:line="240" w:lineRule="auto"/>
        <w:ind w:left="0" w:right="0" w:firstLine="0"/>
        <w:jc w:val="center"/>
      </w:pPr>
    </w:p>
    <w:p w:rsidR="00AF6518" w:rsidRDefault="0035043E">
      <w:pPr>
        <w:pStyle w:val="1"/>
      </w:pPr>
      <w:r>
        <w:t xml:space="preserve">Основное содержание учебного курса </w:t>
      </w:r>
    </w:p>
    <w:p w:rsidR="00AF6518" w:rsidRDefault="0035043E">
      <w:pPr>
        <w:spacing w:after="89" w:line="240" w:lineRule="auto"/>
        <w:ind w:left="10" w:right="-10"/>
        <w:jc w:val="center"/>
      </w:pPr>
      <w:r>
        <w:rPr>
          <w:b/>
        </w:rPr>
        <w:t>Знакомство с курсом</w:t>
      </w:r>
      <w:r>
        <w:t xml:space="preserve"> «Обществознание. 6 класс». Цели, задачи изучения предмета. Структура, особенности содержания учебника (1 ч.) </w:t>
      </w:r>
    </w:p>
    <w:p w:rsidR="00AF6518" w:rsidRDefault="0035043E">
      <w:pPr>
        <w:spacing w:after="88" w:line="240" w:lineRule="auto"/>
        <w:ind w:right="-15"/>
        <w:jc w:val="left"/>
      </w:pPr>
      <w:r>
        <w:rPr>
          <w:b/>
        </w:rPr>
        <w:t xml:space="preserve"> Глава I. Загадка человека (11 часов) </w:t>
      </w:r>
    </w:p>
    <w:p w:rsidR="00AF6518" w:rsidRDefault="0035043E">
      <w:pPr>
        <w:ind w:left="-15" w:firstLine="708"/>
      </w:pPr>
      <w:r>
        <w:t>Цели и ценности человеческой жизни. Природа человека. Человек – биологическое существо. Отличие человека от животных. Наследственность.</w:t>
      </w:r>
      <w:r>
        <w:rPr>
          <w:b/>
        </w:rPr>
        <w:t xml:space="preserve"> </w:t>
      </w:r>
      <w:r>
        <w:t xml:space="preserve">Возраст человека и социальные отношения. Особенности подросткового возраста. Размышления подростка о будущем. Самостоятельность – показатель взрослости. Почему человеком нельзя стать без общения. Особенности отношения подростков со сверстниками, со старшими и младшими по возрасту партнёрами.  Человек. Индивид. Индивидуальность. Личность. Человек и деятельность. На пути к жизненному успеху. Социальные параметры личности. Индивидуальность человека. Качества сильной личности. Потребности человека – биологические, социальные, духовные. Индивидуальный характер потребностей. Люди с ограниченными возможностями </w:t>
      </w:r>
      <w:proofErr w:type="gramStart"/>
      <w:r>
        <w:t>и  особыми</w:t>
      </w:r>
      <w:proofErr w:type="gramEnd"/>
      <w:r>
        <w:t xml:space="preserve"> потребностями. Духовный мир человека. Мысли и чувства. На пути к жизненному успеху. Привычка к труду. Проблема выбора профессии. Важность взаимопонимания и взаимопомощи. Человек-личность. Человек и его деятельность. На пути </w:t>
      </w:r>
      <w:proofErr w:type="gramStart"/>
      <w:r>
        <w:t>к  жизненному</w:t>
      </w:r>
      <w:proofErr w:type="gramEnd"/>
      <w:r>
        <w:t xml:space="preserve"> успеху. </w:t>
      </w:r>
    </w:p>
    <w:p w:rsidR="00AF6518" w:rsidRDefault="0035043E">
      <w:pPr>
        <w:spacing w:after="88" w:line="240" w:lineRule="auto"/>
        <w:ind w:right="-15"/>
        <w:jc w:val="left"/>
      </w:pPr>
      <w:r>
        <w:rPr>
          <w:b/>
        </w:rPr>
        <w:t xml:space="preserve">Глава II. Человек и его </w:t>
      </w:r>
      <w:proofErr w:type="gramStart"/>
      <w:r>
        <w:rPr>
          <w:b/>
        </w:rPr>
        <w:t>деятельность  (</w:t>
      </w:r>
      <w:proofErr w:type="gramEnd"/>
      <w:r>
        <w:rPr>
          <w:b/>
        </w:rPr>
        <w:t xml:space="preserve">9 часов) </w:t>
      </w:r>
    </w:p>
    <w:p w:rsidR="00AF6518" w:rsidRDefault="0035043E">
      <w:pPr>
        <w:spacing w:after="0" w:line="269" w:lineRule="auto"/>
        <w:ind w:left="0" w:right="70" w:firstLine="852"/>
        <w:jc w:val="left"/>
      </w:pPr>
      <w:r>
        <w:t xml:space="preserve">Человек познает мир. Познание мира и себя. Самопознание и самооценка. Способности человека. Человек и его деятельность. Деятельность человека, ее основные формы. Мотивы деятельности. Связь между деятельностью и формированием личности. Знания и умения </w:t>
      </w:r>
      <w:proofErr w:type="gramStart"/>
      <w:r>
        <w:t>как  условие</w:t>
      </w:r>
      <w:proofErr w:type="gramEnd"/>
      <w:r>
        <w:t xml:space="preserve"> успешной деятельности. Потребности человека. Труд – основа жизни. Труд и образ жизни людей: как создаются материальные блага. Труд в современной экономике. Содержание и сложность труда. Результаты труда. Труд – условие благополучия человека. Благотворительность и меценатство. Труд и творчество. Ремесло. Признаки мастерства. Творческий труд. Творчество в искусстве. Практикум по теме «Труд». Каким бывает труд человека. Труд и его оценка. Труд и творчество.  </w:t>
      </w:r>
    </w:p>
    <w:p w:rsidR="00AF6518" w:rsidRDefault="0035043E">
      <w:pPr>
        <w:spacing w:after="88" w:line="240" w:lineRule="auto"/>
        <w:ind w:right="-15"/>
        <w:jc w:val="left"/>
      </w:pPr>
      <w:r>
        <w:rPr>
          <w:b/>
        </w:rPr>
        <w:t xml:space="preserve">Глава III. Человек среди людей (7 часов) </w:t>
      </w:r>
    </w:p>
    <w:p w:rsidR="00AF6518" w:rsidRDefault="0035043E">
      <w:pPr>
        <w:ind w:left="-15" w:firstLine="708"/>
      </w:pPr>
      <w:r>
        <w:t xml:space="preserve">Человек в ближайшем социальном окружении. Межличностные отношения. Роль чувств в отношениях между людьми. Сотрудничество и соперничество. Солидарность, лояльность, толерантность, взаимопонимание. Человек в группе. Социальные группы (большие и малые). Человек в малой группе. Группы формальные и неформальные. Лидеры. Групповые нормы. Общение. Общение – форма отношения человека к окружающему миру. Цели общения. Средства общения. Стили общения. Особенности общения со сверстниками, старшими и младшими. Конфликты в межличностных отношениях. Межличностные конфликты, причины их возникновения. Агрессивное поведение. Конструктивное разрешение   </w:t>
      </w:r>
      <w:r>
        <w:lastRenderedPageBreak/>
        <w:t xml:space="preserve">конфликта. Как победить обиду и установить контакт. Практикум по теме «Человек среди людей». Семья и семейные отношения. Семья и семейные отношения. Семья под защитой государства. Семейный кодекс. Виды семей. Роли в семье. Отношения между поколениями. Семейные ценности и нормы. Семейные традиции. Семейное хозяйство. Семейное хозяйство. Забота и воспитание в семье. Распределение обязанностей. Обязанности подростка. Рациональное ведение хозяйства.  </w:t>
      </w:r>
    </w:p>
    <w:p w:rsidR="00AF6518" w:rsidRDefault="0035043E">
      <w:pPr>
        <w:ind w:left="862"/>
      </w:pPr>
      <w:r>
        <w:rPr>
          <w:b/>
        </w:rPr>
        <w:t>Итоговое повторение</w:t>
      </w:r>
      <w:r>
        <w:t xml:space="preserve"> и обобщение материала курса обществознания (6 часов) </w:t>
      </w:r>
    </w:p>
    <w:p w:rsidR="00AF6518" w:rsidRDefault="0035043E">
      <w:pPr>
        <w:spacing w:after="103" w:line="240" w:lineRule="auto"/>
        <w:ind w:left="0" w:right="0" w:firstLine="0"/>
        <w:jc w:val="left"/>
      </w:pPr>
      <w:r>
        <w:t xml:space="preserve"> </w:t>
      </w:r>
    </w:p>
    <w:p w:rsidR="00AF6518" w:rsidRDefault="0035043E">
      <w:pPr>
        <w:spacing w:after="80" w:line="285" w:lineRule="auto"/>
        <w:ind w:left="708" w:right="2924" w:firstLine="3120"/>
        <w:jc w:val="left"/>
      </w:pPr>
      <w:r>
        <w:rPr>
          <w:b/>
          <w:sz w:val="28"/>
        </w:rPr>
        <w:t xml:space="preserve">Учет достижений обучающихся, формы и средства контроля </w:t>
      </w:r>
      <w:r>
        <w:rPr>
          <w:b/>
          <w:i/>
        </w:rPr>
        <w:t xml:space="preserve">Правила выставления оценок  </w:t>
      </w:r>
    </w:p>
    <w:p w:rsidR="00AF6518" w:rsidRDefault="0035043E">
      <w:pPr>
        <w:numPr>
          <w:ilvl w:val="0"/>
          <w:numId w:val="5"/>
        </w:numPr>
        <w:ind w:hanging="240"/>
      </w:pPr>
      <w:r>
        <w:rPr>
          <w:b/>
        </w:rPr>
        <w:t xml:space="preserve">Текущие </w:t>
      </w:r>
      <w:r>
        <w:t xml:space="preserve">оценки </w:t>
      </w:r>
      <w:proofErr w:type="gramStart"/>
      <w:r>
        <w:t>выставляются  за</w:t>
      </w:r>
      <w:proofErr w:type="gramEnd"/>
      <w:r>
        <w:t xml:space="preserve"> различные виды деятельности обучающихся в результате контроля, проводимого учителем на уроке. </w:t>
      </w:r>
    </w:p>
    <w:p w:rsidR="00AF6518" w:rsidRDefault="0035043E">
      <w:pPr>
        <w:numPr>
          <w:ilvl w:val="0"/>
          <w:numId w:val="5"/>
        </w:numPr>
        <w:ind w:hanging="240"/>
      </w:pPr>
      <w:r>
        <w:rPr>
          <w:b/>
        </w:rPr>
        <w:t>Оценка по теме</w:t>
      </w:r>
      <w:r>
        <w:t xml:space="preserve"> не должна выводиться механически, как среднее арифметическое предшествующих оценок. Решающим при ее определении следует считать фактическую подготовку обучающегося по всем показателям его деятельности ко времени выведения этой оценки. Определяющее значение имеет оценка усвоения программного материала обучающимся при его комплексной проверке в конце изучения темы.  </w:t>
      </w:r>
    </w:p>
    <w:p w:rsidR="00AF6518" w:rsidRDefault="0035043E">
      <w:pPr>
        <w:numPr>
          <w:ilvl w:val="0"/>
          <w:numId w:val="5"/>
        </w:numPr>
        <w:spacing w:after="88" w:line="240" w:lineRule="auto"/>
        <w:ind w:hanging="240"/>
      </w:pPr>
      <w:r>
        <w:rPr>
          <w:b/>
        </w:rPr>
        <w:t>Оценка при промежуточной (четвертной, полугодовой) аттестации.</w:t>
      </w:r>
      <w:r>
        <w:t xml:space="preserve"> </w:t>
      </w:r>
    </w:p>
    <w:p w:rsidR="00AF6518" w:rsidRDefault="0035043E">
      <w:r>
        <w:t xml:space="preserve">Эта оценка так же не может быть средним арифметическим оценок тематических аттестаций. Она является единой и отражает в обобщенном виде все стороны подготовки ученика. Выставляется на основании оценок, полученных обучающимися при тематической аттестации и оценки за четвертную (полугодовую) проверку усвоения нескольких тем (если такая проверка проводится). Определяющее значение в этом случае имеют оценки за наиболее важные темы, на изучение которых отводилось учебной программой больше времени.  </w:t>
      </w:r>
    </w:p>
    <w:p w:rsidR="00AF6518" w:rsidRDefault="0035043E">
      <w:pPr>
        <w:numPr>
          <w:ilvl w:val="0"/>
          <w:numId w:val="5"/>
        </w:numPr>
        <w:ind w:hanging="240"/>
      </w:pPr>
      <w:r>
        <w:rPr>
          <w:b/>
        </w:rPr>
        <w:t xml:space="preserve">Оценка при промежуточной годовой аттестации. </w:t>
      </w:r>
      <w:r>
        <w:t xml:space="preserve">Определяется из фактических знаний и умений, которыми владеет обучающийся к моменту её выставления. Определяющими в этом случае являются четвертные (полугодовые) оценки и оценка за экзамен, зачёт и др. по проверке знаний, умений и навыков обучающегося за год (если таковые проводились).  </w:t>
      </w:r>
    </w:p>
    <w:p w:rsidR="00AF6518" w:rsidRDefault="0035043E">
      <w:pPr>
        <w:spacing w:after="89" w:line="240" w:lineRule="auto"/>
        <w:ind w:left="0" w:right="0" w:firstLine="0"/>
        <w:jc w:val="left"/>
      </w:pPr>
      <w:r>
        <w:rPr>
          <w:b/>
        </w:rPr>
        <w:t xml:space="preserve"> </w:t>
      </w:r>
    </w:p>
    <w:p w:rsidR="00AF6518" w:rsidRDefault="0035043E">
      <w:pPr>
        <w:spacing w:after="88" w:line="240" w:lineRule="auto"/>
        <w:ind w:right="-15"/>
        <w:jc w:val="left"/>
      </w:pPr>
      <w:r>
        <w:rPr>
          <w:b/>
        </w:rPr>
        <w:t xml:space="preserve">Формы контроля. </w:t>
      </w:r>
    </w:p>
    <w:p w:rsidR="00AF6518" w:rsidRDefault="0035043E">
      <w:pPr>
        <w:spacing w:after="86" w:line="240" w:lineRule="auto"/>
        <w:ind w:right="-15"/>
        <w:jc w:val="left"/>
      </w:pPr>
      <w:r>
        <w:rPr>
          <w:u w:val="single" w:color="000000"/>
        </w:rPr>
        <w:t>Текущий контроль (в процессе освоения учащимися образовательной программы)</w:t>
      </w:r>
      <w:r>
        <w:t xml:space="preserve"> </w:t>
      </w:r>
    </w:p>
    <w:p w:rsidR="00AF6518" w:rsidRDefault="0035043E">
      <w:pPr>
        <w:spacing w:after="0"/>
      </w:pPr>
      <w:r>
        <w:t xml:space="preserve">Цель - диагностика и коррекция по образовательному маршруту </w:t>
      </w:r>
    </w:p>
    <w:p w:rsidR="00AF6518" w:rsidRDefault="0035043E">
      <w:pPr>
        <w:numPr>
          <w:ilvl w:val="1"/>
          <w:numId w:val="5"/>
        </w:numPr>
        <w:ind w:hanging="360"/>
      </w:pPr>
      <w:r>
        <w:t xml:space="preserve">Индивидуальный, групповой и фронтальный опрос с использованием вопросов и заданий, содержащихся в учебниках, учебных, </w:t>
      </w:r>
      <w:proofErr w:type="spellStart"/>
      <w:r>
        <w:t>учебнометодических</w:t>
      </w:r>
      <w:proofErr w:type="spellEnd"/>
      <w:r>
        <w:t xml:space="preserve"> пособиях и дидактических материалах,  </w:t>
      </w:r>
    </w:p>
    <w:p w:rsidR="00AF6518" w:rsidRDefault="0035043E">
      <w:pPr>
        <w:numPr>
          <w:ilvl w:val="1"/>
          <w:numId w:val="5"/>
        </w:numPr>
        <w:ind w:hanging="360"/>
      </w:pPr>
      <w:r>
        <w:t xml:space="preserve">Собеседования,  </w:t>
      </w:r>
    </w:p>
    <w:p w:rsidR="00AF6518" w:rsidRDefault="0035043E">
      <w:pPr>
        <w:numPr>
          <w:ilvl w:val="1"/>
          <w:numId w:val="5"/>
        </w:numPr>
        <w:ind w:hanging="360"/>
      </w:pPr>
      <w:r>
        <w:t xml:space="preserve">Дидактические тесты,  </w:t>
      </w:r>
    </w:p>
    <w:p w:rsidR="00AF6518" w:rsidRDefault="0035043E">
      <w:pPr>
        <w:numPr>
          <w:ilvl w:val="1"/>
          <w:numId w:val="5"/>
        </w:numPr>
        <w:ind w:hanging="360"/>
      </w:pPr>
      <w:r>
        <w:t xml:space="preserve">Сочинения,  </w:t>
      </w:r>
    </w:p>
    <w:p w:rsidR="00AF6518" w:rsidRDefault="0035043E">
      <w:pPr>
        <w:numPr>
          <w:ilvl w:val="1"/>
          <w:numId w:val="5"/>
        </w:numPr>
        <w:ind w:hanging="360"/>
      </w:pPr>
      <w:r>
        <w:t xml:space="preserve">Эссе,  </w:t>
      </w:r>
    </w:p>
    <w:p w:rsidR="00AF6518" w:rsidRDefault="0035043E">
      <w:pPr>
        <w:numPr>
          <w:ilvl w:val="1"/>
          <w:numId w:val="5"/>
        </w:numPr>
        <w:ind w:hanging="360"/>
      </w:pPr>
      <w:r>
        <w:lastRenderedPageBreak/>
        <w:t xml:space="preserve">Самостоятельные работы,  </w:t>
      </w:r>
    </w:p>
    <w:p w:rsidR="00AF6518" w:rsidRDefault="0035043E">
      <w:pPr>
        <w:numPr>
          <w:ilvl w:val="1"/>
          <w:numId w:val="5"/>
        </w:numPr>
        <w:ind w:hanging="360"/>
      </w:pPr>
      <w:r>
        <w:t xml:space="preserve">Лабораторные (работа с документами и т.п.) и практические работы (с картой, учебником, иллюстрацией, диаграммой и др., составление плана, таблицы),  </w:t>
      </w:r>
    </w:p>
    <w:p w:rsidR="00AF6518" w:rsidRDefault="0035043E">
      <w:pPr>
        <w:numPr>
          <w:ilvl w:val="1"/>
          <w:numId w:val="5"/>
        </w:numPr>
        <w:ind w:hanging="360"/>
      </w:pPr>
      <w:r>
        <w:t xml:space="preserve">Рефераты,  </w:t>
      </w:r>
    </w:p>
    <w:p w:rsidR="00AF6518" w:rsidRDefault="0035043E">
      <w:pPr>
        <w:numPr>
          <w:ilvl w:val="1"/>
          <w:numId w:val="5"/>
        </w:numPr>
        <w:ind w:hanging="360"/>
      </w:pPr>
      <w:r>
        <w:t xml:space="preserve">Учебно-исследовательские проекты и др.   </w:t>
      </w:r>
    </w:p>
    <w:p w:rsidR="00AF6518" w:rsidRDefault="0035043E">
      <w:pPr>
        <w:spacing w:after="86" w:line="240" w:lineRule="auto"/>
        <w:ind w:right="-15"/>
        <w:jc w:val="left"/>
      </w:pPr>
      <w:r>
        <w:rPr>
          <w:u w:val="single" w:color="000000"/>
        </w:rPr>
        <w:t>Итоговый контроль</w:t>
      </w:r>
      <w:r>
        <w:t xml:space="preserve"> </w:t>
      </w:r>
    </w:p>
    <w:p w:rsidR="00AF6518" w:rsidRDefault="0035043E">
      <w:r>
        <w:t xml:space="preserve">Цель - фиксация достигнутых результатов, анализ. Проводится по итогам года.  </w:t>
      </w:r>
    </w:p>
    <w:p w:rsidR="00AF6518" w:rsidRDefault="0035043E">
      <w:pPr>
        <w:numPr>
          <w:ilvl w:val="1"/>
          <w:numId w:val="5"/>
        </w:numPr>
        <w:ind w:hanging="360"/>
      </w:pPr>
      <w:r>
        <w:t xml:space="preserve">Устные </w:t>
      </w:r>
      <w:proofErr w:type="spellStart"/>
      <w:r>
        <w:t>контрольно</w:t>
      </w:r>
      <w:proofErr w:type="spellEnd"/>
      <w:r>
        <w:t xml:space="preserve"> – повторительные уроки; </w:t>
      </w:r>
    </w:p>
    <w:p w:rsidR="00AF6518" w:rsidRDefault="0035043E">
      <w:pPr>
        <w:numPr>
          <w:ilvl w:val="1"/>
          <w:numId w:val="5"/>
        </w:numPr>
        <w:ind w:hanging="360"/>
      </w:pPr>
      <w:r>
        <w:t xml:space="preserve">Творческие итоговые работы; </w:t>
      </w:r>
    </w:p>
    <w:p w:rsidR="00AF6518" w:rsidRDefault="0035043E">
      <w:pPr>
        <w:numPr>
          <w:ilvl w:val="1"/>
          <w:numId w:val="5"/>
        </w:numPr>
        <w:ind w:hanging="360"/>
      </w:pPr>
      <w:r>
        <w:t xml:space="preserve">Контрольное тестирование </w:t>
      </w:r>
    </w:p>
    <w:p w:rsidR="00AF6518" w:rsidRDefault="0035043E">
      <w:pPr>
        <w:spacing w:line="240" w:lineRule="auto"/>
        <w:ind w:left="0" w:right="0" w:firstLine="0"/>
        <w:jc w:val="center"/>
      </w:pPr>
      <w:r>
        <w:rPr>
          <w:i/>
          <w:sz w:val="28"/>
        </w:rPr>
        <w:t xml:space="preserve">Возможные темы проектов </w:t>
      </w:r>
    </w:p>
    <w:p w:rsidR="00AF6518" w:rsidRDefault="0035043E">
      <w:pPr>
        <w:spacing w:after="89" w:line="240" w:lineRule="auto"/>
        <w:ind w:left="10" w:right="-10"/>
        <w:jc w:val="center"/>
      </w:pPr>
      <w:r>
        <w:t>(</w:t>
      </w:r>
      <w:proofErr w:type="gramStart"/>
      <w:r>
        <w:t>возможен</w:t>
      </w:r>
      <w:proofErr w:type="gramEnd"/>
      <w:r>
        <w:t xml:space="preserve"> стенд, плакат, компьютерная презентация, справочник, аннотированная подборка материалов прессы и т. п.) </w:t>
      </w:r>
    </w:p>
    <w:p w:rsidR="00AF6518" w:rsidRDefault="0035043E">
      <w:pPr>
        <w:numPr>
          <w:ilvl w:val="0"/>
          <w:numId w:val="6"/>
        </w:numPr>
        <w:ind w:hanging="240"/>
      </w:pPr>
      <w:r>
        <w:t xml:space="preserve">Социальный портрет моего сверстника </w:t>
      </w:r>
    </w:p>
    <w:p w:rsidR="00AF6518" w:rsidRDefault="0035043E">
      <w:pPr>
        <w:numPr>
          <w:ilvl w:val="0"/>
          <w:numId w:val="6"/>
        </w:numPr>
        <w:ind w:hanging="240"/>
      </w:pPr>
      <w:r>
        <w:t xml:space="preserve">Здоровый образ жизни </w:t>
      </w:r>
    </w:p>
    <w:p w:rsidR="00AF6518" w:rsidRDefault="0035043E">
      <w:pPr>
        <w:numPr>
          <w:ilvl w:val="0"/>
          <w:numId w:val="6"/>
        </w:numPr>
        <w:ind w:hanging="240"/>
      </w:pPr>
      <w:r>
        <w:t xml:space="preserve">Советы самому себе: как улучшить свою учебную деятельность </w:t>
      </w:r>
    </w:p>
    <w:p w:rsidR="00AF6518" w:rsidRDefault="0035043E">
      <w:pPr>
        <w:numPr>
          <w:ilvl w:val="0"/>
          <w:numId w:val="6"/>
        </w:numPr>
        <w:ind w:hanging="240"/>
      </w:pPr>
      <w:r>
        <w:t xml:space="preserve">Свободное время школьника </w:t>
      </w:r>
    </w:p>
    <w:p w:rsidR="00AF6518" w:rsidRDefault="0035043E">
      <w:pPr>
        <w:spacing w:after="0" w:line="240" w:lineRule="auto"/>
        <w:ind w:left="0" w:right="0" w:firstLine="0"/>
        <w:jc w:val="center"/>
      </w:pPr>
      <w:r>
        <w:rPr>
          <w:b/>
        </w:rPr>
        <w:tab/>
        <w:t xml:space="preserve"> </w:t>
      </w:r>
    </w:p>
    <w:p w:rsidR="0035043E" w:rsidRDefault="0035043E" w:rsidP="0035043E">
      <w:pPr>
        <w:pStyle w:val="1"/>
      </w:pPr>
    </w:p>
    <w:p w:rsidR="0035043E" w:rsidRDefault="0035043E" w:rsidP="0035043E">
      <w:pPr>
        <w:pStyle w:val="1"/>
      </w:pPr>
      <w:r>
        <w:t xml:space="preserve">Учебно-тематический план </w:t>
      </w:r>
    </w:p>
    <w:p w:rsidR="0035043E" w:rsidRDefault="0035043E" w:rsidP="0035043E">
      <w:pPr>
        <w:spacing w:after="89" w:line="240" w:lineRule="auto"/>
        <w:ind w:left="10" w:right="-10"/>
        <w:jc w:val="center"/>
      </w:pPr>
      <w:r>
        <w:t xml:space="preserve">Обществознание 6 класс </w:t>
      </w:r>
    </w:p>
    <w:p w:rsidR="0035043E" w:rsidRDefault="0035043E" w:rsidP="0035043E">
      <w:pPr>
        <w:spacing w:after="81" w:line="240" w:lineRule="auto"/>
        <w:ind w:left="0" w:right="0" w:firstLine="0"/>
        <w:jc w:val="center"/>
      </w:pPr>
      <w:r>
        <w:rPr>
          <w:b/>
        </w:rPr>
        <w:t>1 час в неделю всего 34 часа в каждом классе</w:t>
      </w:r>
      <w:r>
        <w:t xml:space="preserve"> </w:t>
      </w:r>
    </w:p>
    <w:p w:rsidR="0035043E" w:rsidRDefault="0035043E" w:rsidP="0035043E">
      <w:pPr>
        <w:spacing w:after="89" w:line="240" w:lineRule="auto"/>
        <w:ind w:left="10" w:right="-10"/>
        <w:jc w:val="center"/>
      </w:pPr>
      <w:r>
        <w:t>(</w:t>
      </w:r>
      <w:proofErr w:type="gramStart"/>
      <w:r>
        <w:t>по</w:t>
      </w:r>
      <w:proofErr w:type="gramEnd"/>
      <w:r>
        <w:t xml:space="preserve"> учебнику Боголюбов Л.Н., Виноградова Н.Ф., Городецкая Н.И. и др. / Под ред. Боголюбова Л.Н., Ивановой </w:t>
      </w:r>
      <w:proofErr w:type="spellStart"/>
      <w:r>
        <w:t>Л.Ф.Москва</w:t>
      </w:r>
      <w:proofErr w:type="spellEnd"/>
      <w:r>
        <w:t xml:space="preserve"> «Просвещение» от 2019 г. «Обществознание») </w:t>
      </w:r>
    </w:p>
    <w:p w:rsidR="0035043E" w:rsidRDefault="0035043E" w:rsidP="0035043E">
      <w:pPr>
        <w:spacing w:after="51" w:line="276" w:lineRule="auto"/>
        <w:ind w:left="0" w:right="0" w:firstLine="0"/>
        <w:jc w:val="center"/>
      </w:pPr>
      <w:r>
        <w:t xml:space="preserve"> </w:t>
      </w:r>
    </w:p>
    <w:tbl>
      <w:tblPr>
        <w:tblStyle w:val="TableGrid"/>
        <w:tblW w:w="10489" w:type="dxa"/>
        <w:tblInd w:w="1844" w:type="dxa"/>
        <w:tblCellMar>
          <w:left w:w="151" w:type="dxa"/>
          <w:right w:w="115" w:type="dxa"/>
        </w:tblCellMar>
        <w:tblLook w:val="04A0" w:firstRow="1" w:lastRow="0" w:firstColumn="1" w:lastColumn="0" w:noHBand="0" w:noVBand="1"/>
      </w:tblPr>
      <w:tblGrid>
        <w:gridCol w:w="852"/>
        <w:gridCol w:w="7796"/>
        <w:gridCol w:w="1841"/>
      </w:tblGrid>
      <w:tr w:rsidR="0035043E" w:rsidTr="0035043E">
        <w:trPr>
          <w:trHeight w:val="326"/>
        </w:trPr>
        <w:tc>
          <w:tcPr>
            <w:tcW w:w="852" w:type="dxa"/>
            <w:tcBorders>
              <w:top w:val="single" w:sz="4" w:space="0" w:color="000000"/>
              <w:left w:val="single" w:sz="4" w:space="0" w:color="000000"/>
              <w:bottom w:val="single" w:sz="4" w:space="0" w:color="000000"/>
              <w:right w:val="single" w:sz="4" w:space="0" w:color="000000"/>
            </w:tcBorders>
          </w:tcPr>
          <w:p w:rsidR="0035043E" w:rsidRDefault="0035043E" w:rsidP="0035043E">
            <w:pPr>
              <w:spacing w:after="0" w:line="276" w:lineRule="auto"/>
              <w:ind w:left="0" w:right="0" w:firstLine="0"/>
              <w:jc w:val="center"/>
            </w:pPr>
            <w:r>
              <w:rPr>
                <w:b/>
              </w:rPr>
              <w:t xml:space="preserve">№  </w:t>
            </w:r>
          </w:p>
        </w:tc>
        <w:tc>
          <w:tcPr>
            <w:tcW w:w="7796" w:type="dxa"/>
            <w:tcBorders>
              <w:top w:val="single" w:sz="4" w:space="0" w:color="000000"/>
              <w:left w:val="single" w:sz="4" w:space="0" w:color="000000"/>
              <w:bottom w:val="single" w:sz="4" w:space="0" w:color="000000"/>
              <w:right w:val="single" w:sz="4" w:space="0" w:color="000000"/>
            </w:tcBorders>
          </w:tcPr>
          <w:p w:rsidR="0035043E" w:rsidRDefault="0035043E" w:rsidP="0035043E">
            <w:pPr>
              <w:spacing w:after="0" w:line="276" w:lineRule="auto"/>
              <w:ind w:left="0" w:right="0" w:firstLine="0"/>
              <w:jc w:val="center"/>
            </w:pPr>
            <w:r>
              <w:rPr>
                <w:b/>
              </w:rPr>
              <w:t xml:space="preserve">Название раздела (темы) </w:t>
            </w:r>
          </w:p>
        </w:tc>
        <w:tc>
          <w:tcPr>
            <w:tcW w:w="1841" w:type="dxa"/>
            <w:tcBorders>
              <w:top w:val="single" w:sz="4" w:space="0" w:color="000000"/>
              <w:left w:val="single" w:sz="4" w:space="0" w:color="000000"/>
              <w:bottom w:val="single" w:sz="4" w:space="0" w:color="000000"/>
              <w:right w:val="single" w:sz="4" w:space="0" w:color="000000"/>
            </w:tcBorders>
          </w:tcPr>
          <w:p w:rsidR="0035043E" w:rsidRDefault="0035043E" w:rsidP="0035043E">
            <w:pPr>
              <w:spacing w:after="0" w:line="276" w:lineRule="auto"/>
              <w:ind w:left="55" w:right="0" w:firstLine="0"/>
              <w:jc w:val="left"/>
            </w:pPr>
            <w:r>
              <w:rPr>
                <w:b/>
              </w:rPr>
              <w:t xml:space="preserve">Кол-во часов  </w:t>
            </w:r>
          </w:p>
        </w:tc>
      </w:tr>
      <w:tr w:rsidR="0035043E" w:rsidTr="0035043E">
        <w:trPr>
          <w:trHeight w:val="329"/>
        </w:trPr>
        <w:tc>
          <w:tcPr>
            <w:tcW w:w="852" w:type="dxa"/>
            <w:tcBorders>
              <w:top w:val="single" w:sz="4" w:space="0" w:color="000000"/>
              <w:left w:val="single" w:sz="4" w:space="0" w:color="000000"/>
              <w:bottom w:val="single" w:sz="4" w:space="0" w:color="000000"/>
              <w:right w:val="single" w:sz="4" w:space="0" w:color="000000"/>
            </w:tcBorders>
          </w:tcPr>
          <w:p w:rsidR="0035043E" w:rsidRDefault="0035043E" w:rsidP="0035043E">
            <w:pPr>
              <w:spacing w:after="0" w:line="276" w:lineRule="auto"/>
              <w:ind w:left="0" w:right="0" w:firstLine="0"/>
              <w:jc w:val="center"/>
            </w:pPr>
            <w:r>
              <w:rPr>
                <w:b/>
              </w:rPr>
              <w:t xml:space="preserve">1 </w:t>
            </w:r>
          </w:p>
        </w:tc>
        <w:tc>
          <w:tcPr>
            <w:tcW w:w="7796" w:type="dxa"/>
            <w:tcBorders>
              <w:top w:val="single" w:sz="4" w:space="0" w:color="000000"/>
              <w:left w:val="single" w:sz="4" w:space="0" w:color="000000"/>
              <w:bottom w:val="single" w:sz="4" w:space="0" w:color="000000"/>
              <w:right w:val="single" w:sz="4" w:space="0" w:color="000000"/>
            </w:tcBorders>
          </w:tcPr>
          <w:p w:rsidR="0035043E" w:rsidRDefault="0035043E" w:rsidP="0035043E">
            <w:pPr>
              <w:spacing w:after="0" w:line="276" w:lineRule="auto"/>
              <w:ind w:left="0" w:right="0" w:firstLine="0"/>
              <w:jc w:val="center"/>
            </w:pPr>
            <w:r>
              <w:rPr>
                <w:b/>
              </w:rPr>
              <w:t xml:space="preserve">Введение. Как работать с учебником   </w:t>
            </w:r>
          </w:p>
        </w:tc>
        <w:tc>
          <w:tcPr>
            <w:tcW w:w="1841" w:type="dxa"/>
            <w:tcBorders>
              <w:top w:val="single" w:sz="4" w:space="0" w:color="000000"/>
              <w:left w:val="single" w:sz="4" w:space="0" w:color="000000"/>
              <w:bottom w:val="single" w:sz="4" w:space="0" w:color="000000"/>
              <w:right w:val="single" w:sz="4" w:space="0" w:color="000000"/>
            </w:tcBorders>
          </w:tcPr>
          <w:p w:rsidR="0035043E" w:rsidRDefault="0035043E" w:rsidP="0035043E">
            <w:pPr>
              <w:spacing w:after="0" w:line="276" w:lineRule="auto"/>
              <w:ind w:left="0" w:right="0" w:firstLine="0"/>
              <w:jc w:val="center"/>
            </w:pPr>
            <w:r>
              <w:rPr>
                <w:b/>
              </w:rPr>
              <w:t xml:space="preserve">1 </w:t>
            </w:r>
          </w:p>
        </w:tc>
      </w:tr>
      <w:tr w:rsidR="0035043E" w:rsidTr="0035043E">
        <w:trPr>
          <w:trHeight w:val="326"/>
        </w:trPr>
        <w:tc>
          <w:tcPr>
            <w:tcW w:w="852" w:type="dxa"/>
            <w:tcBorders>
              <w:top w:val="single" w:sz="4" w:space="0" w:color="000000"/>
              <w:left w:val="single" w:sz="4" w:space="0" w:color="000000"/>
              <w:bottom w:val="single" w:sz="4" w:space="0" w:color="000000"/>
              <w:right w:val="single" w:sz="4" w:space="0" w:color="000000"/>
            </w:tcBorders>
          </w:tcPr>
          <w:p w:rsidR="0035043E" w:rsidRDefault="0035043E" w:rsidP="0035043E">
            <w:pPr>
              <w:spacing w:after="0" w:line="276" w:lineRule="auto"/>
              <w:ind w:left="0" w:right="0" w:firstLine="0"/>
              <w:jc w:val="center"/>
            </w:pPr>
            <w:r>
              <w:rPr>
                <w:b/>
              </w:rPr>
              <w:t xml:space="preserve">2 </w:t>
            </w:r>
          </w:p>
        </w:tc>
        <w:tc>
          <w:tcPr>
            <w:tcW w:w="7796" w:type="dxa"/>
            <w:tcBorders>
              <w:top w:val="single" w:sz="4" w:space="0" w:color="000000"/>
              <w:left w:val="single" w:sz="4" w:space="0" w:color="000000"/>
              <w:bottom w:val="single" w:sz="4" w:space="0" w:color="000000"/>
              <w:right w:val="single" w:sz="4" w:space="0" w:color="000000"/>
            </w:tcBorders>
          </w:tcPr>
          <w:p w:rsidR="0035043E" w:rsidRDefault="0035043E" w:rsidP="0035043E">
            <w:pPr>
              <w:spacing w:after="0" w:line="276" w:lineRule="auto"/>
              <w:ind w:left="0" w:right="0" w:firstLine="0"/>
              <w:jc w:val="center"/>
            </w:pPr>
            <w:r>
              <w:rPr>
                <w:b/>
              </w:rPr>
              <w:t xml:space="preserve">Тема 1.Загадка человека  </w:t>
            </w:r>
          </w:p>
        </w:tc>
        <w:tc>
          <w:tcPr>
            <w:tcW w:w="1841" w:type="dxa"/>
            <w:tcBorders>
              <w:top w:val="single" w:sz="4" w:space="0" w:color="000000"/>
              <w:left w:val="single" w:sz="4" w:space="0" w:color="000000"/>
              <w:bottom w:val="single" w:sz="4" w:space="0" w:color="000000"/>
              <w:right w:val="single" w:sz="4" w:space="0" w:color="000000"/>
            </w:tcBorders>
          </w:tcPr>
          <w:p w:rsidR="0035043E" w:rsidRDefault="0035043E" w:rsidP="0035043E">
            <w:pPr>
              <w:spacing w:after="0" w:line="276" w:lineRule="auto"/>
              <w:ind w:left="0" w:right="0" w:firstLine="0"/>
              <w:jc w:val="center"/>
            </w:pPr>
            <w:r>
              <w:rPr>
                <w:b/>
              </w:rPr>
              <w:t xml:space="preserve">11 </w:t>
            </w:r>
          </w:p>
        </w:tc>
      </w:tr>
      <w:tr w:rsidR="0035043E" w:rsidTr="0035043E">
        <w:trPr>
          <w:trHeight w:val="329"/>
        </w:trPr>
        <w:tc>
          <w:tcPr>
            <w:tcW w:w="852" w:type="dxa"/>
            <w:tcBorders>
              <w:top w:val="single" w:sz="4" w:space="0" w:color="000000"/>
              <w:left w:val="single" w:sz="4" w:space="0" w:color="000000"/>
              <w:bottom w:val="single" w:sz="4" w:space="0" w:color="000000"/>
              <w:right w:val="single" w:sz="4" w:space="0" w:color="000000"/>
            </w:tcBorders>
          </w:tcPr>
          <w:p w:rsidR="0035043E" w:rsidRDefault="0035043E" w:rsidP="0035043E">
            <w:pPr>
              <w:spacing w:after="0" w:line="276" w:lineRule="auto"/>
              <w:ind w:left="0" w:right="0" w:firstLine="0"/>
              <w:jc w:val="center"/>
            </w:pPr>
            <w:r>
              <w:rPr>
                <w:b/>
              </w:rPr>
              <w:t xml:space="preserve">3 </w:t>
            </w:r>
          </w:p>
        </w:tc>
        <w:tc>
          <w:tcPr>
            <w:tcW w:w="7796" w:type="dxa"/>
            <w:tcBorders>
              <w:top w:val="single" w:sz="4" w:space="0" w:color="000000"/>
              <w:left w:val="single" w:sz="4" w:space="0" w:color="000000"/>
              <w:bottom w:val="single" w:sz="4" w:space="0" w:color="000000"/>
              <w:right w:val="single" w:sz="4" w:space="0" w:color="000000"/>
            </w:tcBorders>
          </w:tcPr>
          <w:p w:rsidR="0035043E" w:rsidRDefault="0035043E" w:rsidP="0035043E">
            <w:pPr>
              <w:spacing w:after="0" w:line="276" w:lineRule="auto"/>
              <w:ind w:left="0" w:right="0" w:firstLine="0"/>
              <w:jc w:val="center"/>
            </w:pPr>
            <w:r>
              <w:rPr>
                <w:b/>
              </w:rPr>
              <w:t>Тема 2. Человек и его деятел</w:t>
            </w:r>
            <w:r>
              <w:t xml:space="preserve">ьность </w:t>
            </w:r>
          </w:p>
        </w:tc>
        <w:tc>
          <w:tcPr>
            <w:tcW w:w="1841" w:type="dxa"/>
            <w:tcBorders>
              <w:top w:val="single" w:sz="4" w:space="0" w:color="000000"/>
              <w:left w:val="single" w:sz="4" w:space="0" w:color="000000"/>
              <w:bottom w:val="single" w:sz="4" w:space="0" w:color="000000"/>
              <w:right w:val="single" w:sz="4" w:space="0" w:color="000000"/>
            </w:tcBorders>
          </w:tcPr>
          <w:p w:rsidR="0035043E" w:rsidRDefault="0035043E" w:rsidP="0035043E">
            <w:pPr>
              <w:spacing w:after="0" w:line="276" w:lineRule="auto"/>
              <w:ind w:left="0" w:right="0" w:firstLine="0"/>
              <w:jc w:val="center"/>
            </w:pPr>
            <w:r>
              <w:rPr>
                <w:b/>
              </w:rPr>
              <w:t xml:space="preserve">9 </w:t>
            </w:r>
          </w:p>
        </w:tc>
      </w:tr>
      <w:tr w:rsidR="0035043E" w:rsidTr="0035043E">
        <w:trPr>
          <w:trHeight w:val="326"/>
        </w:trPr>
        <w:tc>
          <w:tcPr>
            <w:tcW w:w="852" w:type="dxa"/>
            <w:tcBorders>
              <w:top w:val="single" w:sz="4" w:space="0" w:color="000000"/>
              <w:left w:val="single" w:sz="4" w:space="0" w:color="000000"/>
              <w:bottom w:val="single" w:sz="4" w:space="0" w:color="000000"/>
              <w:right w:val="single" w:sz="4" w:space="0" w:color="000000"/>
            </w:tcBorders>
          </w:tcPr>
          <w:p w:rsidR="0035043E" w:rsidRDefault="0035043E" w:rsidP="0035043E">
            <w:pPr>
              <w:spacing w:after="0" w:line="276" w:lineRule="auto"/>
              <w:ind w:left="0" w:right="0" w:firstLine="0"/>
              <w:jc w:val="center"/>
            </w:pPr>
            <w:r>
              <w:rPr>
                <w:b/>
              </w:rPr>
              <w:lastRenderedPageBreak/>
              <w:t xml:space="preserve">4 </w:t>
            </w:r>
          </w:p>
        </w:tc>
        <w:tc>
          <w:tcPr>
            <w:tcW w:w="7796" w:type="dxa"/>
            <w:tcBorders>
              <w:top w:val="single" w:sz="4" w:space="0" w:color="000000"/>
              <w:left w:val="single" w:sz="4" w:space="0" w:color="000000"/>
              <w:bottom w:val="single" w:sz="4" w:space="0" w:color="000000"/>
              <w:right w:val="single" w:sz="4" w:space="0" w:color="000000"/>
            </w:tcBorders>
          </w:tcPr>
          <w:p w:rsidR="0035043E" w:rsidRDefault="0035043E" w:rsidP="0035043E">
            <w:pPr>
              <w:spacing w:after="0" w:line="276" w:lineRule="auto"/>
              <w:ind w:left="0" w:right="0" w:firstLine="0"/>
              <w:jc w:val="center"/>
            </w:pPr>
            <w:r>
              <w:rPr>
                <w:b/>
              </w:rPr>
              <w:t xml:space="preserve">Тема 3. Человек среди людей  </w:t>
            </w:r>
          </w:p>
        </w:tc>
        <w:tc>
          <w:tcPr>
            <w:tcW w:w="1841" w:type="dxa"/>
            <w:tcBorders>
              <w:top w:val="single" w:sz="4" w:space="0" w:color="000000"/>
              <w:left w:val="single" w:sz="4" w:space="0" w:color="000000"/>
              <w:bottom w:val="single" w:sz="4" w:space="0" w:color="000000"/>
              <w:right w:val="single" w:sz="4" w:space="0" w:color="000000"/>
            </w:tcBorders>
          </w:tcPr>
          <w:p w:rsidR="0035043E" w:rsidRDefault="0035043E" w:rsidP="0035043E">
            <w:pPr>
              <w:spacing w:after="0" w:line="276" w:lineRule="auto"/>
              <w:ind w:left="0" w:right="0" w:firstLine="0"/>
              <w:jc w:val="center"/>
            </w:pPr>
            <w:r>
              <w:rPr>
                <w:b/>
              </w:rPr>
              <w:t xml:space="preserve">12 </w:t>
            </w:r>
          </w:p>
        </w:tc>
      </w:tr>
      <w:tr w:rsidR="0035043E" w:rsidTr="0035043E">
        <w:trPr>
          <w:trHeight w:val="329"/>
        </w:trPr>
        <w:tc>
          <w:tcPr>
            <w:tcW w:w="852" w:type="dxa"/>
            <w:tcBorders>
              <w:top w:val="single" w:sz="4" w:space="0" w:color="000000"/>
              <w:left w:val="single" w:sz="4" w:space="0" w:color="000000"/>
              <w:bottom w:val="single" w:sz="4" w:space="0" w:color="000000"/>
              <w:right w:val="single" w:sz="4" w:space="0" w:color="000000"/>
            </w:tcBorders>
          </w:tcPr>
          <w:p w:rsidR="0035043E" w:rsidRDefault="0035043E" w:rsidP="0035043E">
            <w:pPr>
              <w:spacing w:after="0" w:line="276" w:lineRule="auto"/>
              <w:ind w:left="0" w:right="0" w:firstLine="0"/>
              <w:jc w:val="center"/>
            </w:pPr>
            <w:r>
              <w:rPr>
                <w:b/>
              </w:rPr>
              <w:t xml:space="preserve">5 </w:t>
            </w:r>
          </w:p>
        </w:tc>
        <w:tc>
          <w:tcPr>
            <w:tcW w:w="7796" w:type="dxa"/>
            <w:tcBorders>
              <w:top w:val="single" w:sz="4" w:space="0" w:color="000000"/>
              <w:left w:val="single" w:sz="4" w:space="0" w:color="000000"/>
              <w:bottom w:val="single" w:sz="4" w:space="0" w:color="000000"/>
              <w:right w:val="single" w:sz="4" w:space="0" w:color="000000"/>
            </w:tcBorders>
          </w:tcPr>
          <w:p w:rsidR="0035043E" w:rsidRDefault="0035043E" w:rsidP="0035043E">
            <w:pPr>
              <w:spacing w:after="0" w:line="276" w:lineRule="auto"/>
              <w:ind w:left="0" w:right="0" w:firstLine="0"/>
              <w:jc w:val="left"/>
            </w:pPr>
            <w:r>
              <w:rPr>
                <w:b/>
              </w:rPr>
              <w:t xml:space="preserve">Итоговое повторение и обобщение материала курса обществознания </w:t>
            </w:r>
          </w:p>
        </w:tc>
        <w:tc>
          <w:tcPr>
            <w:tcW w:w="1841" w:type="dxa"/>
            <w:tcBorders>
              <w:top w:val="single" w:sz="4" w:space="0" w:color="000000"/>
              <w:left w:val="single" w:sz="4" w:space="0" w:color="000000"/>
              <w:bottom w:val="single" w:sz="4" w:space="0" w:color="000000"/>
              <w:right w:val="single" w:sz="4" w:space="0" w:color="000000"/>
            </w:tcBorders>
          </w:tcPr>
          <w:p w:rsidR="0035043E" w:rsidRDefault="0035043E" w:rsidP="0035043E">
            <w:pPr>
              <w:spacing w:after="0" w:line="276" w:lineRule="auto"/>
              <w:ind w:left="0" w:right="0" w:firstLine="0"/>
              <w:jc w:val="center"/>
            </w:pPr>
            <w:r>
              <w:rPr>
                <w:b/>
              </w:rPr>
              <w:t xml:space="preserve">1 </w:t>
            </w:r>
          </w:p>
        </w:tc>
      </w:tr>
    </w:tbl>
    <w:p w:rsidR="0035043E" w:rsidRDefault="0035043E">
      <w:pPr>
        <w:spacing w:after="88" w:line="240" w:lineRule="auto"/>
        <w:ind w:left="2269" w:right="-15"/>
        <w:jc w:val="left"/>
        <w:rPr>
          <w:b/>
        </w:rPr>
      </w:pPr>
    </w:p>
    <w:p w:rsidR="0035043E" w:rsidRDefault="0035043E">
      <w:pPr>
        <w:spacing w:after="88" w:line="240" w:lineRule="auto"/>
        <w:ind w:left="2269" w:right="-15"/>
        <w:jc w:val="left"/>
        <w:rPr>
          <w:b/>
        </w:rPr>
      </w:pPr>
    </w:p>
    <w:p w:rsidR="0035043E" w:rsidRDefault="0035043E">
      <w:pPr>
        <w:spacing w:after="88" w:line="240" w:lineRule="auto"/>
        <w:ind w:left="2269" w:right="-15"/>
        <w:jc w:val="left"/>
        <w:rPr>
          <w:b/>
        </w:rPr>
      </w:pPr>
    </w:p>
    <w:p w:rsidR="0035043E" w:rsidRDefault="0035043E">
      <w:pPr>
        <w:spacing w:after="88" w:line="240" w:lineRule="auto"/>
        <w:ind w:left="2269" w:right="-15"/>
        <w:jc w:val="left"/>
        <w:rPr>
          <w:b/>
        </w:rPr>
      </w:pPr>
    </w:p>
    <w:p w:rsidR="0035043E" w:rsidRDefault="0035043E">
      <w:pPr>
        <w:spacing w:after="88" w:line="240" w:lineRule="auto"/>
        <w:ind w:left="2269" w:right="-15"/>
        <w:jc w:val="left"/>
        <w:rPr>
          <w:b/>
        </w:rPr>
      </w:pPr>
    </w:p>
    <w:p w:rsidR="0035043E" w:rsidRDefault="0035043E">
      <w:pPr>
        <w:spacing w:after="88" w:line="240" w:lineRule="auto"/>
        <w:ind w:left="2269" w:right="-15"/>
        <w:jc w:val="left"/>
        <w:rPr>
          <w:b/>
        </w:rPr>
      </w:pPr>
    </w:p>
    <w:p w:rsidR="0035043E" w:rsidRDefault="0035043E">
      <w:pPr>
        <w:spacing w:after="0" w:line="240" w:lineRule="auto"/>
        <w:ind w:left="0" w:right="0" w:firstLine="0"/>
      </w:pPr>
      <w:bookmarkStart w:id="0" w:name="_GoBack"/>
      <w:bookmarkEnd w:id="0"/>
    </w:p>
    <w:p w:rsidR="0035043E" w:rsidRDefault="0035043E" w:rsidP="0035043E">
      <w:pPr>
        <w:pStyle w:val="1"/>
      </w:pPr>
    </w:p>
    <w:p w:rsidR="0035043E" w:rsidRDefault="0035043E" w:rsidP="0035043E">
      <w:pPr>
        <w:pStyle w:val="1"/>
      </w:pPr>
    </w:p>
    <w:p w:rsidR="0035043E" w:rsidRDefault="0035043E" w:rsidP="0035043E">
      <w:pPr>
        <w:pStyle w:val="1"/>
      </w:pPr>
    </w:p>
    <w:p w:rsidR="0035043E" w:rsidRDefault="0035043E" w:rsidP="0035043E">
      <w:pPr>
        <w:pStyle w:val="1"/>
      </w:pPr>
      <w:r>
        <w:t xml:space="preserve">Учебно-методическое и материально-техническое обеспечение </w:t>
      </w:r>
    </w:p>
    <w:p w:rsidR="0035043E" w:rsidRDefault="0035043E" w:rsidP="0035043E">
      <w:pPr>
        <w:spacing w:after="111" w:line="240" w:lineRule="auto"/>
        <w:ind w:left="720" w:right="0" w:firstLine="0"/>
        <w:jc w:val="left"/>
      </w:pPr>
      <w:r>
        <w:rPr>
          <w:sz w:val="28"/>
        </w:rPr>
        <w:t xml:space="preserve"> </w:t>
      </w:r>
    </w:p>
    <w:p w:rsidR="0035043E" w:rsidRDefault="0035043E" w:rsidP="0035043E">
      <w:pPr>
        <w:numPr>
          <w:ilvl w:val="0"/>
          <w:numId w:val="7"/>
        </w:numPr>
        <w:ind w:hanging="420"/>
      </w:pPr>
      <w:r>
        <w:t xml:space="preserve">Учебник. Обществознание. 6 класс. Виноградова Н. Ф., Городецкая Н. И., Иванова Л. Ф. / Под ред. Л. Н. Боголюбова, Л. Ф. Ивановой. М.: Просвещение, 2019 </w:t>
      </w:r>
    </w:p>
    <w:p w:rsidR="0035043E" w:rsidRDefault="0035043E" w:rsidP="0035043E">
      <w:pPr>
        <w:spacing w:after="82" w:line="240" w:lineRule="auto"/>
        <w:ind w:left="0" w:right="0" w:firstLine="0"/>
        <w:jc w:val="left"/>
      </w:pPr>
      <w:r>
        <w:t xml:space="preserve"> </w:t>
      </w:r>
    </w:p>
    <w:p w:rsidR="0035043E" w:rsidRDefault="0035043E" w:rsidP="0035043E">
      <w:r>
        <w:t xml:space="preserve">Интернет- ресурсы: </w:t>
      </w:r>
    </w:p>
    <w:p w:rsidR="0035043E" w:rsidRDefault="0035043E" w:rsidP="0035043E">
      <w:pPr>
        <w:numPr>
          <w:ilvl w:val="0"/>
          <w:numId w:val="7"/>
        </w:numPr>
        <w:ind w:hanging="420"/>
      </w:pPr>
      <w:r>
        <w:t xml:space="preserve">http://fcior.edu.ru/ - федеральный портал школьных цифровых образовательных ресурсов </w:t>
      </w:r>
    </w:p>
    <w:p w:rsidR="0035043E" w:rsidRDefault="0035043E" w:rsidP="0035043E">
      <w:pPr>
        <w:numPr>
          <w:ilvl w:val="0"/>
          <w:numId w:val="7"/>
        </w:numPr>
        <w:ind w:hanging="420"/>
      </w:pPr>
      <w:r>
        <w:t xml:space="preserve">http://www.school-collection.edu.ru/ - цифровые образовательные ресурсы </w:t>
      </w:r>
      <w:proofErr w:type="gramStart"/>
      <w:r>
        <w:t>для  общеобразовательной</w:t>
      </w:r>
      <w:proofErr w:type="gramEnd"/>
      <w:r>
        <w:t xml:space="preserve"> школы </w:t>
      </w:r>
    </w:p>
    <w:p w:rsidR="0035043E" w:rsidRDefault="0035043E" w:rsidP="0035043E">
      <w:pPr>
        <w:numPr>
          <w:ilvl w:val="0"/>
          <w:numId w:val="7"/>
        </w:numPr>
        <w:ind w:hanging="420"/>
      </w:pPr>
      <w:r>
        <w:t xml:space="preserve">http://festival.1september.ru/ - Фестиваль педагогических идей «Открытый урок» </w:t>
      </w:r>
    </w:p>
    <w:p w:rsidR="0035043E" w:rsidRDefault="0035043E" w:rsidP="0035043E">
      <w:pPr>
        <w:numPr>
          <w:ilvl w:val="0"/>
          <w:numId w:val="7"/>
        </w:numPr>
        <w:ind w:hanging="420"/>
      </w:pPr>
      <w:proofErr w:type="gramStart"/>
      <w:r>
        <w:t>компьютерные</w:t>
      </w:r>
      <w:proofErr w:type="gramEnd"/>
      <w:r>
        <w:t xml:space="preserve"> презентации по темам курса «Обществознание» </w:t>
      </w:r>
    </w:p>
    <w:p w:rsidR="0035043E" w:rsidRDefault="0035043E" w:rsidP="0035043E">
      <w:pPr>
        <w:spacing w:after="85" w:line="240" w:lineRule="auto"/>
        <w:ind w:left="0" w:right="0" w:firstLine="0"/>
        <w:jc w:val="left"/>
      </w:pPr>
      <w:r>
        <w:t xml:space="preserve"> </w:t>
      </w:r>
    </w:p>
    <w:p w:rsidR="0035043E" w:rsidRDefault="0035043E" w:rsidP="0035043E">
      <w:r>
        <w:t xml:space="preserve">Литература для учителя: </w:t>
      </w:r>
    </w:p>
    <w:p w:rsidR="0035043E" w:rsidRDefault="0035043E" w:rsidP="0035043E">
      <w:pPr>
        <w:numPr>
          <w:ilvl w:val="0"/>
          <w:numId w:val="8"/>
        </w:numPr>
        <w:ind w:hanging="360"/>
      </w:pPr>
      <w:r>
        <w:t xml:space="preserve">Боголюбов, Л, Н. Общая методика преподавания обществознания в школе / JT. Н. Боголюбов, JI. Ф. Иванова, А. Ю. </w:t>
      </w:r>
      <w:proofErr w:type="spellStart"/>
      <w:r>
        <w:t>Лазебникова</w:t>
      </w:r>
      <w:proofErr w:type="spellEnd"/>
      <w:r>
        <w:t xml:space="preserve">. - М.: Дрофа, 2008. </w:t>
      </w:r>
    </w:p>
    <w:p w:rsidR="0035043E" w:rsidRDefault="0035043E" w:rsidP="0035043E">
      <w:pPr>
        <w:numPr>
          <w:ilvl w:val="0"/>
          <w:numId w:val="8"/>
        </w:numPr>
        <w:ind w:hanging="360"/>
      </w:pPr>
      <w:proofErr w:type="spellStart"/>
      <w:r>
        <w:t>Лазебникова</w:t>
      </w:r>
      <w:proofErr w:type="spellEnd"/>
      <w:r>
        <w:t xml:space="preserve">, А. Ю. Современное школьное </w:t>
      </w:r>
      <w:proofErr w:type="gramStart"/>
      <w:r>
        <w:t>обществознание :</w:t>
      </w:r>
      <w:proofErr w:type="gramEnd"/>
      <w:r>
        <w:t xml:space="preserve"> метод, пособие для учителя с </w:t>
      </w:r>
      <w:proofErr w:type="spellStart"/>
      <w:r>
        <w:t>дидакт</w:t>
      </w:r>
      <w:proofErr w:type="spellEnd"/>
      <w:r>
        <w:t xml:space="preserve">. материалами / А. Ю. </w:t>
      </w:r>
      <w:proofErr w:type="spellStart"/>
      <w:r>
        <w:t>Лазебникова</w:t>
      </w:r>
      <w:proofErr w:type="spellEnd"/>
      <w:r>
        <w:t xml:space="preserve">. - М.: Школа-Пресс, 2000. </w:t>
      </w:r>
    </w:p>
    <w:p w:rsidR="0035043E" w:rsidRDefault="0035043E" w:rsidP="0035043E">
      <w:pPr>
        <w:numPr>
          <w:ilvl w:val="0"/>
          <w:numId w:val="8"/>
        </w:numPr>
        <w:ind w:hanging="360"/>
      </w:pPr>
      <w:proofErr w:type="spellStart"/>
      <w:r>
        <w:lastRenderedPageBreak/>
        <w:t>Прутченков</w:t>
      </w:r>
      <w:proofErr w:type="spellEnd"/>
      <w:r>
        <w:t>, А. С. «Свет мой, зеркальце, скажи...</w:t>
      </w:r>
      <w:proofErr w:type="gramStart"/>
      <w:r>
        <w:t>» :</w:t>
      </w:r>
      <w:proofErr w:type="gramEnd"/>
      <w:r>
        <w:t xml:space="preserve"> методические разработки социально- психологических тренингов / А. С. </w:t>
      </w:r>
      <w:proofErr w:type="spellStart"/>
      <w:r>
        <w:t>Прутченков</w:t>
      </w:r>
      <w:proofErr w:type="spellEnd"/>
      <w:r>
        <w:t xml:space="preserve">. - М.: Новая школа, 1996. </w:t>
      </w:r>
    </w:p>
    <w:p w:rsidR="0035043E" w:rsidRDefault="0035043E" w:rsidP="0035043E">
      <w:pPr>
        <w:numPr>
          <w:ilvl w:val="0"/>
          <w:numId w:val="8"/>
        </w:numPr>
        <w:ind w:hanging="360"/>
      </w:pPr>
      <w:proofErr w:type="spellStart"/>
      <w:r>
        <w:t>Прутченковf</w:t>
      </w:r>
      <w:proofErr w:type="spellEnd"/>
      <w:r>
        <w:t xml:space="preserve"> А. С. Наедине с собой. Психологические тесты и психотехнические упражнения для подростков и старшеклассников / А. С. </w:t>
      </w:r>
      <w:proofErr w:type="spellStart"/>
      <w:r>
        <w:t>Прутченков</w:t>
      </w:r>
      <w:proofErr w:type="spellEnd"/>
      <w:r>
        <w:t xml:space="preserve">. - М.: Российское педагогическое агентство, 1996. </w:t>
      </w:r>
    </w:p>
    <w:p w:rsidR="0035043E" w:rsidRDefault="0035043E" w:rsidP="0035043E">
      <w:pPr>
        <w:numPr>
          <w:ilvl w:val="0"/>
          <w:numId w:val="8"/>
        </w:numPr>
        <w:ind w:hanging="360"/>
      </w:pPr>
      <w:proofErr w:type="spellStart"/>
      <w:r>
        <w:t>Прутченков</w:t>
      </w:r>
      <w:proofErr w:type="spellEnd"/>
      <w:r>
        <w:t xml:space="preserve">, А. С. Школа </w:t>
      </w:r>
      <w:proofErr w:type="gramStart"/>
      <w:r>
        <w:t>жизни :</w:t>
      </w:r>
      <w:proofErr w:type="gramEnd"/>
      <w:r>
        <w:t xml:space="preserve"> методические разработки социально-психологических тренингов / А. С. </w:t>
      </w:r>
      <w:proofErr w:type="spellStart"/>
      <w:r>
        <w:t>Прутченков</w:t>
      </w:r>
      <w:proofErr w:type="spellEnd"/>
      <w:r>
        <w:t xml:space="preserve">. - М.: Международная Педагогическая Академия, 1998. </w:t>
      </w:r>
    </w:p>
    <w:p w:rsidR="0035043E" w:rsidRDefault="0035043E" w:rsidP="0035043E">
      <w:pPr>
        <w:numPr>
          <w:ilvl w:val="0"/>
          <w:numId w:val="8"/>
        </w:numPr>
        <w:ind w:hanging="360"/>
      </w:pPr>
      <w:r>
        <w:t xml:space="preserve">Александрова, И. Ю. Обществознание. Интенсивный курс / И. Ю. Александрова, В. В. Владимирова, Л. Ш. Лозовский. - М.: Айрис-Пресс, 2010. </w:t>
      </w:r>
    </w:p>
    <w:p w:rsidR="0035043E" w:rsidRDefault="0035043E" w:rsidP="0035043E">
      <w:pPr>
        <w:numPr>
          <w:ilvl w:val="0"/>
          <w:numId w:val="8"/>
        </w:numPr>
        <w:ind w:hanging="360"/>
      </w:pPr>
      <w:proofErr w:type="spellStart"/>
      <w:r>
        <w:t>Бекешев</w:t>
      </w:r>
      <w:proofErr w:type="spellEnd"/>
      <w:r>
        <w:t xml:space="preserve">, К. А. </w:t>
      </w:r>
      <w:proofErr w:type="gramStart"/>
      <w:r>
        <w:t>Обществознание :</w:t>
      </w:r>
      <w:proofErr w:type="gramEnd"/>
      <w:r>
        <w:t xml:space="preserve"> учеб. пособие / К. А. </w:t>
      </w:r>
      <w:proofErr w:type="spellStart"/>
      <w:r>
        <w:t>Бекешев</w:t>
      </w:r>
      <w:proofErr w:type="spellEnd"/>
      <w:r>
        <w:t xml:space="preserve">. - М.: Проспект, 2010. </w:t>
      </w:r>
    </w:p>
    <w:p w:rsidR="0035043E" w:rsidRDefault="0035043E" w:rsidP="0035043E">
      <w:pPr>
        <w:numPr>
          <w:ilvl w:val="0"/>
          <w:numId w:val="8"/>
        </w:numPr>
        <w:ind w:hanging="360"/>
      </w:pPr>
      <w:r>
        <w:t xml:space="preserve">Лозовский, Л. Ш. Практикум по обществознанию: вопросы и ответы; тесты с решениями / Л. Ш. Лозовский, Б. А. </w:t>
      </w:r>
      <w:proofErr w:type="spellStart"/>
      <w:r>
        <w:t>Райзберг</w:t>
      </w:r>
      <w:proofErr w:type="spellEnd"/>
      <w:r>
        <w:t xml:space="preserve">. - </w:t>
      </w:r>
      <w:proofErr w:type="gramStart"/>
      <w:r>
        <w:t>М.:</w:t>
      </w:r>
      <w:proofErr w:type="spellStart"/>
      <w:r>
        <w:t>Рольф</w:t>
      </w:r>
      <w:proofErr w:type="spellEnd"/>
      <w:proofErr w:type="gramEnd"/>
      <w:r>
        <w:t xml:space="preserve"> Айрис-Пресс, 2010. </w:t>
      </w:r>
    </w:p>
    <w:p w:rsidR="0035043E" w:rsidRDefault="0035043E" w:rsidP="0035043E">
      <w:pPr>
        <w:numPr>
          <w:ilvl w:val="0"/>
          <w:numId w:val="8"/>
        </w:numPr>
        <w:ind w:hanging="360"/>
      </w:pPr>
      <w:r>
        <w:t>Сычев, Л А. Обществознание: учеб</w:t>
      </w:r>
      <w:proofErr w:type="gramStart"/>
      <w:r>
        <w:t>. пособие</w:t>
      </w:r>
      <w:proofErr w:type="gramEnd"/>
      <w:r>
        <w:t xml:space="preserve"> / А. А. Сычев. - М.: Альфа-</w:t>
      </w:r>
      <w:proofErr w:type="gramStart"/>
      <w:r>
        <w:t>М :</w:t>
      </w:r>
      <w:proofErr w:type="gramEnd"/>
      <w:r>
        <w:t xml:space="preserve"> ИНФРА-М, 2010. </w:t>
      </w:r>
    </w:p>
    <w:p w:rsidR="0035043E" w:rsidRDefault="0035043E" w:rsidP="0035043E">
      <w:pPr>
        <w:numPr>
          <w:ilvl w:val="0"/>
          <w:numId w:val="8"/>
        </w:numPr>
        <w:ind w:hanging="360"/>
      </w:pPr>
      <w:proofErr w:type="spellStart"/>
      <w:r>
        <w:t>Тюляева</w:t>
      </w:r>
      <w:proofErr w:type="spellEnd"/>
      <w:r>
        <w:t xml:space="preserve">, Т. И. Обществознание: настольная книга учителя / Т. И. </w:t>
      </w:r>
      <w:proofErr w:type="spellStart"/>
      <w:r>
        <w:t>Тюляева</w:t>
      </w:r>
      <w:proofErr w:type="spellEnd"/>
      <w:r>
        <w:t xml:space="preserve">. - М.: </w:t>
      </w:r>
      <w:proofErr w:type="spellStart"/>
      <w:r>
        <w:t>Астрель</w:t>
      </w:r>
      <w:proofErr w:type="spellEnd"/>
      <w:r>
        <w:t xml:space="preserve">, 2010. </w:t>
      </w:r>
    </w:p>
    <w:p w:rsidR="0035043E" w:rsidRDefault="0035043E">
      <w:pPr>
        <w:spacing w:after="0" w:line="240" w:lineRule="auto"/>
        <w:ind w:left="0" w:right="0" w:firstLine="0"/>
      </w:pPr>
    </w:p>
    <w:p w:rsidR="0035043E" w:rsidRDefault="0035043E" w:rsidP="0035043E">
      <w:pPr>
        <w:spacing w:after="85" w:line="270" w:lineRule="auto"/>
        <w:ind w:left="0" w:right="19" w:firstLine="0"/>
        <w:rPr>
          <w:b/>
        </w:rPr>
      </w:pPr>
    </w:p>
    <w:p w:rsidR="0035043E" w:rsidRDefault="0035043E" w:rsidP="0035043E">
      <w:pPr>
        <w:spacing w:after="85" w:line="270" w:lineRule="auto"/>
        <w:ind w:left="0" w:right="19" w:firstLine="0"/>
      </w:pPr>
      <w:r w:rsidRPr="0035043E">
        <w:rPr>
          <w:b/>
        </w:rPr>
        <w:t>Степень усвоения</w:t>
      </w:r>
      <w:r>
        <w:t xml:space="preserve"> содержательного компонента </w:t>
      </w:r>
      <w:proofErr w:type="gramStart"/>
      <w:r>
        <w:t>обществоведческого  образования</w:t>
      </w:r>
      <w:proofErr w:type="gramEnd"/>
      <w:r>
        <w:t xml:space="preserve"> оценивается на основе таких критериев как </w:t>
      </w:r>
      <w:r>
        <w:rPr>
          <w:i/>
        </w:rPr>
        <w:t>точность, правильность, осмысленность, полнота, обобщенность, системность, прочность, мобильность, действенность, самостоятельность, непротиворечивость</w:t>
      </w:r>
      <w:r>
        <w:t xml:space="preserve">. </w:t>
      </w:r>
    </w:p>
    <w:p w:rsidR="0035043E" w:rsidRDefault="0035043E" w:rsidP="0035043E">
      <w:r>
        <w:t xml:space="preserve">При этом распознавание, воспроизведение учебного материала, владение и оперирование им в знакомой и незнакомой ситуациях характеризуются полнотой, осознанностью, системностью, прочностью, мобильностью знаний, а также степенью познавательной самостоятельности учащихся в выполнении учебных задач. </w:t>
      </w:r>
    </w:p>
    <w:p w:rsidR="0035043E" w:rsidRDefault="0035043E" w:rsidP="0035043E">
      <w:pPr>
        <w:spacing w:after="39" w:line="240" w:lineRule="auto"/>
        <w:ind w:left="0" w:right="0" w:firstLine="0"/>
        <w:jc w:val="left"/>
      </w:pPr>
      <w:r>
        <w:t xml:space="preserve"> </w:t>
      </w:r>
    </w:p>
    <w:p w:rsidR="0035043E" w:rsidRDefault="0035043E" w:rsidP="0035043E">
      <w:pPr>
        <w:spacing w:after="0" w:line="240" w:lineRule="auto"/>
        <w:ind w:left="0" w:right="0" w:firstLine="0"/>
        <w:jc w:val="left"/>
      </w:pPr>
      <w:r>
        <w:t xml:space="preserve"> </w:t>
      </w:r>
    </w:p>
    <w:tbl>
      <w:tblPr>
        <w:tblStyle w:val="TableGrid"/>
        <w:tblW w:w="15136" w:type="dxa"/>
        <w:tblInd w:w="-108" w:type="dxa"/>
        <w:tblCellMar>
          <w:left w:w="108" w:type="dxa"/>
          <w:right w:w="53" w:type="dxa"/>
        </w:tblCellMar>
        <w:tblLook w:val="04A0" w:firstRow="1" w:lastRow="0" w:firstColumn="1" w:lastColumn="0" w:noHBand="0" w:noVBand="1"/>
      </w:tblPr>
      <w:tblGrid>
        <w:gridCol w:w="1102"/>
        <w:gridCol w:w="14034"/>
      </w:tblGrid>
      <w:tr w:rsidR="0035043E" w:rsidTr="0035043E">
        <w:trPr>
          <w:trHeight w:val="516"/>
        </w:trPr>
        <w:tc>
          <w:tcPr>
            <w:tcW w:w="1102" w:type="dxa"/>
            <w:tcBorders>
              <w:top w:val="single" w:sz="4" w:space="0" w:color="000000"/>
              <w:left w:val="single" w:sz="4" w:space="0" w:color="000000"/>
              <w:bottom w:val="single" w:sz="4" w:space="0" w:color="000000"/>
              <w:right w:val="single" w:sz="4" w:space="0" w:color="000000"/>
            </w:tcBorders>
          </w:tcPr>
          <w:p w:rsidR="0035043E" w:rsidRDefault="0035043E" w:rsidP="0035043E">
            <w:pPr>
              <w:spacing w:after="0" w:line="276" w:lineRule="auto"/>
              <w:ind w:left="0" w:right="0" w:firstLine="0"/>
              <w:jc w:val="left"/>
            </w:pPr>
            <w:proofErr w:type="gramStart"/>
            <w:r>
              <w:rPr>
                <w:sz w:val="22"/>
              </w:rPr>
              <w:t>Отметка  в</w:t>
            </w:r>
            <w:proofErr w:type="gramEnd"/>
            <w:r>
              <w:rPr>
                <w:sz w:val="22"/>
              </w:rPr>
              <w:t xml:space="preserve"> баллах </w:t>
            </w:r>
          </w:p>
        </w:tc>
        <w:tc>
          <w:tcPr>
            <w:tcW w:w="14035" w:type="dxa"/>
            <w:tcBorders>
              <w:top w:val="single" w:sz="4" w:space="0" w:color="000000"/>
              <w:left w:val="single" w:sz="4" w:space="0" w:color="000000"/>
              <w:bottom w:val="single" w:sz="4" w:space="0" w:color="000000"/>
              <w:right w:val="single" w:sz="4" w:space="0" w:color="000000"/>
            </w:tcBorders>
            <w:vAlign w:val="center"/>
          </w:tcPr>
          <w:p w:rsidR="0035043E" w:rsidRDefault="0035043E" w:rsidP="0035043E">
            <w:pPr>
              <w:spacing w:after="0" w:line="276" w:lineRule="auto"/>
              <w:ind w:left="0" w:right="0" w:firstLine="0"/>
              <w:jc w:val="left"/>
            </w:pPr>
            <w:r>
              <w:rPr>
                <w:sz w:val="22"/>
              </w:rPr>
              <w:t xml:space="preserve">Показатели оценки результатов учебной деятельности </w:t>
            </w:r>
          </w:p>
        </w:tc>
      </w:tr>
      <w:tr w:rsidR="0035043E" w:rsidTr="0035043E">
        <w:trPr>
          <w:trHeight w:val="768"/>
        </w:trPr>
        <w:tc>
          <w:tcPr>
            <w:tcW w:w="1102" w:type="dxa"/>
            <w:vMerge w:val="restart"/>
            <w:tcBorders>
              <w:top w:val="single" w:sz="4" w:space="0" w:color="000000"/>
              <w:left w:val="single" w:sz="4" w:space="0" w:color="000000"/>
              <w:bottom w:val="single" w:sz="4" w:space="0" w:color="000000"/>
              <w:right w:val="single" w:sz="4" w:space="0" w:color="000000"/>
            </w:tcBorders>
          </w:tcPr>
          <w:p w:rsidR="0035043E" w:rsidRDefault="0035043E" w:rsidP="0035043E">
            <w:pPr>
              <w:spacing w:after="0" w:line="276" w:lineRule="auto"/>
              <w:ind w:left="0" w:right="0" w:firstLine="0"/>
              <w:jc w:val="left"/>
            </w:pPr>
            <w:r>
              <w:rPr>
                <w:sz w:val="22"/>
              </w:rPr>
              <w:t xml:space="preserve">3 </w:t>
            </w:r>
          </w:p>
        </w:tc>
        <w:tc>
          <w:tcPr>
            <w:tcW w:w="14035" w:type="dxa"/>
            <w:tcBorders>
              <w:top w:val="single" w:sz="4" w:space="0" w:color="000000"/>
              <w:left w:val="single" w:sz="4" w:space="0" w:color="000000"/>
              <w:bottom w:val="single" w:sz="4" w:space="0" w:color="000000"/>
              <w:right w:val="single" w:sz="4" w:space="0" w:color="000000"/>
            </w:tcBorders>
          </w:tcPr>
          <w:p w:rsidR="0035043E" w:rsidRDefault="0035043E" w:rsidP="0035043E">
            <w:pPr>
              <w:spacing w:after="0" w:line="276" w:lineRule="auto"/>
              <w:ind w:left="0" w:right="0" w:firstLine="0"/>
            </w:pPr>
            <w:r>
              <w:rPr>
                <w:sz w:val="22"/>
              </w:rPr>
              <w:t xml:space="preserve">Узнавание отдельных объектов изучения (понятий, событий, явлений, процессов) программного учебного материала по предъявленному описанию. Осуществление способов учебно-познавательной деятельности под руководством учителя с использованием учебника (учебного пособия) и/или других средств обучения </w:t>
            </w:r>
          </w:p>
        </w:tc>
      </w:tr>
      <w:tr w:rsidR="0035043E" w:rsidTr="0035043E">
        <w:trPr>
          <w:trHeight w:val="768"/>
        </w:trPr>
        <w:tc>
          <w:tcPr>
            <w:tcW w:w="0" w:type="auto"/>
            <w:vMerge/>
            <w:tcBorders>
              <w:top w:val="nil"/>
              <w:left w:val="single" w:sz="4" w:space="0" w:color="000000"/>
              <w:bottom w:val="nil"/>
              <w:right w:val="single" w:sz="4" w:space="0" w:color="000000"/>
            </w:tcBorders>
          </w:tcPr>
          <w:p w:rsidR="0035043E" w:rsidRDefault="0035043E" w:rsidP="0035043E">
            <w:pPr>
              <w:spacing w:after="0" w:line="276" w:lineRule="auto"/>
              <w:ind w:left="0" w:right="0" w:firstLine="0"/>
              <w:jc w:val="left"/>
            </w:pPr>
          </w:p>
        </w:tc>
        <w:tc>
          <w:tcPr>
            <w:tcW w:w="14035" w:type="dxa"/>
            <w:tcBorders>
              <w:top w:val="single" w:sz="4" w:space="0" w:color="000000"/>
              <w:left w:val="single" w:sz="4" w:space="0" w:color="000000"/>
              <w:bottom w:val="single" w:sz="4" w:space="0" w:color="000000"/>
              <w:right w:val="single" w:sz="4" w:space="0" w:color="000000"/>
            </w:tcBorders>
          </w:tcPr>
          <w:p w:rsidR="0035043E" w:rsidRDefault="0035043E" w:rsidP="0035043E">
            <w:pPr>
              <w:spacing w:after="0" w:line="276" w:lineRule="auto"/>
              <w:ind w:left="0" w:right="3" w:firstLine="0"/>
            </w:pPr>
            <w:r>
              <w:rPr>
                <w:sz w:val="22"/>
              </w:rPr>
              <w:t xml:space="preserve">Различение объектов изучения (понятий, явлений, процессов) программного учебного материала по предъявленному описанию. Осуществление способов учебно-познавательной деятельности под руководством учителя с использованием учебника (учебного пособия) и/или других средств обучения </w:t>
            </w:r>
          </w:p>
        </w:tc>
      </w:tr>
      <w:tr w:rsidR="0035043E" w:rsidTr="0035043E">
        <w:trPr>
          <w:trHeight w:val="770"/>
        </w:trPr>
        <w:tc>
          <w:tcPr>
            <w:tcW w:w="0" w:type="auto"/>
            <w:vMerge/>
            <w:tcBorders>
              <w:top w:val="nil"/>
              <w:left w:val="single" w:sz="4" w:space="0" w:color="000000"/>
              <w:bottom w:val="single" w:sz="4" w:space="0" w:color="000000"/>
              <w:right w:val="single" w:sz="4" w:space="0" w:color="000000"/>
            </w:tcBorders>
          </w:tcPr>
          <w:p w:rsidR="0035043E" w:rsidRDefault="0035043E" w:rsidP="0035043E">
            <w:pPr>
              <w:spacing w:after="0" w:line="276" w:lineRule="auto"/>
              <w:ind w:left="0" w:right="0" w:firstLine="0"/>
              <w:jc w:val="left"/>
            </w:pPr>
          </w:p>
        </w:tc>
        <w:tc>
          <w:tcPr>
            <w:tcW w:w="14035" w:type="dxa"/>
            <w:tcBorders>
              <w:top w:val="single" w:sz="4" w:space="0" w:color="000000"/>
              <w:left w:val="single" w:sz="4" w:space="0" w:color="000000"/>
              <w:bottom w:val="single" w:sz="4" w:space="0" w:color="000000"/>
              <w:right w:val="single" w:sz="4" w:space="0" w:color="000000"/>
            </w:tcBorders>
          </w:tcPr>
          <w:p w:rsidR="0035043E" w:rsidRDefault="0035043E" w:rsidP="0035043E">
            <w:pPr>
              <w:spacing w:after="0" w:line="276" w:lineRule="auto"/>
              <w:ind w:left="0" w:right="1" w:firstLine="0"/>
            </w:pPr>
            <w:r>
              <w:rPr>
                <w:sz w:val="22"/>
              </w:rPr>
              <w:t xml:space="preserve">Воспроизведение части программного учебного материала по памяти: фрагментарный пересказ и перечисление отдельных понятий, исторических событий, явлений, процессов, персоналий без объяснения; осуществление способов учебно-познавательной деятельности по образцу с помощью учителя с использованием учебника (учебного пособия) и/или других средств обучения. </w:t>
            </w:r>
          </w:p>
        </w:tc>
      </w:tr>
      <w:tr w:rsidR="0035043E" w:rsidTr="0035043E">
        <w:trPr>
          <w:trHeight w:val="769"/>
        </w:trPr>
        <w:tc>
          <w:tcPr>
            <w:tcW w:w="1102" w:type="dxa"/>
            <w:vMerge w:val="restart"/>
            <w:tcBorders>
              <w:top w:val="single" w:sz="4" w:space="0" w:color="000000"/>
              <w:left w:val="single" w:sz="4" w:space="0" w:color="000000"/>
              <w:bottom w:val="single" w:sz="4" w:space="0" w:color="000000"/>
              <w:right w:val="single" w:sz="4" w:space="0" w:color="000000"/>
            </w:tcBorders>
          </w:tcPr>
          <w:p w:rsidR="0035043E" w:rsidRDefault="0035043E" w:rsidP="0035043E">
            <w:pPr>
              <w:spacing w:after="0" w:line="240" w:lineRule="auto"/>
              <w:ind w:left="0" w:right="0" w:firstLine="0"/>
              <w:jc w:val="left"/>
            </w:pPr>
            <w:r>
              <w:rPr>
                <w:sz w:val="22"/>
              </w:rPr>
              <w:t xml:space="preserve">4 </w:t>
            </w:r>
          </w:p>
          <w:p w:rsidR="0035043E" w:rsidRDefault="0035043E" w:rsidP="0035043E">
            <w:pPr>
              <w:spacing w:after="0" w:line="276" w:lineRule="auto"/>
              <w:ind w:left="0" w:right="0" w:firstLine="0"/>
              <w:jc w:val="left"/>
            </w:pPr>
            <w:r>
              <w:rPr>
                <w:sz w:val="22"/>
              </w:rPr>
              <w:t xml:space="preserve"> </w:t>
            </w:r>
          </w:p>
        </w:tc>
        <w:tc>
          <w:tcPr>
            <w:tcW w:w="14035" w:type="dxa"/>
            <w:tcBorders>
              <w:top w:val="single" w:sz="4" w:space="0" w:color="000000"/>
              <w:left w:val="single" w:sz="4" w:space="0" w:color="000000"/>
              <w:bottom w:val="single" w:sz="4" w:space="0" w:color="000000"/>
              <w:right w:val="single" w:sz="4" w:space="0" w:color="000000"/>
            </w:tcBorders>
          </w:tcPr>
          <w:p w:rsidR="0035043E" w:rsidRDefault="0035043E" w:rsidP="0035043E">
            <w:pPr>
              <w:spacing w:after="0" w:line="276" w:lineRule="auto"/>
              <w:ind w:left="0" w:right="0" w:firstLine="0"/>
            </w:pPr>
            <w:r>
              <w:rPr>
                <w:sz w:val="22"/>
              </w:rPr>
              <w:t xml:space="preserve">Воспроизведение программного учебного материала по памяти: определений понятий, описания событий, явлений, процессов с указанием общих и отличительных внешних признаков без их объяснения, основных сведений; осуществление способов учебно-познавательной деятельности по образцу с помощью учителя с использованием учебника (учебного пособия) и/или других средств обучения. </w:t>
            </w:r>
          </w:p>
        </w:tc>
      </w:tr>
      <w:tr w:rsidR="0035043E" w:rsidTr="0035043E">
        <w:trPr>
          <w:trHeight w:val="516"/>
        </w:trPr>
        <w:tc>
          <w:tcPr>
            <w:tcW w:w="0" w:type="auto"/>
            <w:vMerge/>
            <w:tcBorders>
              <w:top w:val="nil"/>
              <w:left w:val="single" w:sz="4" w:space="0" w:color="000000"/>
              <w:bottom w:val="nil"/>
              <w:right w:val="single" w:sz="4" w:space="0" w:color="000000"/>
            </w:tcBorders>
          </w:tcPr>
          <w:p w:rsidR="0035043E" w:rsidRDefault="0035043E" w:rsidP="0035043E">
            <w:pPr>
              <w:spacing w:after="0" w:line="276" w:lineRule="auto"/>
              <w:ind w:left="0" w:right="0" w:firstLine="0"/>
              <w:jc w:val="left"/>
            </w:pPr>
          </w:p>
        </w:tc>
        <w:tc>
          <w:tcPr>
            <w:tcW w:w="14035" w:type="dxa"/>
            <w:tcBorders>
              <w:top w:val="single" w:sz="4" w:space="0" w:color="000000"/>
              <w:left w:val="single" w:sz="4" w:space="0" w:color="000000"/>
              <w:bottom w:val="single" w:sz="4" w:space="0" w:color="000000"/>
              <w:right w:val="single" w:sz="4" w:space="0" w:color="000000"/>
            </w:tcBorders>
          </w:tcPr>
          <w:p w:rsidR="0035043E" w:rsidRDefault="0035043E" w:rsidP="0035043E">
            <w:pPr>
              <w:spacing w:after="0" w:line="276" w:lineRule="auto"/>
              <w:ind w:left="0" w:right="0" w:firstLine="0"/>
            </w:pPr>
            <w:r>
              <w:rPr>
                <w:sz w:val="22"/>
              </w:rPr>
              <w:t xml:space="preserve">Осознанное воспроизведение значительной части программного учебного материала: характеристика изучаемых объектов по плану (памятке); самостоятельное осуществление способов учебно-познавательной деятельности по образцу. </w:t>
            </w:r>
          </w:p>
        </w:tc>
      </w:tr>
      <w:tr w:rsidR="0035043E" w:rsidTr="0035043E">
        <w:trPr>
          <w:trHeight w:val="768"/>
        </w:trPr>
        <w:tc>
          <w:tcPr>
            <w:tcW w:w="0" w:type="auto"/>
            <w:vMerge/>
            <w:tcBorders>
              <w:top w:val="nil"/>
              <w:left w:val="single" w:sz="4" w:space="0" w:color="000000"/>
              <w:bottom w:val="single" w:sz="4" w:space="0" w:color="000000"/>
              <w:right w:val="single" w:sz="4" w:space="0" w:color="000000"/>
            </w:tcBorders>
          </w:tcPr>
          <w:p w:rsidR="0035043E" w:rsidRDefault="0035043E" w:rsidP="0035043E">
            <w:pPr>
              <w:spacing w:after="0" w:line="276" w:lineRule="auto"/>
              <w:ind w:left="0" w:right="0" w:firstLine="0"/>
              <w:jc w:val="left"/>
            </w:pPr>
          </w:p>
        </w:tc>
        <w:tc>
          <w:tcPr>
            <w:tcW w:w="14035" w:type="dxa"/>
            <w:tcBorders>
              <w:top w:val="single" w:sz="4" w:space="0" w:color="000000"/>
              <w:left w:val="single" w:sz="4" w:space="0" w:color="000000"/>
              <w:bottom w:val="single" w:sz="4" w:space="0" w:color="000000"/>
              <w:right w:val="single" w:sz="4" w:space="0" w:color="000000"/>
            </w:tcBorders>
          </w:tcPr>
          <w:p w:rsidR="0035043E" w:rsidRDefault="0035043E" w:rsidP="0035043E">
            <w:pPr>
              <w:spacing w:after="0" w:line="276" w:lineRule="auto"/>
              <w:ind w:left="0" w:right="0" w:firstLine="0"/>
            </w:pPr>
            <w:r>
              <w:rPr>
                <w:sz w:val="22"/>
              </w:rPr>
              <w:t xml:space="preserve">Осознанное воспроизведение в полном объеме программного учебного материала: правильное использование терминологии, описание событий, явлений, процессов с элементами объяснения, раскрывающими причинно-следственные связи и отношения; самостоятельное осуществление способов деятельности по образцу </w:t>
            </w:r>
          </w:p>
        </w:tc>
      </w:tr>
      <w:tr w:rsidR="0035043E" w:rsidTr="0035043E">
        <w:trPr>
          <w:trHeight w:val="771"/>
        </w:trPr>
        <w:tc>
          <w:tcPr>
            <w:tcW w:w="1102" w:type="dxa"/>
            <w:vMerge w:val="restart"/>
            <w:tcBorders>
              <w:top w:val="single" w:sz="4" w:space="0" w:color="000000"/>
              <w:left w:val="single" w:sz="4" w:space="0" w:color="000000"/>
              <w:bottom w:val="single" w:sz="4" w:space="0" w:color="000000"/>
              <w:right w:val="single" w:sz="4" w:space="0" w:color="000000"/>
            </w:tcBorders>
          </w:tcPr>
          <w:p w:rsidR="0035043E" w:rsidRDefault="0035043E" w:rsidP="0035043E">
            <w:pPr>
              <w:spacing w:after="0" w:line="276" w:lineRule="auto"/>
              <w:ind w:left="0" w:right="0" w:firstLine="0"/>
              <w:jc w:val="left"/>
            </w:pPr>
            <w:r>
              <w:rPr>
                <w:sz w:val="22"/>
              </w:rPr>
              <w:t xml:space="preserve">5 </w:t>
            </w:r>
          </w:p>
        </w:tc>
        <w:tc>
          <w:tcPr>
            <w:tcW w:w="14035" w:type="dxa"/>
            <w:tcBorders>
              <w:top w:val="single" w:sz="4" w:space="0" w:color="000000"/>
              <w:left w:val="single" w:sz="4" w:space="0" w:color="000000"/>
              <w:bottom w:val="single" w:sz="4" w:space="0" w:color="000000"/>
              <w:right w:val="single" w:sz="4" w:space="0" w:color="000000"/>
            </w:tcBorders>
          </w:tcPr>
          <w:p w:rsidR="0035043E" w:rsidRDefault="0035043E" w:rsidP="0035043E">
            <w:pPr>
              <w:spacing w:after="0" w:line="276" w:lineRule="auto"/>
              <w:ind w:left="0" w:right="2" w:firstLine="0"/>
            </w:pPr>
            <w:r>
              <w:rPr>
                <w:sz w:val="22"/>
              </w:rPr>
              <w:t xml:space="preserve">Владение и оперирование программным учебным материалом в знакомой ситуации: конкретизация понятий, выводов примерами; анализ событий, явлений, процессов с целью объяснения причинно-следственных связей, выводов, имеющихся в учебнике (учебном пособии); самостоятельное выполнение задач и заданий по алгоритму. </w:t>
            </w:r>
          </w:p>
        </w:tc>
      </w:tr>
      <w:tr w:rsidR="0035043E" w:rsidTr="0035043E">
        <w:trPr>
          <w:trHeight w:val="768"/>
        </w:trPr>
        <w:tc>
          <w:tcPr>
            <w:tcW w:w="0" w:type="auto"/>
            <w:vMerge/>
            <w:tcBorders>
              <w:top w:val="nil"/>
              <w:left w:val="single" w:sz="4" w:space="0" w:color="000000"/>
              <w:bottom w:val="nil"/>
              <w:right w:val="single" w:sz="4" w:space="0" w:color="000000"/>
            </w:tcBorders>
          </w:tcPr>
          <w:p w:rsidR="0035043E" w:rsidRDefault="0035043E" w:rsidP="0035043E">
            <w:pPr>
              <w:spacing w:after="0" w:line="276" w:lineRule="auto"/>
              <w:ind w:left="0" w:right="0" w:firstLine="0"/>
              <w:jc w:val="left"/>
            </w:pPr>
          </w:p>
        </w:tc>
        <w:tc>
          <w:tcPr>
            <w:tcW w:w="14035" w:type="dxa"/>
            <w:tcBorders>
              <w:top w:val="single" w:sz="4" w:space="0" w:color="000000"/>
              <w:left w:val="single" w:sz="4" w:space="0" w:color="000000"/>
              <w:bottom w:val="single" w:sz="4" w:space="0" w:color="000000"/>
              <w:right w:val="single" w:sz="4" w:space="0" w:color="000000"/>
            </w:tcBorders>
          </w:tcPr>
          <w:p w:rsidR="0035043E" w:rsidRDefault="0035043E" w:rsidP="0035043E">
            <w:pPr>
              <w:spacing w:after="0" w:line="276" w:lineRule="auto"/>
              <w:ind w:left="0" w:right="0" w:firstLine="0"/>
            </w:pPr>
            <w:r>
              <w:rPr>
                <w:sz w:val="22"/>
              </w:rPr>
              <w:t xml:space="preserve">Свободное владение и оперирование программным учебным материалом в знакомой ситуации: анализ исторических событий, явлений, процессов с целью объяснения причинно-следственных связей, выводов; обобщение изучаемого материала; обоснование и доказательство; раскрытие сущности изучаемых явлений, процессов; использование </w:t>
            </w:r>
            <w:proofErr w:type="spellStart"/>
            <w:r>
              <w:rPr>
                <w:sz w:val="22"/>
              </w:rPr>
              <w:t>внутрипредметных</w:t>
            </w:r>
            <w:proofErr w:type="spellEnd"/>
            <w:r>
              <w:rPr>
                <w:sz w:val="22"/>
              </w:rPr>
              <w:t xml:space="preserve"> связей; самостоятельное выполнение задач и заданий по </w:t>
            </w:r>
            <w:proofErr w:type="gramStart"/>
            <w:r>
              <w:rPr>
                <w:sz w:val="22"/>
              </w:rPr>
              <w:t xml:space="preserve">алгоритму.  </w:t>
            </w:r>
            <w:proofErr w:type="gramEnd"/>
          </w:p>
        </w:tc>
      </w:tr>
      <w:tr w:rsidR="0035043E" w:rsidTr="0035043E">
        <w:trPr>
          <w:trHeight w:val="770"/>
        </w:trPr>
        <w:tc>
          <w:tcPr>
            <w:tcW w:w="0" w:type="auto"/>
            <w:vMerge/>
            <w:tcBorders>
              <w:top w:val="nil"/>
              <w:left w:val="single" w:sz="4" w:space="0" w:color="000000"/>
              <w:bottom w:val="nil"/>
              <w:right w:val="single" w:sz="4" w:space="0" w:color="000000"/>
            </w:tcBorders>
          </w:tcPr>
          <w:p w:rsidR="0035043E" w:rsidRDefault="0035043E" w:rsidP="0035043E">
            <w:pPr>
              <w:spacing w:after="0" w:line="276" w:lineRule="auto"/>
              <w:ind w:left="0" w:right="0" w:firstLine="0"/>
              <w:jc w:val="left"/>
            </w:pPr>
          </w:p>
        </w:tc>
        <w:tc>
          <w:tcPr>
            <w:tcW w:w="14035" w:type="dxa"/>
            <w:tcBorders>
              <w:top w:val="single" w:sz="4" w:space="0" w:color="000000"/>
              <w:left w:val="single" w:sz="4" w:space="0" w:color="000000"/>
              <w:bottom w:val="single" w:sz="4" w:space="0" w:color="000000"/>
              <w:right w:val="single" w:sz="4" w:space="0" w:color="000000"/>
            </w:tcBorders>
          </w:tcPr>
          <w:p w:rsidR="0035043E" w:rsidRDefault="0035043E" w:rsidP="0035043E">
            <w:pPr>
              <w:spacing w:after="0" w:line="276" w:lineRule="auto"/>
              <w:ind w:left="0" w:right="0" w:firstLine="0"/>
            </w:pPr>
            <w:r>
              <w:rPr>
                <w:sz w:val="22"/>
              </w:rPr>
              <w:t xml:space="preserve">Оперирование программным учебным материалом, осуществление способов учебно-познавательной деятельности в незнакомой ситуации; использование </w:t>
            </w:r>
            <w:proofErr w:type="spellStart"/>
            <w:r>
              <w:rPr>
                <w:sz w:val="22"/>
              </w:rPr>
              <w:t>межпредметных</w:t>
            </w:r>
            <w:proofErr w:type="spellEnd"/>
            <w:r>
              <w:rPr>
                <w:sz w:val="22"/>
              </w:rPr>
              <w:t xml:space="preserve"> связей; оценка фактов на основе изученного материала; выполнение задач и заданий преобразовательного и проблемного характера. </w:t>
            </w:r>
          </w:p>
        </w:tc>
      </w:tr>
      <w:tr w:rsidR="0035043E" w:rsidTr="0035043E">
        <w:trPr>
          <w:trHeight w:val="768"/>
        </w:trPr>
        <w:tc>
          <w:tcPr>
            <w:tcW w:w="0" w:type="auto"/>
            <w:vMerge/>
            <w:tcBorders>
              <w:top w:val="nil"/>
              <w:left w:val="single" w:sz="4" w:space="0" w:color="000000"/>
              <w:bottom w:val="single" w:sz="4" w:space="0" w:color="000000"/>
              <w:right w:val="single" w:sz="4" w:space="0" w:color="000000"/>
            </w:tcBorders>
          </w:tcPr>
          <w:p w:rsidR="0035043E" w:rsidRDefault="0035043E" w:rsidP="0035043E">
            <w:pPr>
              <w:spacing w:after="0" w:line="276" w:lineRule="auto"/>
              <w:ind w:left="0" w:right="0" w:firstLine="0"/>
              <w:jc w:val="left"/>
            </w:pPr>
          </w:p>
        </w:tc>
        <w:tc>
          <w:tcPr>
            <w:tcW w:w="14035" w:type="dxa"/>
            <w:tcBorders>
              <w:top w:val="single" w:sz="4" w:space="0" w:color="000000"/>
              <w:left w:val="single" w:sz="4" w:space="0" w:color="000000"/>
              <w:bottom w:val="single" w:sz="4" w:space="0" w:color="000000"/>
              <w:right w:val="single" w:sz="4" w:space="0" w:color="000000"/>
            </w:tcBorders>
          </w:tcPr>
          <w:p w:rsidR="0035043E" w:rsidRDefault="0035043E" w:rsidP="0035043E">
            <w:pPr>
              <w:spacing w:after="0" w:line="276" w:lineRule="auto"/>
              <w:ind w:left="0" w:right="1" w:firstLine="0"/>
            </w:pPr>
            <w:r>
              <w:rPr>
                <w:sz w:val="22"/>
              </w:rPr>
              <w:t xml:space="preserve">Свободное оперирование программным учебным материалом, осуществление способов учебно-познавательной деятельности в незнакомой ситуации; самостоятельное выполнение задач и заданий преобразовательного и проблемного характера; выполнение творческих заданий и работ (сочинение, эссе, реферат и т.п.). </w:t>
            </w:r>
          </w:p>
        </w:tc>
      </w:tr>
    </w:tbl>
    <w:p w:rsidR="0035043E" w:rsidRDefault="0035043E" w:rsidP="0035043E">
      <w:pPr>
        <w:spacing w:after="86" w:line="240" w:lineRule="auto"/>
        <w:ind w:left="0" w:right="0" w:firstLine="0"/>
        <w:jc w:val="left"/>
      </w:pPr>
      <w:r>
        <w:t xml:space="preserve"> </w:t>
      </w:r>
    </w:p>
    <w:p w:rsidR="0035043E" w:rsidRDefault="0035043E" w:rsidP="0035043E">
      <w:r>
        <w:t xml:space="preserve">Для оценки достижений учащихся применяется пятибалльная система оценивания. </w:t>
      </w:r>
    </w:p>
    <w:p w:rsidR="0035043E" w:rsidRDefault="0035043E" w:rsidP="0035043E">
      <w:r>
        <w:t xml:space="preserve">Ответ оценивается </w:t>
      </w:r>
      <w:r>
        <w:rPr>
          <w:b/>
        </w:rPr>
        <w:t>отметкой «5»</w:t>
      </w:r>
      <w:r>
        <w:t xml:space="preserve">, если ученик в целом:  </w:t>
      </w:r>
    </w:p>
    <w:p w:rsidR="0035043E" w:rsidRDefault="0035043E" w:rsidP="0035043E">
      <w:pPr>
        <w:numPr>
          <w:ilvl w:val="1"/>
          <w:numId w:val="6"/>
        </w:numPr>
        <w:ind w:hanging="360"/>
      </w:pPr>
      <w:proofErr w:type="gramStart"/>
      <w:r>
        <w:t>раскрыл</w:t>
      </w:r>
      <w:proofErr w:type="gramEnd"/>
      <w:r>
        <w:t xml:space="preserve"> содержание материала в объеме, предусмотренном программой;  </w:t>
      </w:r>
    </w:p>
    <w:p w:rsidR="0035043E" w:rsidRDefault="0035043E" w:rsidP="0035043E">
      <w:pPr>
        <w:numPr>
          <w:ilvl w:val="1"/>
          <w:numId w:val="6"/>
        </w:numPr>
        <w:spacing w:after="0"/>
        <w:ind w:hanging="360"/>
      </w:pPr>
      <w:proofErr w:type="gramStart"/>
      <w:r>
        <w:t>изложил</w:t>
      </w:r>
      <w:proofErr w:type="gramEnd"/>
      <w:r>
        <w:t xml:space="preserve"> материал грамотным языком в определенной логической последовательности, точно используя терминологию, факты и аргументы, даты, определения и др.   </w:t>
      </w:r>
    </w:p>
    <w:p w:rsidR="0035043E" w:rsidRDefault="0035043E" w:rsidP="0035043E">
      <w:pPr>
        <w:numPr>
          <w:ilvl w:val="1"/>
          <w:numId w:val="6"/>
        </w:numPr>
        <w:ind w:hanging="360"/>
      </w:pPr>
      <w:proofErr w:type="gramStart"/>
      <w:r>
        <w:t>показал</w:t>
      </w:r>
      <w:proofErr w:type="gramEnd"/>
      <w:r>
        <w:t xml:space="preserve"> умения иллюстрировать теоретические положения конкретными примерами, различными данными (карты, иллюстрации, диаграммы и т.д.), применял их при выполнении задания в новой учебной ситуации;  </w:t>
      </w:r>
    </w:p>
    <w:p w:rsidR="0035043E" w:rsidRDefault="0035043E" w:rsidP="0035043E">
      <w:pPr>
        <w:numPr>
          <w:ilvl w:val="1"/>
          <w:numId w:val="6"/>
        </w:numPr>
        <w:ind w:hanging="360"/>
      </w:pPr>
      <w:proofErr w:type="gramStart"/>
      <w:r>
        <w:t>продемонстрировал</w:t>
      </w:r>
      <w:proofErr w:type="gramEnd"/>
      <w:r>
        <w:t xml:space="preserve"> усвоение ранее изученных вопросов, </w:t>
      </w:r>
      <w:proofErr w:type="spellStart"/>
      <w:r>
        <w:t>сформированность</w:t>
      </w:r>
      <w:proofErr w:type="spellEnd"/>
      <w:r>
        <w:t xml:space="preserve"> и устойчивость используемых умений и навыков;  </w:t>
      </w:r>
    </w:p>
    <w:p w:rsidR="0035043E" w:rsidRDefault="0035043E" w:rsidP="0035043E">
      <w:pPr>
        <w:numPr>
          <w:ilvl w:val="1"/>
          <w:numId w:val="6"/>
        </w:numPr>
        <w:ind w:hanging="360"/>
      </w:pPr>
      <w:proofErr w:type="gramStart"/>
      <w:r>
        <w:lastRenderedPageBreak/>
        <w:t>отвечал</w:t>
      </w:r>
      <w:proofErr w:type="gramEnd"/>
      <w:r>
        <w:t xml:space="preserve"> самостоятельно, без наводящих вопросов учителя. Возможны одна - две погрешности, неточности при освещении второстепенных вопросов или несущественные ошибки, которые ученик легко исправил по замечанию учителя.  </w:t>
      </w:r>
    </w:p>
    <w:p w:rsidR="0035043E" w:rsidRDefault="0035043E" w:rsidP="0035043E">
      <w:pPr>
        <w:ind w:left="191" w:right="1073" w:hanging="206"/>
      </w:pPr>
      <w:r>
        <w:t>Ответ оценивается</w:t>
      </w:r>
      <w:r>
        <w:rPr>
          <w:b/>
        </w:rPr>
        <w:t xml:space="preserve"> отметкой «4»</w:t>
      </w:r>
      <w:r>
        <w:t xml:space="preserve">, если он удовлетворяет в основном требованиям на оценку «5», но при этом имеет один из </w:t>
      </w:r>
      <w:proofErr w:type="gramStart"/>
      <w:r>
        <w:t xml:space="preserve">недостатков:  </w:t>
      </w:r>
      <w:r>
        <w:rPr>
          <w:rFonts w:ascii="Segoe UI Symbol" w:eastAsia="Segoe UI Symbol" w:hAnsi="Segoe UI Symbol" w:cs="Segoe UI Symbol"/>
        </w:rPr>
        <w:t></w:t>
      </w:r>
      <w:r>
        <w:rPr>
          <w:rFonts w:ascii="Arial" w:eastAsia="Arial" w:hAnsi="Arial" w:cs="Arial"/>
        </w:rPr>
        <w:t xml:space="preserve"> </w:t>
      </w:r>
      <w:proofErr w:type="gramEnd"/>
      <w:r>
        <w:t xml:space="preserve">в изложении допущены  незначительные  пробелы, не исказившие содержание ответа;  </w:t>
      </w:r>
    </w:p>
    <w:p w:rsidR="0035043E" w:rsidRDefault="0035043E" w:rsidP="0035043E">
      <w:pPr>
        <w:numPr>
          <w:ilvl w:val="1"/>
          <w:numId w:val="6"/>
        </w:numPr>
        <w:ind w:hanging="360"/>
      </w:pPr>
      <w:proofErr w:type="gramStart"/>
      <w:r>
        <w:t>применялись</w:t>
      </w:r>
      <w:proofErr w:type="gramEnd"/>
      <w:r>
        <w:t xml:space="preserve"> не все требуемые теоретические знания, умения; </w:t>
      </w:r>
    </w:p>
    <w:p w:rsidR="0035043E" w:rsidRDefault="0035043E" w:rsidP="0035043E">
      <w:pPr>
        <w:numPr>
          <w:ilvl w:val="1"/>
          <w:numId w:val="6"/>
        </w:numPr>
        <w:ind w:hanging="360"/>
      </w:pPr>
      <w:proofErr w:type="gramStart"/>
      <w:r>
        <w:t>допущены</w:t>
      </w:r>
      <w:proofErr w:type="gramEnd"/>
      <w:r>
        <w:t xml:space="preserve"> несущественная ошибка, один–два недочета при освещении основного содержания ответа, исправленные по замечанию учителя;  </w:t>
      </w:r>
    </w:p>
    <w:p w:rsidR="0035043E" w:rsidRDefault="0035043E" w:rsidP="0035043E">
      <w:pPr>
        <w:numPr>
          <w:ilvl w:val="1"/>
          <w:numId w:val="6"/>
        </w:numPr>
        <w:ind w:hanging="360"/>
      </w:pPr>
      <w:proofErr w:type="gramStart"/>
      <w:r>
        <w:t>допущены</w:t>
      </w:r>
      <w:proofErr w:type="gramEnd"/>
      <w:r>
        <w:t xml:space="preserve"> несущественная ошибка или более двух недочетов при освещении второстепенных вопросов или в суждениях, легко исправленных по замечанию учителя.  </w:t>
      </w:r>
    </w:p>
    <w:p w:rsidR="0035043E" w:rsidRDefault="0035043E" w:rsidP="0035043E">
      <w:r>
        <w:rPr>
          <w:b/>
        </w:rPr>
        <w:t xml:space="preserve">Отметка «3» </w:t>
      </w:r>
      <w:r>
        <w:t>ставится в одном из следующих случаев:</w:t>
      </w:r>
      <w:r>
        <w:rPr>
          <w:b/>
        </w:rPr>
        <w:t xml:space="preserve"> </w:t>
      </w:r>
    </w:p>
    <w:p w:rsidR="0035043E" w:rsidRDefault="0035043E" w:rsidP="0035043E">
      <w:pPr>
        <w:numPr>
          <w:ilvl w:val="1"/>
          <w:numId w:val="6"/>
        </w:numPr>
        <w:ind w:hanging="360"/>
      </w:pPr>
      <w:proofErr w:type="gramStart"/>
      <w:r>
        <w:t>неполно</w:t>
      </w:r>
      <w:proofErr w:type="gramEnd"/>
      <w:r>
        <w:t xml:space="preserve">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w:t>
      </w:r>
    </w:p>
    <w:p w:rsidR="0035043E" w:rsidRDefault="0035043E" w:rsidP="0035043E">
      <w:pPr>
        <w:numPr>
          <w:ilvl w:val="1"/>
          <w:numId w:val="6"/>
        </w:numPr>
        <w:ind w:hanging="360"/>
      </w:pPr>
      <w:proofErr w:type="gramStart"/>
      <w:r>
        <w:t>имелись</w:t>
      </w:r>
      <w:proofErr w:type="gramEnd"/>
      <w:r>
        <w:t xml:space="preserve"> затруднения или допущены ошибки в определении понятий, использовании терминологии, исправленные после нескольких наводящих вопросов учителя;  </w:t>
      </w:r>
    </w:p>
    <w:p w:rsidR="0035043E" w:rsidRDefault="0035043E" w:rsidP="0035043E">
      <w:pPr>
        <w:numPr>
          <w:ilvl w:val="1"/>
          <w:numId w:val="6"/>
        </w:numPr>
        <w:ind w:hanging="360"/>
      </w:pPr>
      <w:proofErr w:type="gramStart"/>
      <w:r>
        <w:t>изложение</w:t>
      </w:r>
      <w:proofErr w:type="gramEnd"/>
      <w:r>
        <w:t xml:space="preserve"> материала было недостаточно самостоятельным (простой пересказ учебника), несистематизированное, аргументация слабая, речь бедная; </w:t>
      </w:r>
    </w:p>
    <w:p w:rsidR="0035043E" w:rsidRDefault="0035043E" w:rsidP="0035043E">
      <w:pPr>
        <w:numPr>
          <w:ilvl w:val="1"/>
          <w:numId w:val="6"/>
        </w:numPr>
        <w:ind w:hanging="360"/>
      </w:pPr>
      <w:proofErr w:type="gramStart"/>
      <w:r>
        <w:t>материал</w:t>
      </w:r>
      <w:proofErr w:type="gramEnd"/>
      <w:r>
        <w:t xml:space="preserve"> частично усвоен, но умения не проявлены в полной мере, ученик не справился с применением знаний при выполнении задания в новой ситуации;  </w:t>
      </w:r>
    </w:p>
    <w:p w:rsidR="0035043E" w:rsidRDefault="0035043E" w:rsidP="0035043E">
      <w:r>
        <w:rPr>
          <w:b/>
        </w:rPr>
        <w:t>Отметка «2»</w:t>
      </w:r>
      <w:r>
        <w:t xml:space="preserve"> ставится в следующих случаях:  </w:t>
      </w:r>
    </w:p>
    <w:p w:rsidR="0035043E" w:rsidRDefault="0035043E" w:rsidP="0035043E">
      <w:pPr>
        <w:numPr>
          <w:ilvl w:val="1"/>
          <w:numId w:val="6"/>
        </w:numPr>
        <w:ind w:hanging="360"/>
      </w:pPr>
      <w:proofErr w:type="gramStart"/>
      <w:r>
        <w:t>не</w:t>
      </w:r>
      <w:proofErr w:type="gramEnd"/>
      <w:r>
        <w:t xml:space="preserve"> раскрыто  главное содержание учебного материала;  </w:t>
      </w:r>
    </w:p>
    <w:p w:rsidR="0035043E" w:rsidRDefault="0035043E" w:rsidP="0035043E">
      <w:pPr>
        <w:numPr>
          <w:ilvl w:val="1"/>
          <w:numId w:val="6"/>
        </w:numPr>
        <w:ind w:hanging="360"/>
      </w:pPr>
      <w:proofErr w:type="gramStart"/>
      <w:r>
        <w:t>обнаружено</w:t>
      </w:r>
      <w:proofErr w:type="gramEnd"/>
      <w:r>
        <w:t xml:space="preserve"> незнание или непонимание учеником большей или наиболее важной части учебного материала;  </w:t>
      </w:r>
    </w:p>
    <w:p w:rsidR="0035043E" w:rsidRDefault="0035043E" w:rsidP="0035043E">
      <w:pPr>
        <w:numPr>
          <w:ilvl w:val="1"/>
          <w:numId w:val="6"/>
        </w:numPr>
        <w:ind w:hanging="360"/>
      </w:pPr>
      <w:proofErr w:type="gramStart"/>
      <w:r>
        <w:t>допущены</w:t>
      </w:r>
      <w:proofErr w:type="gramEnd"/>
      <w:r>
        <w:t xml:space="preserve"> существенные ошибки в изложении фактов, определении понятий,  в  суждениях и выводах, которые не исправлены после нескольких наводящих вопросов учителя.  </w:t>
      </w:r>
    </w:p>
    <w:p w:rsidR="0035043E" w:rsidRDefault="0035043E" w:rsidP="0035043E">
      <w:r>
        <w:rPr>
          <w:b/>
        </w:rPr>
        <w:t>Отметка «1»</w:t>
      </w:r>
      <w:r>
        <w:t xml:space="preserve"> выставляется, когда не усвоен материал темы, при </w:t>
      </w:r>
      <w:proofErr w:type="gramStart"/>
      <w:r>
        <w:t>полном  незнании</w:t>
      </w:r>
      <w:proofErr w:type="gramEnd"/>
      <w:r>
        <w:t xml:space="preserve">, непонимании ее основных положений, а также при отсутствии выполненного задания, отказе ученика отвечать.  </w:t>
      </w:r>
    </w:p>
    <w:p w:rsidR="0035043E" w:rsidRDefault="0035043E">
      <w:pPr>
        <w:spacing w:after="0" w:line="240" w:lineRule="auto"/>
        <w:ind w:left="0" w:right="0" w:firstLine="0"/>
      </w:pPr>
    </w:p>
    <w:sectPr w:rsidR="0035043E">
      <w:footerReference w:type="even" r:id="rId7"/>
      <w:footerReference w:type="default" r:id="rId8"/>
      <w:footerReference w:type="first" r:id="rId9"/>
      <w:pgSz w:w="16838" w:h="11906" w:orient="landscape"/>
      <w:pgMar w:top="857" w:right="641" w:bottom="94" w:left="720" w:header="720"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B0A" w:rsidRDefault="00785B0A">
      <w:pPr>
        <w:spacing w:after="0" w:line="240" w:lineRule="auto"/>
      </w:pPr>
      <w:r>
        <w:separator/>
      </w:r>
    </w:p>
  </w:endnote>
  <w:endnote w:type="continuationSeparator" w:id="0">
    <w:p w:rsidR="00785B0A" w:rsidRDefault="0078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43E" w:rsidRDefault="0035043E">
    <w:pPr>
      <w:spacing w:after="0" w:line="240" w:lineRule="auto"/>
      <w:ind w:left="0" w:right="0" w:firstLine="0"/>
      <w:jc w:val="center"/>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43E" w:rsidRDefault="0035043E">
    <w:pPr>
      <w:spacing w:after="0" w:line="240" w:lineRule="auto"/>
      <w:ind w:left="0" w:right="0" w:firstLine="0"/>
      <w:jc w:val="center"/>
    </w:pPr>
    <w:r>
      <w:fldChar w:fldCharType="begin"/>
    </w:r>
    <w:r>
      <w:instrText xml:space="preserve"> PAGE   \* MERGEFORMAT </w:instrText>
    </w:r>
    <w:r>
      <w:fldChar w:fldCharType="separate"/>
    </w:r>
    <w:r w:rsidR="00181602">
      <w:rPr>
        <w:noProof/>
      </w:rPr>
      <w:t>9</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43E" w:rsidRDefault="0035043E">
    <w:pPr>
      <w:spacing w:after="0" w:line="240" w:lineRule="auto"/>
      <w:ind w:left="0" w:right="0" w:firstLine="0"/>
      <w:jc w:val="center"/>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B0A" w:rsidRDefault="00785B0A">
      <w:pPr>
        <w:spacing w:after="0" w:line="240" w:lineRule="auto"/>
      </w:pPr>
      <w:r>
        <w:separator/>
      </w:r>
    </w:p>
  </w:footnote>
  <w:footnote w:type="continuationSeparator" w:id="0">
    <w:p w:rsidR="00785B0A" w:rsidRDefault="00785B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F69C3"/>
    <w:multiLevelType w:val="hybridMultilevel"/>
    <w:tmpl w:val="75A6F676"/>
    <w:lvl w:ilvl="0" w:tplc="D4B0FBD4">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56A6CAE">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D3808066">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66AA033E">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8203DAE">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AD261E22">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4B14A848">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21AFF74">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BB86BC50">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
    <w:nsid w:val="1E2D6989"/>
    <w:multiLevelType w:val="hybridMultilevel"/>
    <w:tmpl w:val="FB92D5DA"/>
    <w:lvl w:ilvl="0" w:tplc="AC222E10">
      <w:start w:val="1"/>
      <w:numFmt w:val="decimal"/>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D2A3336">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70A2A64">
      <w:start w:val="1"/>
      <w:numFmt w:val="lowerRoman"/>
      <w:lvlText w:val="%3"/>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2682D1A">
      <w:start w:val="1"/>
      <w:numFmt w:val="decimal"/>
      <w:lvlText w:val="%4"/>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852EDA8">
      <w:start w:val="1"/>
      <w:numFmt w:val="lowerLetter"/>
      <w:lvlText w:val="%5"/>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AE81E8C">
      <w:start w:val="1"/>
      <w:numFmt w:val="lowerRoman"/>
      <w:lvlText w:val="%6"/>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D1E39E0">
      <w:start w:val="1"/>
      <w:numFmt w:val="decimal"/>
      <w:lvlText w:val="%7"/>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596C070">
      <w:start w:val="1"/>
      <w:numFmt w:val="lowerLetter"/>
      <w:lvlText w:val="%8"/>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37869E6">
      <w:start w:val="1"/>
      <w:numFmt w:val="lowerRoman"/>
      <w:lvlText w:val="%9"/>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39C611C2"/>
    <w:multiLevelType w:val="hybridMultilevel"/>
    <w:tmpl w:val="C0BEAC92"/>
    <w:lvl w:ilvl="0" w:tplc="EAB6E312">
      <w:start w:val="1"/>
      <w:numFmt w:val="bullet"/>
      <w:lvlText w:val="•"/>
      <w:lvlJc w:val="left"/>
      <w:pPr>
        <w:ind w:left="7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C00D2B8">
      <w:start w:val="1"/>
      <w:numFmt w:val="bullet"/>
      <w:lvlText w:val="o"/>
      <w:lvlJc w:val="left"/>
      <w:pPr>
        <w:ind w:left="122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92A8A138">
      <w:start w:val="1"/>
      <w:numFmt w:val="bullet"/>
      <w:lvlText w:val="▪"/>
      <w:lvlJc w:val="left"/>
      <w:pPr>
        <w:ind w:left="194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7516534E">
      <w:start w:val="1"/>
      <w:numFmt w:val="bullet"/>
      <w:lvlText w:val="•"/>
      <w:lvlJc w:val="left"/>
      <w:pPr>
        <w:ind w:left="26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C66AAE6">
      <w:start w:val="1"/>
      <w:numFmt w:val="bullet"/>
      <w:lvlText w:val="o"/>
      <w:lvlJc w:val="left"/>
      <w:pPr>
        <w:ind w:left="338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E6200D92">
      <w:start w:val="1"/>
      <w:numFmt w:val="bullet"/>
      <w:lvlText w:val="▪"/>
      <w:lvlJc w:val="left"/>
      <w:pPr>
        <w:ind w:left="410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031456B4">
      <w:start w:val="1"/>
      <w:numFmt w:val="bullet"/>
      <w:lvlText w:val="•"/>
      <w:lvlJc w:val="left"/>
      <w:pPr>
        <w:ind w:left="48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B7A2944">
      <w:start w:val="1"/>
      <w:numFmt w:val="bullet"/>
      <w:lvlText w:val="o"/>
      <w:lvlJc w:val="left"/>
      <w:pPr>
        <w:ind w:left="554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761C7172">
      <w:start w:val="1"/>
      <w:numFmt w:val="bullet"/>
      <w:lvlText w:val="▪"/>
      <w:lvlJc w:val="left"/>
      <w:pPr>
        <w:ind w:left="626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3">
    <w:nsid w:val="52B10968"/>
    <w:multiLevelType w:val="hybridMultilevel"/>
    <w:tmpl w:val="17380E62"/>
    <w:lvl w:ilvl="0" w:tplc="357680FC">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2665102">
      <w:start w:val="7"/>
      <w:numFmt w:val="decimal"/>
      <w:lvlText w:val="%2)"/>
      <w:lvlJc w:val="left"/>
      <w:pPr>
        <w:ind w:left="11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2F418A8">
      <w:start w:val="1"/>
      <w:numFmt w:val="lowerRoman"/>
      <w:lvlText w:val="%3"/>
      <w:lvlJc w:val="left"/>
      <w:pPr>
        <w:ind w:left="18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5149684">
      <w:start w:val="1"/>
      <w:numFmt w:val="decimal"/>
      <w:lvlText w:val="%4"/>
      <w:lvlJc w:val="left"/>
      <w:pPr>
        <w:ind w:left="25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78CFDE6">
      <w:start w:val="1"/>
      <w:numFmt w:val="lowerLetter"/>
      <w:lvlText w:val="%5"/>
      <w:lvlJc w:val="left"/>
      <w:pPr>
        <w:ind w:left="32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83CCB84">
      <w:start w:val="1"/>
      <w:numFmt w:val="lowerRoman"/>
      <w:lvlText w:val="%6"/>
      <w:lvlJc w:val="left"/>
      <w:pPr>
        <w:ind w:left="40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E66573C">
      <w:start w:val="1"/>
      <w:numFmt w:val="decimal"/>
      <w:lvlText w:val="%7"/>
      <w:lvlJc w:val="left"/>
      <w:pPr>
        <w:ind w:left="47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A08EE96">
      <w:start w:val="1"/>
      <w:numFmt w:val="lowerLetter"/>
      <w:lvlText w:val="%8"/>
      <w:lvlJc w:val="left"/>
      <w:pPr>
        <w:ind w:left="54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B88A3EA">
      <w:start w:val="1"/>
      <w:numFmt w:val="lowerRoman"/>
      <w:lvlText w:val="%9"/>
      <w:lvlJc w:val="left"/>
      <w:pPr>
        <w:ind w:left="61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56A11A5B"/>
    <w:multiLevelType w:val="hybridMultilevel"/>
    <w:tmpl w:val="92B24DDC"/>
    <w:lvl w:ilvl="0" w:tplc="62502BDA">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27EFEE4">
      <w:start w:val="1"/>
      <w:numFmt w:val="bullet"/>
      <w:lvlText w:val="•"/>
      <w:lvlJc w:val="left"/>
      <w:pPr>
        <w:ind w:left="56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48CD3A2">
      <w:start w:val="1"/>
      <w:numFmt w:val="bullet"/>
      <w:lvlText w:val="▪"/>
      <w:lvlJc w:val="left"/>
      <w:pPr>
        <w:ind w:left="128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80E0A1BA">
      <w:start w:val="1"/>
      <w:numFmt w:val="bullet"/>
      <w:lvlText w:val="•"/>
      <w:lvlJc w:val="left"/>
      <w:pPr>
        <w:ind w:left="200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3EC67D4">
      <w:start w:val="1"/>
      <w:numFmt w:val="bullet"/>
      <w:lvlText w:val="o"/>
      <w:lvlJc w:val="left"/>
      <w:pPr>
        <w:ind w:left="272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864EF3AC">
      <w:start w:val="1"/>
      <w:numFmt w:val="bullet"/>
      <w:lvlText w:val="▪"/>
      <w:lvlJc w:val="left"/>
      <w:pPr>
        <w:ind w:left="344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ACAA77E4">
      <w:start w:val="1"/>
      <w:numFmt w:val="bullet"/>
      <w:lvlText w:val="•"/>
      <w:lvlJc w:val="left"/>
      <w:pPr>
        <w:ind w:left="416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9D8BDCC">
      <w:start w:val="1"/>
      <w:numFmt w:val="bullet"/>
      <w:lvlText w:val="o"/>
      <w:lvlJc w:val="left"/>
      <w:pPr>
        <w:ind w:left="488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CA5A6C08">
      <w:start w:val="1"/>
      <w:numFmt w:val="bullet"/>
      <w:lvlText w:val="▪"/>
      <w:lvlJc w:val="left"/>
      <w:pPr>
        <w:ind w:left="560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5">
    <w:nsid w:val="650F2E23"/>
    <w:multiLevelType w:val="hybridMultilevel"/>
    <w:tmpl w:val="43AA5F0A"/>
    <w:lvl w:ilvl="0" w:tplc="9A9AB6F2">
      <w:start w:val="1"/>
      <w:numFmt w:val="decimal"/>
      <w:lvlText w:val="%1."/>
      <w:lvlJc w:val="left"/>
      <w:pPr>
        <w:ind w:left="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05B43B06">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718247E">
      <w:start w:val="1"/>
      <w:numFmt w:val="bullet"/>
      <w:lvlText w:val="▪"/>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7AF822DA">
      <w:start w:val="1"/>
      <w:numFmt w:val="bullet"/>
      <w:lvlText w:val="•"/>
      <w:lvlJc w:val="left"/>
      <w:pPr>
        <w:ind w:left="21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97AE45C">
      <w:start w:val="1"/>
      <w:numFmt w:val="bullet"/>
      <w:lvlText w:val="o"/>
      <w:lvlJc w:val="left"/>
      <w:pPr>
        <w:ind w:left="28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2398C4B2">
      <w:start w:val="1"/>
      <w:numFmt w:val="bullet"/>
      <w:lvlText w:val="▪"/>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8B467058">
      <w:start w:val="1"/>
      <w:numFmt w:val="bullet"/>
      <w:lvlText w:val="•"/>
      <w:lvlJc w:val="left"/>
      <w:pPr>
        <w:ind w:left="43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2809B14">
      <w:start w:val="1"/>
      <w:numFmt w:val="bullet"/>
      <w:lvlText w:val="o"/>
      <w:lvlJc w:val="left"/>
      <w:pPr>
        <w:ind w:left="50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EF261D2E">
      <w:start w:val="1"/>
      <w:numFmt w:val="bullet"/>
      <w:lvlText w:val="▪"/>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6">
    <w:nsid w:val="675D2911"/>
    <w:multiLevelType w:val="hybridMultilevel"/>
    <w:tmpl w:val="5172F422"/>
    <w:lvl w:ilvl="0" w:tplc="49969238">
      <w:start w:val="1"/>
      <w:numFmt w:val="bullet"/>
      <w:lvlText w:val="•"/>
      <w:lvlJc w:val="left"/>
      <w:pPr>
        <w:ind w:left="7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4A0BB24">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E99C91D4">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1060A6A8">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63A1D3A">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813C6454">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79C63CEC">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D7CE24C">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040EF41A">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7">
    <w:nsid w:val="72BC6658"/>
    <w:multiLevelType w:val="hybridMultilevel"/>
    <w:tmpl w:val="FA84289A"/>
    <w:lvl w:ilvl="0" w:tplc="105E4E7E">
      <w:start w:val="1"/>
      <w:numFmt w:val="bullet"/>
      <w:lvlText w:val="•"/>
      <w:lvlJc w:val="left"/>
      <w:pPr>
        <w:ind w:left="28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B4E061C">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E3C24808">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C0B21774">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76275F8">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4AF05EF0">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8ADED39E">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8EA6708">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0F6E6FFC">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num w:numId="1">
    <w:abstractNumId w:val="0"/>
  </w:num>
  <w:num w:numId="2">
    <w:abstractNumId w:val="7"/>
  </w:num>
  <w:num w:numId="3">
    <w:abstractNumId w:val="2"/>
  </w:num>
  <w:num w:numId="4">
    <w:abstractNumId w:val="3"/>
  </w:num>
  <w:num w:numId="5">
    <w:abstractNumId w:val="5"/>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518"/>
    <w:rsid w:val="0016072B"/>
    <w:rsid w:val="00181602"/>
    <w:rsid w:val="0035043E"/>
    <w:rsid w:val="00785B0A"/>
    <w:rsid w:val="00AF6518"/>
    <w:rsid w:val="00CB49AF"/>
    <w:rsid w:val="00E43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A69ACC-B148-4695-A565-9D61D372A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94" w:line="237" w:lineRule="auto"/>
      <w:ind w:left="-5" w:right="14"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88" w:line="240" w:lineRule="auto"/>
      <w:ind w:left="10" w:right="-15"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4096</Words>
  <Characters>23353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Ирина</cp:lastModifiedBy>
  <cp:revision>4</cp:revision>
  <dcterms:created xsi:type="dcterms:W3CDTF">2020-10-11T11:18:00Z</dcterms:created>
  <dcterms:modified xsi:type="dcterms:W3CDTF">2021-03-24T08:35:00Z</dcterms:modified>
</cp:coreProperties>
</file>