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F8" w:rsidRDefault="007517F8" w:rsidP="007517F8">
      <w:pPr>
        <w:spacing w:line="276" w:lineRule="auto"/>
        <w:rPr>
          <w:b/>
          <w:bCs/>
          <w:sz w:val="28"/>
          <w:szCs w:val="28"/>
        </w:rPr>
      </w:pPr>
    </w:p>
    <w:p w:rsidR="007517F8" w:rsidRPr="00567AE6" w:rsidRDefault="007517F8" w:rsidP="007517F8">
      <w:pPr>
        <w:pStyle w:val="af0"/>
        <w:tabs>
          <w:tab w:val="left" w:pos="14459"/>
        </w:tabs>
        <w:spacing w:line="360" w:lineRule="auto"/>
        <w:ind w:right="-992"/>
        <w:jc w:val="center"/>
        <w:rPr>
          <w:rFonts w:ascii="Times New Roman" w:hAnsi="Times New Roman"/>
          <w:sz w:val="28"/>
          <w:szCs w:val="28"/>
        </w:rPr>
      </w:pPr>
      <w:r w:rsidRPr="00567AE6">
        <w:rPr>
          <w:rFonts w:ascii="Times New Roman" w:hAnsi="Times New Roman"/>
          <w:b/>
          <w:sz w:val="28"/>
          <w:szCs w:val="28"/>
        </w:rPr>
        <w:t xml:space="preserve">Учредитель: </w:t>
      </w:r>
      <w:r w:rsidRPr="00567AE6">
        <w:rPr>
          <w:rFonts w:ascii="Times New Roman" w:hAnsi="Times New Roman"/>
          <w:sz w:val="28"/>
          <w:szCs w:val="28"/>
        </w:rPr>
        <w:t xml:space="preserve">Администрация </w:t>
      </w:r>
      <w:proofErr w:type="spellStart"/>
      <w:r w:rsidRPr="00567AE6">
        <w:rPr>
          <w:rFonts w:ascii="Times New Roman" w:hAnsi="Times New Roman"/>
          <w:sz w:val="28"/>
          <w:szCs w:val="28"/>
        </w:rPr>
        <w:t>Шкотовского</w:t>
      </w:r>
      <w:proofErr w:type="spellEnd"/>
      <w:r w:rsidRPr="00567AE6">
        <w:rPr>
          <w:rFonts w:ascii="Times New Roman" w:hAnsi="Times New Roman"/>
          <w:sz w:val="28"/>
          <w:szCs w:val="28"/>
        </w:rPr>
        <w:t xml:space="preserve"> муниципального района</w:t>
      </w:r>
    </w:p>
    <w:p w:rsidR="007517F8" w:rsidRPr="00567AE6" w:rsidRDefault="007517F8" w:rsidP="007517F8">
      <w:pPr>
        <w:pStyle w:val="af0"/>
        <w:tabs>
          <w:tab w:val="left" w:pos="14459"/>
        </w:tabs>
        <w:spacing w:line="360" w:lineRule="auto"/>
        <w:ind w:right="-992"/>
        <w:rPr>
          <w:rFonts w:ascii="Times New Roman" w:hAnsi="Times New Roman"/>
          <w:sz w:val="28"/>
          <w:szCs w:val="28"/>
        </w:rPr>
      </w:pPr>
      <w:r>
        <w:rPr>
          <w:rFonts w:ascii="Times New Roman" w:hAnsi="Times New Roman"/>
          <w:sz w:val="28"/>
          <w:szCs w:val="28"/>
        </w:rPr>
        <w:t>«</w:t>
      </w:r>
      <w:proofErr w:type="gramStart"/>
      <w:r w:rsidRPr="00567AE6">
        <w:rPr>
          <w:rFonts w:ascii="Times New Roman" w:hAnsi="Times New Roman"/>
          <w:sz w:val="28"/>
          <w:szCs w:val="28"/>
        </w:rPr>
        <w:t>Муниципальное  бюджетное</w:t>
      </w:r>
      <w:proofErr w:type="gramEnd"/>
      <w:r w:rsidRPr="00567AE6">
        <w:rPr>
          <w:rFonts w:ascii="Times New Roman" w:hAnsi="Times New Roman"/>
          <w:sz w:val="28"/>
          <w:szCs w:val="28"/>
        </w:rPr>
        <w:t xml:space="preserve"> общеобразовательное учреждение средняя общеобразовательная школа № 14</w:t>
      </w:r>
      <w:r>
        <w:rPr>
          <w:rFonts w:ascii="Times New Roman" w:hAnsi="Times New Roman"/>
          <w:sz w:val="28"/>
          <w:szCs w:val="28"/>
        </w:rPr>
        <w:t>»</w:t>
      </w:r>
    </w:p>
    <w:p w:rsidR="007517F8" w:rsidRPr="00567AE6" w:rsidRDefault="007517F8" w:rsidP="007517F8">
      <w:pPr>
        <w:tabs>
          <w:tab w:val="left" w:pos="14459"/>
        </w:tabs>
        <w:spacing w:line="360" w:lineRule="auto"/>
        <w:ind w:right="-992"/>
        <w:jc w:val="center"/>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Default="007517F8" w:rsidP="007517F8">
      <w:pPr>
        <w:tabs>
          <w:tab w:val="left" w:pos="14459"/>
        </w:tabs>
        <w:spacing w:line="360" w:lineRule="auto"/>
        <w:ind w:right="-992"/>
        <w:rPr>
          <w:b/>
          <w:sz w:val="28"/>
          <w:szCs w:val="28"/>
        </w:rPr>
      </w:pPr>
    </w:p>
    <w:p w:rsidR="007517F8" w:rsidRPr="00166065" w:rsidRDefault="007517F8" w:rsidP="007517F8">
      <w:pPr>
        <w:tabs>
          <w:tab w:val="left" w:pos="14459"/>
        </w:tabs>
        <w:spacing w:line="360" w:lineRule="auto"/>
        <w:ind w:right="-992"/>
        <w:rPr>
          <w:sz w:val="28"/>
          <w:szCs w:val="28"/>
        </w:rPr>
      </w:pPr>
      <w:r w:rsidRPr="00166065">
        <w:rPr>
          <w:sz w:val="28"/>
          <w:szCs w:val="28"/>
        </w:rPr>
        <w:t xml:space="preserve">Адаптированная рабочая программа по биологии </w:t>
      </w:r>
      <w:proofErr w:type="gramStart"/>
      <w:r w:rsidRPr="00166065">
        <w:rPr>
          <w:sz w:val="28"/>
          <w:szCs w:val="28"/>
        </w:rPr>
        <w:t xml:space="preserve">для </w:t>
      </w:r>
      <w:r w:rsidR="00166065">
        <w:rPr>
          <w:sz w:val="28"/>
          <w:szCs w:val="28"/>
        </w:rPr>
        <w:t xml:space="preserve"> учени</w:t>
      </w:r>
      <w:bookmarkStart w:id="0" w:name="_GoBack"/>
      <w:bookmarkEnd w:id="0"/>
      <w:r w:rsidR="00166065" w:rsidRPr="00166065">
        <w:rPr>
          <w:sz w:val="28"/>
          <w:szCs w:val="28"/>
        </w:rPr>
        <w:t>ков</w:t>
      </w:r>
      <w:proofErr w:type="gramEnd"/>
      <w:r w:rsidR="00166065" w:rsidRPr="00166065">
        <w:rPr>
          <w:sz w:val="28"/>
          <w:szCs w:val="28"/>
        </w:rPr>
        <w:t xml:space="preserve"> с</w:t>
      </w:r>
      <w:r w:rsidRPr="00166065">
        <w:rPr>
          <w:sz w:val="28"/>
          <w:szCs w:val="28"/>
        </w:rPr>
        <w:t xml:space="preserve">    ЗПР (7.2 вида)     </w:t>
      </w:r>
    </w:p>
    <w:p w:rsidR="007517F8" w:rsidRPr="00166065" w:rsidRDefault="00166065" w:rsidP="007517F8">
      <w:pPr>
        <w:tabs>
          <w:tab w:val="left" w:pos="14459"/>
        </w:tabs>
        <w:spacing w:line="360" w:lineRule="auto"/>
        <w:ind w:right="-992"/>
        <w:jc w:val="center"/>
        <w:rPr>
          <w:sz w:val="28"/>
          <w:szCs w:val="28"/>
        </w:rPr>
      </w:pPr>
      <w:r w:rsidRPr="00166065">
        <w:rPr>
          <w:sz w:val="28"/>
          <w:szCs w:val="28"/>
        </w:rPr>
        <w:t>5 класс</w:t>
      </w:r>
      <w:r w:rsidR="007517F8" w:rsidRPr="00166065">
        <w:rPr>
          <w:sz w:val="28"/>
          <w:szCs w:val="28"/>
        </w:rPr>
        <w:t xml:space="preserve"> </w:t>
      </w:r>
    </w:p>
    <w:p w:rsidR="007517F8" w:rsidRPr="00166065" w:rsidRDefault="00166065" w:rsidP="007517F8">
      <w:pPr>
        <w:tabs>
          <w:tab w:val="left" w:pos="14459"/>
        </w:tabs>
        <w:spacing w:line="360" w:lineRule="auto"/>
        <w:ind w:right="-992"/>
        <w:jc w:val="center"/>
        <w:rPr>
          <w:sz w:val="28"/>
          <w:szCs w:val="28"/>
        </w:rPr>
      </w:pPr>
      <w:r w:rsidRPr="00166065">
        <w:rPr>
          <w:sz w:val="28"/>
          <w:szCs w:val="28"/>
        </w:rPr>
        <w:t>на 2020</w:t>
      </w:r>
      <w:r w:rsidR="007517F8" w:rsidRPr="00166065">
        <w:rPr>
          <w:sz w:val="28"/>
          <w:szCs w:val="28"/>
        </w:rPr>
        <w:t xml:space="preserve">-2021 учебные </w:t>
      </w:r>
      <w:proofErr w:type="spellStart"/>
      <w:r w:rsidR="007517F8" w:rsidRPr="00166065">
        <w:rPr>
          <w:sz w:val="28"/>
          <w:szCs w:val="28"/>
        </w:rPr>
        <w:t>г.г</w:t>
      </w:r>
      <w:proofErr w:type="spellEnd"/>
      <w:r w:rsidR="007517F8" w:rsidRPr="00166065">
        <w:rPr>
          <w:sz w:val="28"/>
          <w:szCs w:val="28"/>
        </w:rPr>
        <w:t>.</w:t>
      </w:r>
    </w:p>
    <w:p w:rsidR="007517F8" w:rsidRPr="00166065" w:rsidRDefault="007517F8" w:rsidP="007517F8">
      <w:pPr>
        <w:tabs>
          <w:tab w:val="left" w:pos="14459"/>
        </w:tabs>
        <w:spacing w:line="360" w:lineRule="auto"/>
        <w:ind w:right="-992"/>
        <w:jc w:val="right"/>
        <w:rPr>
          <w:color w:val="000000"/>
          <w:sz w:val="28"/>
          <w:szCs w:val="28"/>
        </w:rPr>
      </w:pPr>
    </w:p>
    <w:p w:rsidR="007517F8" w:rsidRPr="00166065" w:rsidRDefault="007517F8" w:rsidP="007517F8">
      <w:pPr>
        <w:tabs>
          <w:tab w:val="left" w:pos="14459"/>
        </w:tabs>
        <w:spacing w:line="360" w:lineRule="auto"/>
        <w:ind w:right="-992"/>
        <w:jc w:val="right"/>
        <w:rPr>
          <w:color w:val="000000"/>
          <w:sz w:val="28"/>
          <w:szCs w:val="28"/>
        </w:rPr>
      </w:pPr>
    </w:p>
    <w:p w:rsidR="007517F8" w:rsidRPr="00166065" w:rsidRDefault="007517F8" w:rsidP="007517F8">
      <w:pPr>
        <w:tabs>
          <w:tab w:val="left" w:pos="14459"/>
        </w:tabs>
        <w:spacing w:line="360" w:lineRule="auto"/>
        <w:ind w:right="-285"/>
        <w:jc w:val="center"/>
        <w:rPr>
          <w:color w:val="000000"/>
          <w:sz w:val="28"/>
          <w:szCs w:val="28"/>
        </w:rPr>
      </w:pPr>
    </w:p>
    <w:p w:rsidR="007517F8" w:rsidRPr="00166065" w:rsidRDefault="007517F8" w:rsidP="007517F8">
      <w:pPr>
        <w:tabs>
          <w:tab w:val="left" w:pos="14459"/>
        </w:tabs>
        <w:spacing w:line="360" w:lineRule="auto"/>
        <w:ind w:right="-992"/>
        <w:jc w:val="right"/>
        <w:rPr>
          <w:color w:val="000000"/>
          <w:sz w:val="28"/>
          <w:szCs w:val="28"/>
        </w:rPr>
      </w:pPr>
    </w:p>
    <w:p w:rsidR="007517F8" w:rsidRPr="00166065" w:rsidRDefault="007517F8" w:rsidP="007517F8">
      <w:pPr>
        <w:tabs>
          <w:tab w:val="left" w:pos="14459"/>
        </w:tabs>
        <w:spacing w:line="360" w:lineRule="auto"/>
        <w:ind w:right="-992"/>
        <w:jc w:val="right"/>
        <w:rPr>
          <w:color w:val="000000"/>
          <w:sz w:val="28"/>
          <w:szCs w:val="28"/>
        </w:rPr>
      </w:pPr>
    </w:p>
    <w:p w:rsidR="007517F8" w:rsidRPr="00567AE6" w:rsidRDefault="007517F8" w:rsidP="007517F8">
      <w:pPr>
        <w:pStyle w:val="af0"/>
        <w:tabs>
          <w:tab w:val="left" w:pos="14459"/>
        </w:tabs>
        <w:spacing w:line="360" w:lineRule="auto"/>
        <w:ind w:right="-992"/>
        <w:jc w:val="right"/>
        <w:rPr>
          <w:rFonts w:ascii="Times New Roman" w:hAnsi="Times New Roman"/>
          <w:b/>
          <w:sz w:val="28"/>
          <w:szCs w:val="28"/>
        </w:rPr>
      </w:pPr>
      <w:r w:rsidRPr="00166065">
        <w:rPr>
          <w:rFonts w:ascii="Times New Roman" w:hAnsi="Times New Roman"/>
          <w:sz w:val="28"/>
          <w:szCs w:val="28"/>
        </w:rPr>
        <w:t xml:space="preserve">                                                                                                                                  Составитель     программы</w:t>
      </w:r>
      <w:r w:rsidRPr="00567AE6">
        <w:rPr>
          <w:rFonts w:ascii="Times New Roman" w:hAnsi="Times New Roman"/>
          <w:b/>
          <w:sz w:val="28"/>
          <w:szCs w:val="28"/>
        </w:rPr>
        <w:t>:</w:t>
      </w:r>
    </w:p>
    <w:p w:rsidR="007517F8" w:rsidRPr="00567AE6" w:rsidRDefault="007517F8" w:rsidP="007517F8">
      <w:pPr>
        <w:pStyle w:val="af0"/>
        <w:tabs>
          <w:tab w:val="left" w:pos="14459"/>
        </w:tabs>
        <w:spacing w:line="360" w:lineRule="auto"/>
        <w:ind w:right="-992"/>
        <w:jc w:val="right"/>
        <w:rPr>
          <w:rFonts w:ascii="Times New Roman" w:hAnsi="Times New Roman"/>
          <w:sz w:val="28"/>
          <w:szCs w:val="28"/>
        </w:rPr>
      </w:pPr>
      <w:r>
        <w:rPr>
          <w:rFonts w:ascii="Times New Roman" w:hAnsi="Times New Roman"/>
          <w:sz w:val="28"/>
          <w:szCs w:val="28"/>
        </w:rPr>
        <w:t xml:space="preserve">     </w:t>
      </w:r>
      <w:r w:rsidRPr="00567AE6">
        <w:rPr>
          <w:rFonts w:ascii="Times New Roman" w:hAnsi="Times New Roman"/>
          <w:sz w:val="28"/>
          <w:szCs w:val="28"/>
        </w:rPr>
        <w:t xml:space="preserve">Учитель первой квалификационной   </w:t>
      </w:r>
    </w:p>
    <w:p w:rsidR="007517F8" w:rsidRPr="00567AE6" w:rsidRDefault="007517F8" w:rsidP="007517F8">
      <w:pPr>
        <w:tabs>
          <w:tab w:val="left" w:pos="14459"/>
        </w:tabs>
        <w:spacing w:line="360" w:lineRule="auto"/>
        <w:ind w:right="-992"/>
        <w:jc w:val="right"/>
        <w:rPr>
          <w:sz w:val="28"/>
          <w:szCs w:val="28"/>
        </w:rPr>
      </w:pPr>
      <w:r w:rsidRPr="00567AE6">
        <w:rPr>
          <w:sz w:val="28"/>
          <w:szCs w:val="28"/>
        </w:rPr>
        <w:t xml:space="preserve"> </w:t>
      </w:r>
      <w:r w:rsidR="00166065" w:rsidRPr="00567AE6">
        <w:rPr>
          <w:sz w:val="28"/>
          <w:szCs w:val="28"/>
        </w:rPr>
        <w:t xml:space="preserve">категории </w:t>
      </w:r>
      <w:proofErr w:type="spellStart"/>
      <w:r w:rsidR="00166065" w:rsidRPr="00567AE6">
        <w:rPr>
          <w:sz w:val="28"/>
          <w:szCs w:val="28"/>
        </w:rPr>
        <w:t>Дамецкая</w:t>
      </w:r>
      <w:proofErr w:type="spellEnd"/>
      <w:r w:rsidRPr="00567AE6">
        <w:rPr>
          <w:sz w:val="28"/>
          <w:szCs w:val="28"/>
        </w:rPr>
        <w:t xml:space="preserve"> Ирина Петровна</w:t>
      </w: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7517F8" w:rsidRDefault="007517F8" w:rsidP="007517F8">
      <w:pPr>
        <w:spacing w:line="276" w:lineRule="auto"/>
        <w:rPr>
          <w:b/>
          <w:bCs/>
          <w:sz w:val="28"/>
          <w:szCs w:val="28"/>
        </w:rPr>
      </w:pPr>
    </w:p>
    <w:p w:rsidR="004664F8" w:rsidRPr="007517F8" w:rsidRDefault="004664F8" w:rsidP="007517F8">
      <w:pPr>
        <w:spacing w:line="276" w:lineRule="auto"/>
        <w:rPr>
          <w:b/>
          <w:bCs/>
          <w:sz w:val="28"/>
          <w:szCs w:val="28"/>
        </w:rPr>
      </w:pPr>
      <w:r w:rsidRPr="007517F8">
        <w:rPr>
          <w:b/>
          <w:bCs/>
          <w:sz w:val="28"/>
          <w:szCs w:val="28"/>
        </w:rPr>
        <w:lastRenderedPageBreak/>
        <w:t>Адаптированная программа по биологии вариант 7.2      5 -6 классы</w:t>
      </w:r>
    </w:p>
    <w:p w:rsidR="00CF08B0" w:rsidRPr="007517F8" w:rsidRDefault="00CF08B0" w:rsidP="007517F8">
      <w:pPr>
        <w:widowControl w:val="0"/>
        <w:autoSpaceDE w:val="0"/>
        <w:autoSpaceDN w:val="0"/>
        <w:adjustRightInd w:val="0"/>
        <w:spacing w:line="276" w:lineRule="auto"/>
        <w:ind w:firstLine="709"/>
        <w:jc w:val="center"/>
        <w:rPr>
          <w:b/>
          <w:bCs/>
          <w:caps/>
          <w:color w:val="000000"/>
          <w:sz w:val="28"/>
          <w:szCs w:val="28"/>
          <w:lang w:val="x-none"/>
        </w:rPr>
      </w:pPr>
      <w:r w:rsidRPr="007517F8">
        <w:rPr>
          <w:b/>
          <w:bCs/>
          <w:caps/>
          <w:color w:val="000000"/>
          <w:sz w:val="28"/>
          <w:szCs w:val="28"/>
          <w:lang w:val="x-none"/>
        </w:rPr>
        <w:t>Пояснительная записка</w:t>
      </w:r>
    </w:p>
    <w:p w:rsidR="00CF08B0" w:rsidRPr="007517F8" w:rsidRDefault="00CF08B0" w:rsidP="007517F8">
      <w:pPr>
        <w:widowControl w:val="0"/>
        <w:autoSpaceDE w:val="0"/>
        <w:autoSpaceDN w:val="0"/>
        <w:adjustRightInd w:val="0"/>
        <w:spacing w:line="276" w:lineRule="auto"/>
        <w:ind w:firstLine="709"/>
        <w:jc w:val="both"/>
        <w:rPr>
          <w:sz w:val="28"/>
          <w:szCs w:val="28"/>
        </w:rPr>
      </w:pPr>
      <w:r w:rsidRPr="007517F8">
        <w:rPr>
          <w:sz w:val="28"/>
          <w:szCs w:val="28"/>
        </w:rPr>
        <w:t>Рабочая программа по биологии 5 класса составлена на основе:</w:t>
      </w:r>
    </w:p>
    <w:p w:rsidR="00CF08B0" w:rsidRPr="007517F8" w:rsidRDefault="00CF08B0" w:rsidP="007517F8">
      <w:pPr>
        <w:pStyle w:val="a3"/>
        <w:widowControl w:val="0"/>
        <w:numPr>
          <w:ilvl w:val="0"/>
          <w:numId w:val="31"/>
        </w:numPr>
        <w:autoSpaceDE w:val="0"/>
        <w:autoSpaceDN w:val="0"/>
        <w:adjustRightInd w:val="0"/>
        <w:spacing w:line="276" w:lineRule="auto"/>
        <w:jc w:val="both"/>
        <w:rPr>
          <w:sz w:val="28"/>
          <w:szCs w:val="28"/>
        </w:rPr>
      </w:pPr>
      <w:r w:rsidRPr="007517F8">
        <w:rPr>
          <w:sz w:val="28"/>
          <w:szCs w:val="28"/>
        </w:rPr>
        <w:t>Федеральный закон от 29.12.2012 №273 – ФЗ «Об образовании в РФ» п.5 ч.</w:t>
      </w:r>
      <w:proofErr w:type="gramStart"/>
      <w:r w:rsidRPr="007517F8">
        <w:rPr>
          <w:sz w:val="28"/>
          <w:szCs w:val="28"/>
        </w:rPr>
        <w:t>3  ст.</w:t>
      </w:r>
      <w:proofErr w:type="gramEnd"/>
      <w:r w:rsidRPr="007517F8">
        <w:rPr>
          <w:sz w:val="28"/>
          <w:szCs w:val="28"/>
        </w:rPr>
        <w:t>47; п.1 ч.1 ст.4</w:t>
      </w:r>
    </w:p>
    <w:p w:rsidR="00CF08B0" w:rsidRPr="007517F8" w:rsidRDefault="00CF08B0" w:rsidP="007517F8">
      <w:pPr>
        <w:widowControl w:val="0"/>
        <w:numPr>
          <w:ilvl w:val="0"/>
          <w:numId w:val="31"/>
        </w:numPr>
        <w:autoSpaceDE w:val="0"/>
        <w:autoSpaceDN w:val="0"/>
        <w:adjustRightInd w:val="0"/>
        <w:spacing w:line="276" w:lineRule="auto"/>
        <w:jc w:val="both"/>
        <w:rPr>
          <w:sz w:val="28"/>
          <w:szCs w:val="28"/>
        </w:rPr>
      </w:pPr>
      <w:r w:rsidRPr="007517F8">
        <w:rPr>
          <w:sz w:val="28"/>
          <w:szCs w:val="28"/>
        </w:rPr>
        <w:t>Приказом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p>
    <w:p w:rsidR="00CF08B0" w:rsidRPr="007517F8" w:rsidRDefault="00CF08B0" w:rsidP="007517F8">
      <w:pPr>
        <w:pStyle w:val="a3"/>
        <w:widowControl w:val="0"/>
        <w:numPr>
          <w:ilvl w:val="0"/>
          <w:numId w:val="31"/>
        </w:numPr>
        <w:autoSpaceDE w:val="0"/>
        <w:autoSpaceDN w:val="0"/>
        <w:adjustRightInd w:val="0"/>
        <w:spacing w:line="276" w:lineRule="auto"/>
        <w:jc w:val="both"/>
        <w:rPr>
          <w:sz w:val="28"/>
          <w:szCs w:val="28"/>
        </w:rPr>
      </w:pPr>
      <w:r w:rsidRPr="007517F8">
        <w:rPr>
          <w:sz w:val="28"/>
          <w:szCs w:val="28"/>
        </w:rPr>
        <w:t>Приказ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CF08B0" w:rsidRPr="007517F8" w:rsidRDefault="00CF08B0" w:rsidP="007517F8">
      <w:pPr>
        <w:pStyle w:val="a3"/>
        <w:widowControl w:val="0"/>
        <w:numPr>
          <w:ilvl w:val="0"/>
          <w:numId w:val="31"/>
        </w:numPr>
        <w:autoSpaceDE w:val="0"/>
        <w:autoSpaceDN w:val="0"/>
        <w:adjustRightInd w:val="0"/>
        <w:spacing w:line="276" w:lineRule="auto"/>
        <w:jc w:val="both"/>
        <w:rPr>
          <w:sz w:val="28"/>
          <w:szCs w:val="28"/>
        </w:rPr>
      </w:pPr>
      <w:r w:rsidRPr="007517F8">
        <w:rPr>
          <w:sz w:val="28"/>
          <w:szCs w:val="28"/>
        </w:rPr>
        <w:t>Приказ Министерства образования и науки РФ от 31.12.2015 № 1577 «О внесении изменений в федеральный государственный образовательный стандарт ООО, утвержденный приказом Министерства образования и науки РФ от 17 декабря 2010 года № 1897»</w:t>
      </w:r>
    </w:p>
    <w:p w:rsidR="00CF08B0" w:rsidRPr="007517F8" w:rsidRDefault="00CF08B0" w:rsidP="007517F8">
      <w:pPr>
        <w:pStyle w:val="a3"/>
        <w:widowControl w:val="0"/>
        <w:numPr>
          <w:ilvl w:val="0"/>
          <w:numId w:val="31"/>
        </w:numPr>
        <w:autoSpaceDE w:val="0"/>
        <w:autoSpaceDN w:val="0"/>
        <w:adjustRightInd w:val="0"/>
        <w:spacing w:line="276" w:lineRule="auto"/>
        <w:jc w:val="both"/>
        <w:rPr>
          <w:sz w:val="28"/>
          <w:szCs w:val="28"/>
        </w:rPr>
      </w:pPr>
      <w:r w:rsidRPr="007517F8">
        <w:rPr>
          <w:sz w:val="28"/>
          <w:szCs w:val="28"/>
        </w:rPr>
        <w:t>Примерная основная образовательная программа организации, осуществляющей образовательную деятельность;</w:t>
      </w:r>
    </w:p>
    <w:p w:rsidR="00CF08B0" w:rsidRPr="007517F8" w:rsidRDefault="00CF08B0" w:rsidP="007517F8">
      <w:pPr>
        <w:pStyle w:val="a3"/>
        <w:numPr>
          <w:ilvl w:val="0"/>
          <w:numId w:val="31"/>
        </w:numPr>
        <w:spacing w:line="276" w:lineRule="auto"/>
        <w:jc w:val="both"/>
        <w:rPr>
          <w:sz w:val="28"/>
          <w:szCs w:val="28"/>
        </w:rPr>
      </w:pPr>
      <w:r w:rsidRPr="007517F8">
        <w:rPr>
          <w:sz w:val="28"/>
          <w:szCs w:val="28"/>
        </w:rPr>
        <w:t>Программы В.В. Пасечника и коллектива авторов. Биология. Рабочие программы. Предметная линия учебников «Линия жизни» 5-9 классы. М.: Просвещение, 2020. – 80 с. (Соответствует требованиям ФГОС).</w:t>
      </w:r>
    </w:p>
    <w:p w:rsidR="00CF08B0" w:rsidRPr="007517F8" w:rsidRDefault="00CF08B0" w:rsidP="007517F8">
      <w:pPr>
        <w:numPr>
          <w:ilvl w:val="0"/>
          <w:numId w:val="31"/>
        </w:numPr>
        <w:tabs>
          <w:tab w:val="left" w:pos="243"/>
        </w:tabs>
        <w:spacing w:line="276" w:lineRule="auto"/>
        <w:jc w:val="both"/>
        <w:rPr>
          <w:sz w:val="28"/>
          <w:szCs w:val="28"/>
        </w:rPr>
      </w:pPr>
      <w:r w:rsidRPr="007517F8">
        <w:rPr>
          <w:sz w:val="28"/>
          <w:szCs w:val="28"/>
        </w:rPr>
        <w:t xml:space="preserve">Проект (концепция) специальных государственных образовательных </w:t>
      </w:r>
      <w:proofErr w:type="gramStart"/>
      <w:r w:rsidRPr="007517F8">
        <w:rPr>
          <w:sz w:val="28"/>
          <w:szCs w:val="28"/>
        </w:rPr>
        <w:t>стандартов  для</w:t>
      </w:r>
      <w:proofErr w:type="gramEnd"/>
      <w:r w:rsidRPr="007517F8">
        <w:rPr>
          <w:sz w:val="28"/>
          <w:szCs w:val="28"/>
        </w:rPr>
        <w:t xml:space="preserve"> детей с ОВЗ</w:t>
      </w:r>
    </w:p>
    <w:p w:rsidR="004664F8" w:rsidRPr="007517F8" w:rsidRDefault="004664F8" w:rsidP="007517F8">
      <w:pPr>
        <w:spacing w:line="276" w:lineRule="auto"/>
        <w:rPr>
          <w:b/>
          <w:bCs/>
          <w:sz w:val="28"/>
          <w:szCs w:val="28"/>
        </w:rPr>
      </w:pPr>
    </w:p>
    <w:p w:rsidR="004664F8" w:rsidRPr="007517F8" w:rsidRDefault="004664F8" w:rsidP="007517F8">
      <w:pPr>
        <w:spacing w:line="276" w:lineRule="auto"/>
        <w:jc w:val="both"/>
        <w:rPr>
          <w:sz w:val="28"/>
          <w:szCs w:val="28"/>
        </w:rPr>
      </w:pPr>
      <w:r w:rsidRPr="007517F8">
        <w:rPr>
          <w:sz w:val="28"/>
          <w:szCs w:val="28"/>
        </w:rPr>
        <w:t xml:space="preserve">     Программа адресована обучающимся с ЗПР, которые характеризуются уровнем развития близким к возрастной норме, при этом отмечается сниженная умственная работоспособность, низкий уровень мотивации к учебе, негрубые аффективно-поведенческие расстройства, нередко затрудняющие усвоение школьных норм и школьную адаптацию в целом. Произвольность, самоконтроль, </w:t>
      </w:r>
      <w:proofErr w:type="spellStart"/>
      <w:r w:rsidRPr="007517F8">
        <w:rPr>
          <w:sz w:val="28"/>
          <w:szCs w:val="28"/>
        </w:rPr>
        <w:t>саморегуляция</w:t>
      </w:r>
      <w:proofErr w:type="spellEnd"/>
      <w:r w:rsidRPr="007517F8">
        <w:rPr>
          <w:sz w:val="28"/>
          <w:szCs w:val="28"/>
        </w:rPr>
        <w:t xml:space="preserve"> в поведении и деятельности, как правило, сформированы недостаточно. Отмечаются также нарушения памяти, внимания, работоспособности, моторики. Программа учитывает особые образовательные потребности детей с ЗПР: </w:t>
      </w:r>
    </w:p>
    <w:p w:rsidR="004664F8" w:rsidRPr="007517F8" w:rsidRDefault="004664F8" w:rsidP="007517F8">
      <w:pPr>
        <w:spacing w:line="276" w:lineRule="auto"/>
        <w:jc w:val="both"/>
        <w:rPr>
          <w:sz w:val="28"/>
          <w:szCs w:val="28"/>
        </w:rPr>
      </w:pPr>
      <w:r w:rsidRPr="007517F8">
        <w:rPr>
          <w:sz w:val="28"/>
          <w:szCs w:val="28"/>
        </w:rPr>
        <w:t>- формирование основ умения учиться и способности к организации своей деятельности;</w:t>
      </w:r>
    </w:p>
    <w:p w:rsidR="004664F8" w:rsidRPr="007517F8" w:rsidRDefault="004664F8" w:rsidP="007517F8">
      <w:pPr>
        <w:spacing w:line="276" w:lineRule="auto"/>
        <w:jc w:val="both"/>
        <w:rPr>
          <w:sz w:val="28"/>
          <w:szCs w:val="28"/>
        </w:rPr>
      </w:pPr>
      <w:r w:rsidRPr="007517F8">
        <w:rPr>
          <w:sz w:val="28"/>
          <w:szCs w:val="28"/>
        </w:rPr>
        <w:t xml:space="preserve"> - стимулирование развития учебной мотивации, познавательной активности; </w:t>
      </w:r>
    </w:p>
    <w:p w:rsidR="004664F8" w:rsidRPr="007517F8" w:rsidRDefault="004664F8" w:rsidP="007517F8">
      <w:pPr>
        <w:spacing w:line="276" w:lineRule="auto"/>
        <w:jc w:val="both"/>
        <w:rPr>
          <w:sz w:val="28"/>
          <w:szCs w:val="28"/>
        </w:rPr>
      </w:pPr>
      <w:r w:rsidRPr="007517F8">
        <w:rPr>
          <w:sz w:val="28"/>
          <w:szCs w:val="28"/>
        </w:rPr>
        <w:t xml:space="preserve">-обеспечение непрерывного контроля над становлением учебно-познавательной деятельности </w:t>
      </w:r>
      <w:proofErr w:type="spellStart"/>
      <w:r w:rsidRPr="007517F8">
        <w:rPr>
          <w:sz w:val="28"/>
          <w:szCs w:val="28"/>
        </w:rPr>
        <w:t>ребѐнка</w:t>
      </w:r>
      <w:proofErr w:type="spellEnd"/>
      <w:r w:rsidRPr="007517F8">
        <w:rPr>
          <w:sz w:val="28"/>
          <w:szCs w:val="28"/>
        </w:rPr>
        <w:t xml:space="preserve"> до достижения уровня, позволяющего </w:t>
      </w:r>
      <w:r w:rsidRPr="007517F8">
        <w:rPr>
          <w:sz w:val="28"/>
          <w:szCs w:val="28"/>
        </w:rPr>
        <w:lastRenderedPageBreak/>
        <w:t xml:space="preserve">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 </w:t>
      </w:r>
    </w:p>
    <w:p w:rsidR="004664F8" w:rsidRPr="007517F8" w:rsidRDefault="004664F8" w:rsidP="007517F8">
      <w:pPr>
        <w:spacing w:line="276" w:lineRule="auto"/>
        <w:jc w:val="both"/>
        <w:rPr>
          <w:sz w:val="28"/>
          <w:szCs w:val="28"/>
        </w:rPr>
      </w:pPr>
      <w:r w:rsidRPr="007517F8">
        <w:rPr>
          <w:sz w:val="28"/>
          <w:szCs w:val="28"/>
        </w:rPr>
        <w:t xml:space="preserve">- стимуляция осмысления ребенком приобретаемых в ходе обучения знаний как пригодных для применения в привычной повседневной жизни; </w:t>
      </w:r>
    </w:p>
    <w:p w:rsidR="004664F8" w:rsidRPr="007517F8" w:rsidRDefault="004664F8" w:rsidP="007517F8">
      <w:pPr>
        <w:spacing w:line="276" w:lineRule="auto"/>
        <w:jc w:val="both"/>
        <w:rPr>
          <w:sz w:val="28"/>
          <w:szCs w:val="28"/>
        </w:rPr>
      </w:pPr>
      <w:r w:rsidRPr="007517F8">
        <w:rPr>
          <w:sz w:val="28"/>
          <w:szCs w:val="28"/>
        </w:rPr>
        <w:t xml:space="preserve">- организация процесса обучения с </w:t>
      </w:r>
      <w:proofErr w:type="spellStart"/>
      <w:r w:rsidRPr="007517F8">
        <w:rPr>
          <w:sz w:val="28"/>
          <w:szCs w:val="28"/>
        </w:rPr>
        <w:t>учѐтом</w:t>
      </w:r>
      <w:proofErr w:type="spellEnd"/>
      <w:r w:rsidRPr="007517F8">
        <w:rPr>
          <w:sz w:val="28"/>
          <w:szCs w:val="28"/>
        </w:rPr>
        <w:t xml:space="preserve">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w:t>
      </w:r>
      <w:proofErr w:type="spellStart"/>
      <w:r w:rsidRPr="007517F8">
        <w:rPr>
          <w:sz w:val="28"/>
          <w:szCs w:val="28"/>
        </w:rPr>
        <w:t>приѐмов</w:t>
      </w:r>
      <w:proofErr w:type="spellEnd"/>
      <w:r w:rsidRPr="007517F8">
        <w:rPr>
          <w:sz w:val="28"/>
          <w:szCs w:val="28"/>
        </w:rPr>
        <w:t xml:space="preserve"> и средств, способствующих как общему развитию </w:t>
      </w:r>
      <w:proofErr w:type="spellStart"/>
      <w:r w:rsidRPr="007517F8">
        <w:rPr>
          <w:sz w:val="28"/>
          <w:szCs w:val="28"/>
        </w:rPr>
        <w:t>ребѐнка</w:t>
      </w:r>
      <w:proofErr w:type="spellEnd"/>
      <w:r w:rsidRPr="007517F8">
        <w:rPr>
          <w:sz w:val="28"/>
          <w:szCs w:val="28"/>
        </w:rPr>
        <w:t>, так и компенсации индивидуальных недостатков развития).</w:t>
      </w:r>
    </w:p>
    <w:p w:rsidR="004664F8" w:rsidRPr="007517F8" w:rsidRDefault="004664F8" w:rsidP="007517F8">
      <w:pPr>
        <w:spacing w:line="276" w:lineRule="auto"/>
        <w:jc w:val="both"/>
        <w:rPr>
          <w:sz w:val="28"/>
          <w:szCs w:val="28"/>
        </w:rPr>
      </w:pPr>
    </w:p>
    <w:p w:rsidR="004664F8" w:rsidRPr="007517F8" w:rsidRDefault="004664F8" w:rsidP="007517F8">
      <w:pPr>
        <w:spacing w:line="276" w:lineRule="auto"/>
        <w:rPr>
          <w:b/>
          <w:bCs/>
          <w:sz w:val="28"/>
          <w:szCs w:val="28"/>
        </w:rPr>
      </w:pPr>
    </w:p>
    <w:p w:rsidR="004664F8" w:rsidRPr="007517F8" w:rsidRDefault="004664F8" w:rsidP="007517F8">
      <w:pPr>
        <w:spacing w:line="276" w:lineRule="auto"/>
        <w:rPr>
          <w:b/>
          <w:bCs/>
          <w:sz w:val="28"/>
          <w:szCs w:val="28"/>
        </w:rPr>
      </w:pPr>
    </w:p>
    <w:p w:rsidR="004664F8" w:rsidRPr="007517F8" w:rsidRDefault="004664F8" w:rsidP="007517F8">
      <w:pPr>
        <w:spacing w:line="276" w:lineRule="auto"/>
        <w:rPr>
          <w:b/>
          <w:bCs/>
          <w:sz w:val="28"/>
          <w:szCs w:val="28"/>
        </w:rPr>
      </w:pPr>
    </w:p>
    <w:p w:rsidR="004664F8" w:rsidRPr="007517F8" w:rsidRDefault="004664F8" w:rsidP="007517F8">
      <w:pPr>
        <w:spacing w:line="276" w:lineRule="auto"/>
        <w:rPr>
          <w:sz w:val="28"/>
          <w:szCs w:val="28"/>
        </w:rPr>
      </w:pPr>
    </w:p>
    <w:p w:rsidR="004664F8" w:rsidRPr="007517F8" w:rsidRDefault="004664F8" w:rsidP="007517F8">
      <w:pPr>
        <w:spacing w:line="276" w:lineRule="auto"/>
        <w:ind w:left="3" w:firstLine="706"/>
        <w:jc w:val="both"/>
        <w:rPr>
          <w:sz w:val="28"/>
          <w:szCs w:val="28"/>
        </w:rPr>
      </w:pPr>
      <w:r w:rsidRPr="007517F8">
        <w:rPr>
          <w:sz w:val="28"/>
          <w:szCs w:val="28"/>
        </w:rPr>
        <w:t xml:space="preserve">Данная адаптированная рабочая </w:t>
      </w:r>
      <w:proofErr w:type="gramStart"/>
      <w:r w:rsidRPr="007517F8">
        <w:rPr>
          <w:sz w:val="28"/>
          <w:szCs w:val="28"/>
        </w:rPr>
        <w:t>программа  по</w:t>
      </w:r>
      <w:proofErr w:type="gramEnd"/>
      <w:r w:rsidRPr="007517F8">
        <w:rPr>
          <w:sz w:val="28"/>
          <w:szCs w:val="28"/>
        </w:rPr>
        <w:t xml:space="preserve"> биологии ориентирована на учащихся 5 класса с задержкой психического развития и реализуется на основе следующих документов:</w:t>
      </w:r>
    </w:p>
    <w:p w:rsidR="00CF08B0" w:rsidRPr="007517F8" w:rsidRDefault="00CF08B0" w:rsidP="007517F8">
      <w:pPr>
        <w:numPr>
          <w:ilvl w:val="0"/>
          <w:numId w:val="33"/>
        </w:numPr>
        <w:tabs>
          <w:tab w:val="left" w:pos="209"/>
        </w:tabs>
        <w:spacing w:line="276" w:lineRule="auto"/>
        <w:ind w:left="3" w:firstLine="564"/>
        <w:jc w:val="both"/>
        <w:rPr>
          <w:sz w:val="28"/>
          <w:szCs w:val="28"/>
        </w:rPr>
      </w:pPr>
      <w:r w:rsidRPr="007517F8">
        <w:rPr>
          <w:sz w:val="28"/>
          <w:szCs w:val="28"/>
        </w:rPr>
        <w:t xml:space="preserve">данной программе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7517F8">
        <w:rPr>
          <w:sz w:val="28"/>
          <w:szCs w:val="28"/>
        </w:rPr>
        <w:t>межпредметные</w:t>
      </w:r>
      <w:proofErr w:type="spellEnd"/>
      <w:r w:rsidRPr="007517F8">
        <w:rPr>
          <w:sz w:val="28"/>
          <w:szCs w:val="28"/>
        </w:rPr>
        <w:t xml:space="preserve"> связи.</w:t>
      </w:r>
    </w:p>
    <w:p w:rsidR="00CF08B0" w:rsidRPr="007517F8" w:rsidRDefault="00CF08B0" w:rsidP="007517F8">
      <w:pPr>
        <w:spacing w:line="276" w:lineRule="auto"/>
        <w:ind w:firstLine="564"/>
        <w:jc w:val="both"/>
        <w:rPr>
          <w:sz w:val="28"/>
          <w:szCs w:val="28"/>
        </w:rPr>
      </w:pPr>
    </w:p>
    <w:p w:rsidR="00CF08B0" w:rsidRPr="007517F8" w:rsidRDefault="00CF08B0" w:rsidP="007517F8">
      <w:pPr>
        <w:numPr>
          <w:ilvl w:val="1"/>
          <w:numId w:val="33"/>
        </w:numPr>
        <w:tabs>
          <w:tab w:val="left" w:pos="493"/>
        </w:tabs>
        <w:spacing w:line="276" w:lineRule="auto"/>
        <w:ind w:left="3" w:firstLine="564"/>
        <w:jc w:val="both"/>
        <w:rPr>
          <w:sz w:val="28"/>
          <w:szCs w:val="28"/>
        </w:rPr>
      </w:pPr>
      <w:r w:rsidRPr="007517F8">
        <w:rPr>
          <w:sz w:val="28"/>
          <w:szCs w:val="28"/>
        </w:rPr>
        <w:t xml:space="preserve">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биологии для основной школы.</w:t>
      </w:r>
    </w:p>
    <w:p w:rsidR="00CF08B0" w:rsidRPr="007517F8" w:rsidRDefault="00CF08B0" w:rsidP="007517F8">
      <w:pPr>
        <w:spacing w:line="276" w:lineRule="auto"/>
        <w:ind w:firstLine="564"/>
        <w:jc w:val="both"/>
        <w:rPr>
          <w:sz w:val="28"/>
          <w:szCs w:val="28"/>
        </w:rPr>
      </w:pPr>
    </w:p>
    <w:p w:rsidR="00CF08B0" w:rsidRPr="007517F8" w:rsidRDefault="00CF08B0" w:rsidP="007517F8">
      <w:pPr>
        <w:spacing w:line="276" w:lineRule="auto"/>
        <w:ind w:left="3" w:firstLine="706"/>
        <w:jc w:val="both"/>
        <w:rPr>
          <w:sz w:val="28"/>
          <w:szCs w:val="28"/>
        </w:rPr>
      </w:pPr>
      <w:r w:rsidRPr="007517F8">
        <w:rPr>
          <w:sz w:val="28"/>
          <w:szCs w:val="28"/>
        </w:rPr>
        <w:t xml:space="preserve">Преподавание курса биологии для детей, занимающихся по </w:t>
      </w:r>
      <w:r w:rsidRPr="007517F8">
        <w:rPr>
          <w:b/>
          <w:bCs/>
          <w:sz w:val="28"/>
          <w:szCs w:val="28"/>
        </w:rPr>
        <w:t>адаптированным образовательным</w:t>
      </w:r>
      <w:r w:rsidRPr="007517F8">
        <w:rPr>
          <w:sz w:val="28"/>
          <w:szCs w:val="28"/>
        </w:rPr>
        <w:t xml:space="preserve"> </w:t>
      </w:r>
      <w:r w:rsidRPr="007517F8">
        <w:rPr>
          <w:b/>
          <w:bCs/>
          <w:sz w:val="28"/>
          <w:szCs w:val="28"/>
        </w:rPr>
        <w:t>программам</w:t>
      </w:r>
      <w:r w:rsidRPr="007517F8">
        <w:rPr>
          <w:sz w:val="28"/>
          <w:szCs w:val="28"/>
        </w:rPr>
        <w:t>, носит характер морально-этической и политико-правовой пропедевтики. Учебный</w:t>
      </w:r>
      <w:r w:rsidRPr="007517F8">
        <w:rPr>
          <w:b/>
          <w:bCs/>
          <w:sz w:val="28"/>
          <w:szCs w:val="28"/>
        </w:rPr>
        <w:t xml:space="preserve"> </w:t>
      </w:r>
      <w:r w:rsidRPr="007517F8">
        <w:rPr>
          <w:sz w:val="28"/>
          <w:szCs w:val="28"/>
        </w:rPr>
        <w:t xml:space="preserve">предмет дает и закрепляет лишь основы знаний в этих областях, уделяя преобладающее внимание </w:t>
      </w:r>
      <w:proofErr w:type="spellStart"/>
      <w:r w:rsidRPr="007517F8">
        <w:rPr>
          <w:sz w:val="28"/>
          <w:szCs w:val="28"/>
        </w:rPr>
        <w:t>практикоориентированной</w:t>
      </w:r>
      <w:proofErr w:type="spellEnd"/>
      <w:r w:rsidRPr="007517F8">
        <w:rPr>
          <w:sz w:val="28"/>
          <w:szCs w:val="28"/>
        </w:rPr>
        <w:t xml:space="preserve">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науки биологии.</w:t>
      </w:r>
    </w:p>
    <w:p w:rsidR="00CF08B0" w:rsidRPr="007517F8" w:rsidRDefault="00CF08B0" w:rsidP="007517F8">
      <w:pPr>
        <w:spacing w:line="276" w:lineRule="auto"/>
        <w:jc w:val="both"/>
        <w:rPr>
          <w:sz w:val="28"/>
          <w:szCs w:val="28"/>
        </w:rPr>
      </w:pPr>
    </w:p>
    <w:p w:rsidR="00CF08B0" w:rsidRPr="007517F8" w:rsidRDefault="00CF08B0" w:rsidP="007517F8">
      <w:pPr>
        <w:spacing w:line="276" w:lineRule="auto"/>
        <w:ind w:left="3" w:firstLine="706"/>
        <w:jc w:val="both"/>
        <w:rPr>
          <w:sz w:val="28"/>
          <w:szCs w:val="28"/>
        </w:rPr>
      </w:pPr>
      <w:r w:rsidRPr="007517F8">
        <w:rPr>
          <w:sz w:val="28"/>
          <w:szCs w:val="28"/>
        </w:rPr>
        <w:lastRenderedPageBreak/>
        <w:t>Предмет призван способствовать возможно большей самореализации личностного потенциала детей с ОВЗ.</w:t>
      </w:r>
    </w:p>
    <w:p w:rsidR="00CF08B0" w:rsidRPr="007517F8" w:rsidRDefault="00CF08B0" w:rsidP="007517F8">
      <w:pPr>
        <w:spacing w:line="276" w:lineRule="auto"/>
        <w:jc w:val="both"/>
        <w:rPr>
          <w:sz w:val="28"/>
          <w:szCs w:val="28"/>
        </w:rPr>
      </w:pPr>
    </w:p>
    <w:p w:rsidR="00CF08B0" w:rsidRPr="007517F8" w:rsidRDefault="00CF08B0" w:rsidP="007517F8">
      <w:pPr>
        <w:spacing w:line="276" w:lineRule="auto"/>
        <w:ind w:left="3" w:firstLine="706"/>
        <w:jc w:val="both"/>
        <w:rPr>
          <w:sz w:val="28"/>
          <w:szCs w:val="28"/>
        </w:rPr>
      </w:pPr>
      <w:r w:rsidRPr="007517F8">
        <w:rPr>
          <w:b/>
          <w:bCs/>
          <w:sz w:val="28"/>
          <w:szCs w:val="28"/>
        </w:rPr>
        <w:t xml:space="preserve">Цель данного учебного предмета </w:t>
      </w:r>
      <w:r w:rsidRPr="007517F8">
        <w:rPr>
          <w:sz w:val="28"/>
          <w:szCs w:val="28"/>
        </w:rPr>
        <w:t>– создание условий для социальной адаптации учащихся,</w:t>
      </w:r>
      <w:r w:rsidRPr="007517F8">
        <w:rPr>
          <w:b/>
          <w:bCs/>
          <w:sz w:val="28"/>
          <w:szCs w:val="28"/>
        </w:rPr>
        <w:t xml:space="preserve"> </w:t>
      </w:r>
      <w:r w:rsidRPr="007517F8">
        <w:rPr>
          <w:sz w:val="28"/>
          <w:szCs w:val="28"/>
        </w:rPr>
        <w:t>формирование интереса и положительной мотивации учащихся к изучению предметов естественного цикла, а также способствовать реализации возможностей и интересов учащихся.</w:t>
      </w:r>
    </w:p>
    <w:p w:rsidR="00CF08B0" w:rsidRPr="007517F8" w:rsidRDefault="00CF08B0" w:rsidP="007517F8">
      <w:pPr>
        <w:spacing w:line="276" w:lineRule="auto"/>
        <w:ind w:firstLine="706"/>
        <w:jc w:val="both"/>
        <w:rPr>
          <w:sz w:val="28"/>
          <w:szCs w:val="28"/>
        </w:rPr>
      </w:pPr>
    </w:p>
    <w:p w:rsidR="00CF08B0" w:rsidRPr="007517F8" w:rsidRDefault="00CF08B0" w:rsidP="007517F8">
      <w:pPr>
        <w:spacing w:line="276" w:lineRule="auto"/>
        <w:ind w:left="163" w:firstLine="706"/>
        <w:jc w:val="both"/>
        <w:rPr>
          <w:sz w:val="28"/>
          <w:szCs w:val="28"/>
        </w:rPr>
      </w:pPr>
      <w:r w:rsidRPr="007517F8">
        <w:rPr>
          <w:sz w:val="28"/>
          <w:szCs w:val="28"/>
        </w:rPr>
        <w:t xml:space="preserve">Данная программа ставит следующие </w:t>
      </w:r>
      <w:r w:rsidRPr="007517F8">
        <w:rPr>
          <w:b/>
          <w:bCs/>
          <w:sz w:val="28"/>
          <w:szCs w:val="28"/>
        </w:rPr>
        <w:t>цели</w:t>
      </w:r>
      <w:r w:rsidRPr="007517F8">
        <w:rPr>
          <w:sz w:val="28"/>
          <w:szCs w:val="28"/>
        </w:rPr>
        <w:t>:</w:t>
      </w:r>
    </w:p>
    <w:p w:rsidR="00CF08B0" w:rsidRPr="007517F8" w:rsidRDefault="00CF08B0" w:rsidP="007517F8">
      <w:pPr>
        <w:spacing w:line="276" w:lineRule="auto"/>
        <w:ind w:firstLine="706"/>
        <w:jc w:val="both"/>
        <w:rPr>
          <w:sz w:val="28"/>
          <w:szCs w:val="28"/>
        </w:rPr>
      </w:pPr>
    </w:p>
    <w:p w:rsidR="00CF08B0" w:rsidRPr="007517F8" w:rsidRDefault="00CF08B0" w:rsidP="007517F8">
      <w:pPr>
        <w:tabs>
          <w:tab w:val="left" w:pos="712"/>
        </w:tabs>
        <w:spacing w:line="276" w:lineRule="auto"/>
        <w:ind w:left="709"/>
        <w:jc w:val="both"/>
        <w:rPr>
          <w:rFonts w:eastAsia="Symbol"/>
          <w:sz w:val="28"/>
          <w:szCs w:val="28"/>
        </w:rPr>
      </w:pPr>
      <w:r w:rsidRPr="007517F8">
        <w:rPr>
          <w:sz w:val="28"/>
          <w:szCs w:val="28"/>
        </w:rPr>
        <w:t>быть в максимальной степени ориентированы на реализацию потенциала предмета в достижении современных образовательных результатов;</w:t>
      </w:r>
    </w:p>
    <w:p w:rsidR="00CF08B0" w:rsidRPr="007517F8" w:rsidRDefault="00CF08B0" w:rsidP="007517F8">
      <w:pPr>
        <w:spacing w:line="276" w:lineRule="auto"/>
        <w:ind w:left="706"/>
        <w:jc w:val="both"/>
        <w:rPr>
          <w:rFonts w:eastAsia="Symbol"/>
          <w:sz w:val="28"/>
          <w:szCs w:val="28"/>
        </w:rPr>
      </w:pPr>
    </w:p>
    <w:p w:rsidR="00CF08B0" w:rsidRPr="007517F8" w:rsidRDefault="00CF08B0" w:rsidP="007517F8">
      <w:pPr>
        <w:spacing w:line="276" w:lineRule="auto"/>
        <w:ind w:left="706"/>
        <w:jc w:val="both"/>
        <w:rPr>
          <w:rFonts w:eastAsia="Symbol"/>
          <w:sz w:val="28"/>
          <w:szCs w:val="28"/>
        </w:rPr>
      </w:pPr>
      <w:r w:rsidRPr="007517F8">
        <w:rPr>
          <w:sz w:val="28"/>
          <w:szCs w:val="28"/>
        </w:rPr>
        <w:t>конкретизироваться с учетом возрастных особенностей учащихся.</w:t>
      </w:r>
    </w:p>
    <w:p w:rsidR="00CF08B0" w:rsidRPr="007517F8" w:rsidRDefault="00CF08B0" w:rsidP="007517F8">
      <w:pPr>
        <w:spacing w:line="276" w:lineRule="auto"/>
        <w:ind w:left="706"/>
        <w:jc w:val="both"/>
        <w:rPr>
          <w:rFonts w:eastAsia="Symbol"/>
          <w:sz w:val="28"/>
          <w:szCs w:val="28"/>
        </w:rPr>
      </w:pPr>
      <w:r w:rsidRPr="007517F8">
        <w:rPr>
          <w:sz w:val="28"/>
          <w:szCs w:val="28"/>
        </w:rPr>
        <w:t>коррекционное воздействие изучаемого материала на личность ученика;</w:t>
      </w:r>
    </w:p>
    <w:p w:rsidR="00CF08B0" w:rsidRPr="007517F8" w:rsidRDefault="00CF08B0" w:rsidP="007517F8">
      <w:pPr>
        <w:spacing w:line="276" w:lineRule="auto"/>
        <w:ind w:left="706"/>
        <w:jc w:val="both"/>
        <w:rPr>
          <w:rFonts w:eastAsia="Symbol"/>
          <w:sz w:val="28"/>
          <w:szCs w:val="28"/>
        </w:rPr>
      </w:pPr>
      <w:r w:rsidRPr="007517F8">
        <w:rPr>
          <w:sz w:val="28"/>
          <w:szCs w:val="28"/>
        </w:rPr>
        <w:t>формирование личностных качеств современного человека;</w:t>
      </w:r>
    </w:p>
    <w:p w:rsidR="00CF08B0" w:rsidRPr="007517F8" w:rsidRDefault="00CF08B0" w:rsidP="007517F8">
      <w:pPr>
        <w:spacing w:line="276" w:lineRule="auto"/>
        <w:ind w:left="706"/>
        <w:jc w:val="both"/>
        <w:rPr>
          <w:rFonts w:eastAsia="Symbol"/>
          <w:sz w:val="28"/>
          <w:szCs w:val="28"/>
        </w:rPr>
      </w:pPr>
      <w:r w:rsidRPr="007517F8">
        <w:rPr>
          <w:sz w:val="28"/>
          <w:szCs w:val="28"/>
        </w:rPr>
        <w:t>подготовка подростка с ОВЗ к жизни,</w:t>
      </w:r>
    </w:p>
    <w:p w:rsidR="00CF08B0" w:rsidRPr="007517F8" w:rsidRDefault="00CF08B0" w:rsidP="007517F8">
      <w:pPr>
        <w:spacing w:line="276" w:lineRule="auto"/>
        <w:ind w:firstLine="706"/>
        <w:jc w:val="both"/>
        <w:rPr>
          <w:sz w:val="28"/>
          <w:szCs w:val="28"/>
        </w:rPr>
      </w:pPr>
    </w:p>
    <w:p w:rsidR="00CF08B0" w:rsidRPr="007517F8" w:rsidRDefault="00CF08B0" w:rsidP="007517F8">
      <w:pPr>
        <w:spacing w:line="276" w:lineRule="auto"/>
        <w:ind w:left="3" w:firstLine="706"/>
        <w:jc w:val="both"/>
        <w:rPr>
          <w:sz w:val="28"/>
          <w:szCs w:val="28"/>
        </w:rPr>
      </w:pPr>
      <w:r w:rsidRPr="007517F8">
        <w:rPr>
          <w:sz w:val="28"/>
          <w:szCs w:val="28"/>
        </w:rPr>
        <w:t xml:space="preserve">Адаптированная образовательная программа призвана решать ряд задач: </w:t>
      </w:r>
      <w:r w:rsidRPr="007517F8">
        <w:rPr>
          <w:b/>
          <w:bCs/>
          <w:sz w:val="28"/>
          <w:szCs w:val="28"/>
        </w:rPr>
        <w:t>образовательных,</w:t>
      </w:r>
      <w:r w:rsidRPr="007517F8">
        <w:rPr>
          <w:sz w:val="28"/>
          <w:szCs w:val="28"/>
        </w:rPr>
        <w:t xml:space="preserve"> </w:t>
      </w:r>
      <w:r w:rsidRPr="007517F8">
        <w:rPr>
          <w:b/>
          <w:bCs/>
          <w:sz w:val="28"/>
          <w:szCs w:val="28"/>
        </w:rPr>
        <w:t xml:space="preserve">воспитательных, </w:t>
      </w:r>
      <w:proofErr w:type="spellStart"/>
      <w:r w:rsidRPr="007517F8">
        <w:rPr>
          <w:b/>
          <w:bCs/>
          <w:sz w:val="28"/>
          <w:szCs w:val="28"/>
        </w:rPr>
        <w:t>коррекционно</w:t>
      </w:r>
      <w:proofErr w:type="spellEnd"/>
      <w:r w:rsidRPr="007517F8">
        <w:rPr>
          <w:b/>
          <w:bCs/>
          <w:sz w:val="28"/>
          <w:szCs w:val="28"/>
        </w:rPr>
        <w:t xml:space="preserve"> – развивающих.</w:t>
      </w:r>
    </w:p>
    <w:p w:rsidR="00CF08B0" w:rsidRPr="007517F8" w:rsidRDefault="00CF08B0" w:rsidP="007517F8">
      <w:pPr>
        <w:spacing w:line="276" w:lineRule="auto"/>
        <w:ind w:firstLine="706"/>
        <w:jc w:val="both"/>
        <w:rPr>
          <w:sz w:val="28"/>
          <w:szCs w:val="28"/>
        </w:rPr>
      </w:pPr>
    </w:p>
    <w:p w:rsidR="00CF08B0" w:rsidRPr="007517F8" w:rsidRDefault="00CF08B0" w:rsidP="007517F8">
      <w:pPr>
        <w:spacing w:line="276" w:lineRule="auto"/>
        <w:ind w:left="3" w:firstLine="706"/>
        <w:jc w:val="both"/>
        <w:rPr>
          <w:sz w:val="28"/>
          <w:szCs w:val="28"/>
        </w:rPr>
      </w:pPr>
      <w:r w:rsidRPr="007517F8">
        <w:rPr>
          <w:sz w:val="28"/>
          <w:szCs w:val="28"/>
        </w:rPr>
        <w:t>Изучение биологии вносит значительный вклад в достижение главных целей основного общего образования, способствуя:</w:t>
      </w:r>
    </w:p>
    <w:p w:rsidR="00CF08B0" w:rsidRPr="007517F8" w:rsidRDefault="00CF08B0" w:rsidP="007517F8">
      <w:pPr>
        <w:numPr>
          <w:ilvl w:val="0"/>
          <w:numId w:val="34"/>
        </w:numPr>
        <w:tabs>
          <w:tab w:val="left" w:pos="183"/>
        </w:tabs>
        <w:spacing w:line="276" w:lineRule="auto"/>
        <w:ind w:left="183" w:firstLine="706"/>
        <w:jc w:val="both"/>
        <w:rPr>
          <w:b/>
          <w:bCs/>
          <w:sz w:val="28"/>
          <w:szCs w:val="28"/>
        </w:rPr>
      </w:pPr>
      <w:r w:rsidRPr="007517F8">
        <w:rPr>
          <w:b/>
          <w:bCs/>
          <w:sz w:val="28"/>
          <w:szCs w:val="28"/>
        </w:rPr>
        <w:t>5—6 классах:</w:t>
      </w:r>
    </w:p>
    <w:p w:rsidR="00CF08B0" w:rsidRPr="007517F8" w:rsidRDefault="00CF08B0" w:rsidP="007517F8">
      <w:pPr>
        <w:numPr>
          <w:ilvl w:val="1"/>
          <w:numId w:val="34"/>
        </w:numPr>
        <w:tabs>
          <w:tab w:val="left" w:pos="983"/>
        </w:tabs>
        <w:spacing w:line="276" w:lineRule="auto"/>
        <w:ind w:firstLine="706"/>
        <w:rPr>
          <w:b/>
          <w:bCs/>
          <w:sz w:val="28"/>
          <w:szCs w:val="28"/>
        </w:rPr>
      </w:pPr>
      <w:r w:rsidRPr="007517F8">
        <w:rPr>
          <w:sz w:val="28"/>
          <w:szCs w:val="28"/>
        </w:rPr>
        <w:t xml:space="preserve">пониманию ценности знаний о своеобразии царств: растений, бактерий, грибов в системе биологических знаний научной картины мира </w:t>
      </w:r>
    </w:p>
    <w:p w:rsidR="00CF08B0" w:rsidRPr="007517F8" w:rsidRDefault="00CF08B0" w:rsidP="007517F8">
      <w:pPr>
        <w:numPr>
          <w:ilvl w:val="1"/>
          <w:numId w:val="34"/>
        </w:numPr>
        <w:tabs>
          <w:tab w:val="left" w:pos="983"/>
        </w:tabs>
        <w:spacing w:line="276" w:lineRule="auto"/>
        <w:ind w:firstLine="706"/>
        <w:rPr>
          <w:b/>
          <w:bCs/>
          <w:sz w:val="28"/>
          <w:szCs w:val="28"/>
        </w:rPr>
      </w:pPr>
      <w:r w:rsidRPr="007517F8">
        <w:rPr>
          <w:sz w:val="28"/>
          <w:szCs w:val="28"/>
        </w:rPr>
        <w:t>формированию основополагающих понятий о клеточном строении живых организмов, об организме и биогеоценозе как особых уровнях организации жизни;</w:t>
      </w:r>
    </w:p>
    <w:p w:rsidR="00CF08B0" w:rsidRPr="007517F8" w:rsidRDefault="00CF08B0" w:rsidP="007517F8">
      <w:pPr>
        <w:numPr>
          <w:ilvl w:val="3"/>
          <w:numId w:val="35"/>
        </w:numPr>
        <w:tabs>
          <w:tab w:val="left" w:pos="841"/>
        </w:tabs>
        <w:spacing w:line="276" w:lineRule="auto"/>
        <w:ind w:left="3" w:firstLine="706"/>
        <w:rPr>
          <w:b/>
          <w:bCs/>
          <w:sz w:val="28"/>
          <w:szCs w:val="28"/>
        </w:rPr>
      </w:pPr>
      <w:r w:rsidRPr="007517F8">
        <w:rPr>
          <w:sz w:val="28"/>
          <w:szCs w:val="28"/>
        </w:rPr>
        <w:t xml:space="preserve">изучению биологического разнообразия в природе Земли как результате эволюции и основе </w:t>
      </w:r>
      <w:proofErr w:type="spellStart"/>
      <w:r w:rsidRPr="007517F8">
        <w:rPr>
          <w:sz w:val="28"/>
          <w:szCs w:val="28"/>
        </w:rPr>
        <w:t>еѐ</w:t>
      </w:r>
      <w:proofErr w:type="spellEnd"/>
      <w:r w:rsidRPr="007517F8">
        <w:rPr>
          <w:sz w:val="28"/>
          <w:szCs w:val="28"/>
        </w:rPr>
        <w:t xml:space="preserve"> устойчивого развития, воспитанию бережного отношения к ней.</w:t>
      </w:r>
    </w:p>
    <w:p w:rsidR="00CF08B0" w:rsidRPr="007517F8" w:rsidRDefault="00CF08B0" w:rsidP="007517F8">
      <w:pPr>
        <w:spacing w:line="276" w:lineRule="auto"/>
        <w:ind w:right="17"/>
        <w:jc w:val="center"/>
        <w:rPr>
          <w:sz w:val="28"/>
          <w:szCs w:val="28"/>
        </w:rPr>
      </w:pPr>
      <w:r w:rsidRPr="007517F8">
        <w:rPr>
          <w:iCs/>
          <w:sz w:val="28"/>
          <w:szCs w:val="28"/>
        </w:rPr>
        <w:t>МЕСТО УЧЕБНОГО ПРЕДМЕТА В УЧЕБНОМ ПЛАНЕ</w:t>
      </w:r>
    </w:p>
    <w:p w:rsidR="00CF08B0" w:rsidRPr="007517F8" w:rsidRDefault="00CF08B0" w:rsidP="007517F8">
      <w:pPr>
        <w:spacing w:line="276" w:lineRule="auto"/>
        <w:rPr>
          <w:sz w:val="28"/>
          <w:szCs w:val="28"/>
        </w:rPr>
      </w:pPr>
    </w:p>
    <w:p w:rsidR="00CF08B0" w:rsidRPr="007517F8" w:rsidRDefault="00CF08B0" w:rsidP="007517F8">
      <w:pPr>
        <w:numPr>
          <w:ilvl w:val="0"/>
          <w:numId w:val="36"/>
        </w:numPr>
        <w:tabs>
          <w:tab w:val="left" w:pos="255"/>
        </w:tabs>
        <w:spacing w:line="276" w:lineRule="auto"/>
        <w:ind w:left="3" w:hanging="3"/>
        <w:jc w:val="both"/>
        <w:rPr>
          <w:sz w:val="28"/>
          <w:szCs w:val="28"/>
        </w:rPr>
      </w:pPr>
      <w:r w:rsidRPr="007517F8">
        <w:rPr>
          <w:sz w:val="28"/>
          <w:szCs w:val="28"/>
        </w:rPr>
        <w:t xml:space="preserve">соответствии с учебным планом МБОУ СОШ №14 предмет «Биология» изучается: в 5 классе </w:t>
      </w:r>
      <w:proofErr w:type="spellStart"/>
      <w:r w:rsidRPr="007517F8">
        <w:rPr>
          <w:sz w:val="28"/>
          <w:szCs w:val="28"/>
        </w:rPr>
        <w:t>отводтся</w:t>
      </w:r>
      <w:proofErr w:type="spellEnd"/>
      <w:r w:rsidRPr="007517F8">
        <w:rPr>
          <w:sz w:val="28"/>
          <w:szCs w:val="28"/>
        </w:rPr>
        <w:t xml:space="preserve"> 34 часа 1 раз </w:t>
      </w:r>
      <w:proofErr w:type="spellStart"/>
      <w:r w:rsidRPr="007517F8">
        <w:rPr>
          <w:sz w:val="28"/>
          <w:szCs w:val="28"/>
        </w:rPr>
        <w:t>внеделю</w:t>
      </w:r>
      <w:proofErr w:type="spellEnd"/>
      <w:r w:rsidRPr="007517F8">
        <w:rPr>
          <w:sz w:val="28"/>
          <w:szCs w:val="28"/>
        </w:rPr>
        <w:t xml:space="preserve"> </w:t>
      </w:r>
    </w:p>
    <w:p w:rsidR="00CF08B0" w:rsidRPr="007517F8" w:rsidRDefault="00CF08B0" w:rsidP="007517F8">
      <w:pPr>
        <w:spacing w:line="276" w:lineRule="auto"/>
        <w:rPr>
          <w:sz w:val="28"/>
          <w:szCs w:val="28"/>
        </w:rPr>
      </w:pPr>
    </w:p>
    <w:p w:rsidR="00CF08B0" w:rsidRPr="007517F8" w:rsidRDefault="00CF08B0" w:rsidP="007517F8">
      <w:pPr>
        <w:spacing w:line="276" w:lineRule="auto"/>
        <w:ind w:firstLine="706"/>
        <w:rPr>
          <w:sz w:val="28"/>
          <w:szCs w:val="28"/>
        </w:rPr>
      </w:pPr>
    </w:p>
    <w:p w:rsidR="00CF08B0" w:rsidRPr="007517F8" w:rsidRDefault="00CF08B0" w:rsidP="007517F8">
      <w:pPr>
        <w:spacing w:line="276" w:lineRule="auto"/>
        <w:ind w:left="363"/>
        <w:rPr>
          <w:sz w:val="28"/>
          <w:szCs w:val="28"/>
        </w:rPr>
      </w:pPr>
      <w:r w:rsidRPr="007517F8">
        <w:rPr>
          <w:i/>
          <w:iCs/>
          <w:color w:val="00000A"/>
          <w:sz w:val="28"/>
          <w:szCs w:val="28"/>
        </w:rPr>
        <w:lastRenderedPageBreak/>
        <w:t>Основные методические принципы коррекционной работы с учащимися ОВЗ</w:t>
      </w:r>
    </w:p>
    <w:p w:rsidR="00CF08B0" w:rsidRPr="007517F8" w:rsidRDefault="00CF08B0" w:rsidP="007517F8">
      <w:pPr>
        <w:spacing w:line="276" w:lineRule="auto"/>
        <w:rPr>
          <w:sz w:val="28"/>
          <w:szCs w:val="28"/>
        </w:rPr>
      </w:pPr>
    </w:p>
    <w:p w:rsidR="00CF08B0" w:rsidRPr="007517F8" w:rsidRDefault="00CF08B0" w:rsidP="007517F8">
      <w:pPr>
        <w:numPr>
          <w:ilvl w:val="0"/>
          <w:numId w:val="37"/>
        </w:numPr>
        <w:tabs>
          <w:tab w:val="left" w:pos="723"/>
        </w:tabs>
        <w:spacing w:line="276" w:lineRule="auto"/>
        <w:ind w:left="723" w:hanging="363"/>
        <w:rPr>
          <w:sz w:val="28"/>
          <w:szCs w:val="28"/>
        </w:rPr>
      </w:pPr>
      <w:r w:rsidRPr="007517F8">
        <w:rPr>
          <w:sz w:val="28"/>
          <w:szCs w:val="28"/>
        </w:rPr>
        <w:t>Усиление практической направленности учебного материала (нового).</w:t>
      </w:r>
    </w:p>
    <w:p w:rsidR="00CF08B0" w:rsidRPr="007517F8" w:rsidRDefault="00CF08B0" w:rsidP="007517F8">
      <w:pPr>
        <w:spacing w:line="276" w:lineRule="auto"/>
        <w:rPr>
          <w:sz w:val="28"/>
          <w:szCs w:val="28"/>
        </w:rPr>
      </w:pPr>
    </w:p>
    <w:p w:rsidR="00CF08B0" w:rsidRPr="007517F8" w:rsidRDefault="00CF08B0" w:rsidP="007517F8">
      <w:pPr>
        <w:numPr>
          <w:ilvl w:val="0"/>
          <w:numId w:val="37"/>
        </w:numPr>
        <w:tabs>
          <w:tab w:val="left" w:pos="723"/>
        </w:tabs>
        <w:spacing w:line="276" w:lineRule="auto"/>
        <w:ind w:left="723" w:right="20" w:hanging="363"/>
        <w:rPr>
          <w:sz w:val="28"/>
          <w:szCs w:val="28"/>
        </w:rPr>
      </w:pPr>
      <w:r w:rsidRPr="007517F8">
        <w:rPr>
          <w:sz w:val="28"/>
          <w:szCs w:val="28"/>
        </w:rPr>
        <w:t>Выделение существенных признаков изучаемых явлений (умение анализировать, выделять главного в материале).</w:t>
      </w:r>
    </w:p>
    <w:p w:rsidR="00CF08B0" w:rsidRPr="007517F8" w:rsidRDefault="00CF08B0" w:rsidP="007517F8">
      <w:pPr>
        <w:spacing w:line="276" w:lineRule="auto"/>
        <w:rPr>
          <w:sz w:val="28"/>
          <w:szCs w:val="28"/>
        </w:rPr>
      </w:pPr>
    </w:p>
    <w:p w:rsidR="00CF08B0" w:rsidRPr="007517F8" w:rsidRDefault="00CF08B0" w:rsidP="007517F8">
      <w:pPr>
        <w:numPr>
          <w:ilvl w:val="0"/>
          <w:numId w:val="38"/>
        </w:numPr>
        <w:tabs>
          <w:tab w:val="left" w:pos="723"/>
        </w:tabs>
        <w:spacing w:line="276" w:lineRule="auto"/>
        <w:ind w:left="723" w:right="20" w:hanging="363"/>
        <w:rPr>
          <w:sz w:val="28"/>
          <w:szCs w:val="28"/>
        </w:rPr>
      </w:pPr>
      <w:r w:rsidRPr="007517F8">
        <w:rPr>
          <w:sz w:val="28"/>
          <w:szCs w:val="28"/>
        </w:rPr>
        <w:t>Опора на объективные внутренние связи, содержание изучаемого материала (в рамках предмета и нескольких предметов)</w:t>
      </w:r>
    </w:p>
    <w:p w:rsidR="00CF08B0" w:rsidRPr="007517F8" w:rsidRDefault="00CF08B0" w:rsidP="007517F8">
      <w:pPr>
        <w:numPr>
          <w:ilvl w:val="0"/>
          <w:numId w:val="38"/>
        </w:numPr>
        <w:tabs>
          <w:tab w:val="left" w:pos="723"/>
        </w:tabs>
        <w:spacing w:line="276" w:lineRule="auto"/>
        <w:ind w:left="723" w:right="20" w:hanging="363"/>
        <w:rPr>
          <w:sz w:val="28"/>
          <w:szCs w:val="28"/>
        </w:rPr>
      </w:pPr>
      <w:r w:rsidRPr="007517F8">
        <w:rPr>
          <w:sz w:val="28"/>
          <w:szCs w:val="28"/>
        </w:rPr>
        <w:t xml:space="preserve">Соблюдение в определение </w:t>
      </w:r>
      <w:proofErr w:type="spellStart"/>
      <w:r w:rsidRPr="007517F8">
        <w:rPr>
          <w:sz w:val="28"/>
          <w:szCs w:val="28"/>
        </w:rPr>
        <w:t>объѐма</w:t>
      </w:r>
      <w:proofErr w:type="spellEnd"/>
      <w:r w:rsidRPr="007517F8">
        <w:rPr>
          <w:sz w:val="28"/>
          <w:szCs w:val="28"/>
        </w:rPr>
        <w:t xml:space="preserve"> изучаемого материала, принципов необходимости и достаточности.</w:t>
      </w:r>
    </w:p>
    <w:p w:rsidR="00CF08B0" w:rsidRPr="007517F8" w:rsidRDefault="00CF08B0" w:rsidP="007517F8">
      <w:pPr>
        <w:spacing w:line="276" w:lineRule="auto"/>
        <w:rPr>
          <w:sz w:val="28"/>
          <w:szCs w:val="28"/>
        </w:rPr>
      </w:pPr>
    </w:p>
    <w:p w:rsidR="00CF08B0" w:rsidRPr="007517F8" w:rsidRDefault="00CF08B0" w:rsidP="007517F8">
      <w:pPr>
        <w:numPr>
          <w:ilvl w:val="0"/>
          <w:numId w:val="38"/>
        </w:numPr>
        <w:tabs>
          <w:tab w:val="left" w:pos="723"/>
        </w:tabs>
        <w:spacing w:line="276" w:lineRule="auto"/>
        <w:ind w:left="723" w:hanging="363"/>
        <w:rPr>
          <w:sz w:val="28"/>
          <w:szCs w:val="28"/>
        </w:rPr>
      </w:pPr>
      <w:r w:rsidRPr="007517F8">
        <w:rPr>
          <w:sz w:val="28"/>
          <w:szCs w:val="28"/>
        </w:rPr>
        <w:t>Введение в содержание учебных программ коррекционных разделов для активизации познавательной деятельности.</w:t>
      </w:r>
    </w:p>
    <w:p w:rsidR="00CF08B0" w:rsidRPr="007517F8" w:rsidRDefault="00CF08B0" w:rsidP="007517F8">
      <w:pPr>
        <w:spacing w:line="276" w:lineRule="auto"/>
        <w:rPr>
          <w:sz w:val="28"/>
          <w:szCs w:val="28"/>
        </w:rPr>
      </w:pPr>
    </w:p>
    <w:p w:rsidR="00CF08B0" w:rsidRPr="007517F8" w:rsidRDefault="00CF08B0" w:rsidP="007517F8">
      <w:pPr>
        <w:numPr>
          <w:ilvl w:val="0"/>
          <w:numId w:val="38"/>
        </w:numPr>
        <w:tabs>
          <w:tab w:val="left" w:pos="723"/>
        </w:tabs>
        <w:spacing w:line="276" w:lineRule="auto"/>
        <w:ind w:left="723" w:hanging="363"/>
        <w:rPr>
          <w:sz w:val="28"/>
          <w:szCs w:val="28"/>
        </w:rPr>
      </w:pPr>
      <w:r w:rsidRPr="007517F8">
        <w:rPr>
          <w:sz w:val="28"/>
          <w:szCs w:val="28"/>
        </w:rPr>
        <w:t>учет индивидуальных особенностей ребенка, т. е. обеспечение личностно-ориентированного обучения;</w:t>
      </w:r>
    </w:p>
    <w:p w:rsidR="00CF08B0" w:rsidRPr="007517F8" w:rsidRDefault="00CF08B0" w:rsidP="007517F8">
      <w:pPr>
        <w:numPr>
          <w:ilvl w:val="0"/>
          <w:numId w:val="38"/>
        </w:numPr>
        <w:tabs>
          <w:tab w:val="left" w:pos="723"/>
        </w:tabs>
        <w:spacing w:line="276" w:lineRule="auto"/>
        <w:ind w:left="723" w:hanging="363"/>
        <w:rPr>
          <w:sz w:val="28"/>
          <w:szCs w:val="28"/>
        </w:rPr>
      </w:pPr>
      <w:r w:rsidRPr="007517F8">
        <w:rPr>
          <w:sz w:val="28"/>
          <w:szCs w:val="28"/>
        </w:rPr>
        <w:t>практико- ориентированная направленность учебного процесса;</w:t>
      </w:r>
    </w:p>
    <w:p w:rsidR="00CF08B0" w:rsidRPr="007517F8" w:rsidRDefault="00CF08B0" w:rsidP="007517F8">
      <w:pPr>
        <w:spacing w:line="276" w:lineRule="auto"/>
        <w:rPr>
          <w:sz w:val="28"/>
          <w:szCs w:val="28"/>
        </w:rPr>
      </w:pPr>
    </w:p>
    <w:p w:rsidR="00CF08B0" w:rsidRPr="007517F8" w:rsidRDefault="00CF08B0" w:rsidP="007517F8">
      <w:pPr>
        <w:numPr>
          <w:ilvl w:val="0"/>
          <w:numId w:val="38"/>
        </w:numPr>
        <w:tabs>
          <w:tab w:val="left" w:pos="723"/>
        </w:tabs>
        <w:spacing w:line="276" w:lineRule="auto"/>
        <w:ind w:left="723" w:hanging="363"/>
        <w:rPr>
          <w:sz w:val="28"/>
          <w:szCs w:val="28"/>
        </w:rPr>
      </w:pPr>
      <w:r w:rsidRPr="007517F8">
        <w:rPr>
          <w:sz w:val="28"/>
          <w:szCs w:val="28"/>
        </w:rPr>
        <w:t>связь предметного содержания с жизнью; - проектирование жизненных компетенций обучающегося с ОВЗ.</w:t>
      </w:r>
    </w:p>
    <w:p w:rsidR="00CF08B0" w:rsidRPr="007517F8" w:rsidRDefault="00CF08B0" w:rsidP="007517F8">
      <w:pPr>
        <w:numPr>
          <w:ilvl w:val="0"/>
          <w:numId w:val="38"/>
        </w:numPr>
        <w:tabs>
          <w:tab w:val="left" w:pos="723"/>
        </w:tabs>
        <w:spacing w:line="276" w:lineRule="auto"/>
        <w:ind w:left="723" w:hanging="363"/>
        <w:rPr>
          <w:sz w:val="28"/>
          <w:szCs w:val="28"/>
        </w:rPr>
      </w:pPr>
      <w:r w:rsidRPr="007517F8">
        <w:rPr>
          <w:sz w:val="28"/>
          <w:szCs w:val="28"/>
        </w:rPr>
        <w:t>включение всего коллектива учащихся в совместную деятельность по оказанию помощи друг</w:t>
      </w:r>
    </w:p>
    <w:p w:rsidR="00CF08B0" w:rsidRPr="007517F8" w:rsidRDefault="00CF08B0" w:rsidP="007517F8">
      <w:pPr>
        <w:spacing w:line="276" w:lineRule="auto"/>
        <w:ind w:left="723"/>
        <w:rPr>
          <w:sz w:val="28"/>
          <w:szCs w:val="28"/>
        </w:rPr>
      </w:pPr>
      <w:r w:rsidRPr="007517F8">
        <w:rPr>
          <w:sz w:val="28"/>
          <w:szCs w:val="28"/>
        </w:rPr>
        <w:t>другу;</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23" w:hanging="359"/>
        <w:rPr>
          <w:sz w:val="28"/>
          <w:szCs w:val="28"/>
        </w:rPr>
      </w:pPr>
      <w:r w:rsidRPr="007517F8">
        <w:rPr>
          <w:sz w:val="28"/>
          <w:szCs w:val="28"/>
        </w:rPr>
        <w:t>10. ориентация на постоянное развитие через проектирование раздела программы коррекционная работа.</w:t>
      </w:r>
    </w:p>
    <w:p w:rsidR="00CF08B0" w:rsidRPr="007517F8" w:rsidRDefault="00CF08B0" w:rsidP="007517F8">
      <w:pPr>
        <w:numPr>
          <w:ilvl w:val="0"/>
          <w:numId w:val="39"/>
        </w:numPr>
        <w:tabs>
          <w:tab w:val="left" w:pos="723"/>
        </w:tabs>
        <w:spacing w:line="276" w:lineRule="auto"/>
        <w:ind w:left="723" w:hanging="363"/>
        <w:rPr>
          <w:sz w:val="28"/>
          <w:szCs w:val="28"/>
        </w:rPr>
      </w:pPr>
      <w:r w:rsidRPr="007517F8">
        <w:rPr>
          <w:sz w:val="28"/>
          <w:szCs w:val="28"/>
        </w:rPr>
        <w:t>привлечение дополнительных ресурсов (специальная индивидуальная помощь, обстановка, оборудование, другие вспомогательные средства)</w:t>
      </w:r>
    </w:p>
    <w:p w:rsidR="00CF08B0" w:rsidRPr="007517F8" w:rsidRDefault="00CF08B0" w:rsidP="007517F8">
      <w:pPr>
        <w:spacing w:line="276" w:lineRule="auto"/>
        <w:rPr>
          <w:sz w:val="28"/>
          <w:szCs w:val="28"/>
        </w:rPr>
      </w:pPr>
    </w:p>
    <w:p w:rsidR="00CF08B0" w:rsidRPr="007517F8" w:rsidRDefault="00CF08B0" w:rsidP="007517F8">
      <w:pPr>
        <w:spacing w:line="276" w:lineRule="auto"/>
        <w:ind w:left="3"/>
        <w:rPr>
          <w:sz w:val="28"/>
          <w:szCs w:val="28"/>
        </w:rPr>
      </w:pPr>
      <w:r w:rsidRPr="007517F8">
        <w:rPr>
          <w:b/>
          <w:bCs/>
          <w:color w:val="00000A"/>
          <w:sz w:val="28"/>
          <w:szCs w:val="28"/>
        </w:rPr>
        <w:t>Коррекционные методы на уроках:</w:t>
      </w:r>
    </w:p>
    <w:p w:rsidR="00CF08B0" w:rsidRPr="007517F8" w:rsidRDefault="00CF08B0" w:rsidP="007517F8">
      <w:pPr>
        <w:spacing w:line="276" w:lineRule="auto"/>
        <w:rPr>
          <w:sz w:val="28"/>
          <w:szCs w:val="28"/>
        </w:rPr>
      </w:pP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Наглядная опора в обучении; алгоритмы.</w:t>
      </w:r>
    </w:p>
    <w:p w:rsidR="00CF08B0" w:rsidRPr="007517F8" w:rsidRDefault="00CF08B0" w:rsidP="007517F8">
      <w:pPr>
        <w:spacing w:line="276" w:lineRule="auto"/>
        <w:rPr>
          <w:sz w:val="28"/>
          <w:szCs w:val="28"/>
        </w:rPr>
      </w:pP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Комментированное управление.</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Поэтапное формирование умственных действий.</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Опережающее консультирование по трудным темам, т.е. пропедевтика.</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 xml:space="preserve">Безусловное принятие </w:t>
      </w:r>
      <w:proofErr w:type="spellStart"/>
      <w:r w:rsidRPr="007517F8">
        <w:rPr>
          <w:sz w:val="28"/>
          <w:szCs w:val="28"/>
        </w:rPr>
        <w:t>ребѐнка</w:t>
      </w:r>
      <w:proofErr w:type="spellEnd"/>
      <w:r w:rsidRPr="007517F8">
        <w:rPr>
          <w:sz w:val="28"/>
          <w:szCs w:val="28"/>
        </w:rPr>
        <w:t xml:space="preserve"> (да он, такой как есть).</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lastRenderedPageBreak/>
        <w:t>Игнорирование некоторых негативных проступков.</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Обязательно эмоциональное поглаживание.</w:t>
      </w:r>
    </w:p>
    <w:p w:rsidR="00CF08B0" w:rsidRPr="007517F8" w:rsidRDefault="00CF08B0" w:rsidP="007517F8">
      <w:pPr>
        <w:numPr>
          <w:ilvl w:val="0"/>
          <w:numId w:val="40"/>
        </w:numPr>
        <w:tabs>
          <w:tab w:val="left" w:pos="723"/>
        </w:tabs>
        <w:spacing w:line="276" w:lineRule="auto"/>
        <w:ind w:left="723" w:hanging="363"/>
        <w:rPr>
          <w:sz w:val="28"/>
          <w:szCs w:val="28"/>
        </w:rPr>
      </w:pPr>
      <w:r w:rsidRPr="007517F8">
        <w:rPr>
          <w:sz w:val="28"/>
          <w:szCs w:val="28"/>
        </w:rPr>
        <w:t>Метод ожидания завтрашней радости</w:t>
      </w:r>
    </w:p>
    <w:p w:rsidR="00CF08B0" w:rsidRPr="007517F8" w:rsidRDefault="00CF08B0" w:rsidP="007517F8">
      <w:pPr>
        <w:spacing w:line="276" w:lineRule="auto"/>
        <w:rPr>
          <w:sz w:val="28"/>
          <w:szCs w:val="28"/>
        </w:rPr>
      </w:pPr>
    </w:p>
    <w:p w:rsidR="00CF08B0" w:rsidRPr="007517F8" w:rsidRDefault="00CF08B0" w:rsidP="007517F8">
      <w:pPr>
        <w:spacing w:line="276" w:lineRule="auto"/>
        <w:ind w:left="3"/>
        <w:rPr>
          <w:sz w:val="28"/>
          <w:szCs w:val="28"/>
        </w:rPr>
      </w:pPr>
      <w:r w:rsidRPr="007517F8">
        <w:rPr>
          <w:b/>
          <w:bCs/>
          <w:sz w:val="28"/>
          <w:szCs w:val="28"/>
        </w:rPr>
        <w:t>Проектирование основных образовательных задач урока и индивидуальных образовательных задач для детей с ОВЗ.</w:t>
      </w:r>
    </w:p>
    <w:p w:rsidR="00CF08B0" w:rsidRPr="007517F8" w:rsidRDefault="00CF08B0" w:rsidP="007517F8">
      <w:pPr>
        <w:spacing w:line="276" w:lineRule="auto"/>
        <w:rPr>
          <w:sz w:val="28"/>
          <w:szCs w:val="28"/>
        </w:rPr>
      </w:pPr>
    </w:p>
    <w:p w:rsidR="00CF08B0" w:rsidRPr="007517F8" w:rsidRDefault="00CF08B0" w:rsidP="007517F8">
      <w:pPr>
        <w:spacing w:line="276" w:lineRule="auto"/>
        <w:ind w:left="3" w:firstLine="332"/>
        <w:rPr>
          <w:sz w:val="28"/>
          <w:szCs w:val="28"/>
        </w:rPr>
      </w:pPr>
      <w:r w:rsidRPr="007517F8">
        <w:rPr>
          <w:color w:val="00000A"/>
          <w:sz w:val="28"/>
          <w:szCs w:val="28"/>
        </w:rPr>
        <w:t>Для проектирования индивидуальных образовательных задач нужно руководствоваться следующими принципами обучения детей с ОВЗ:</w:t>
      </w:r>
    </w:p>
    <w:p w:rsidR="00CF08B0" w:rsidRPr="007517F8" w:rsidRDefault="00CF08B0" w:rsidP="007517F8">
      <w:pPr>
        <w:spacing w:line="276" w:lineRule="auto"/>
        <w:rPr>
          <w:sz w:val="28"/>
          <w:szCs w:val="28"/>
        </w:rPr>
      </w:pPr>
    </w:p>
    <w:p w:rsidR="00CF08B0" w:rsidRPr="007517F8" w:rsidRDefault="00CF08B0" w:rsidP="007517F8">
      <w:pPr>
        <w:numPr>
          <w:ilvl w:val="0"/>
          <w:numId w:val="41"/>
        </w:numPr>
        <w:tabs>
          <w:tab w:val="left" w:pos="363"/>
        </w:tabs>
        <w:spacing w:line="276" w:lineRule="auto"/>
        <w:ind w:left="363" w:hanging="363"/>
        <w:jc w:val="both"/>
        <w:rPr>
          <w:b/>
          <w:bCs/>
          <w:color w:val="00000A"/>
          <w:sz w:val="28"/>
          <w:szCs w:val="28"/>
        </w:rPr>
      </w:pPr>
      <w:r w:rsidRPr="007517F8">
        <w:rPr>
          <w:color w:val="00000A"/>
          <w:sz w:val="28"/>
          <w:szCs w:val="28"/>
        </w:rPr>
        <w:t xml:space="preserve">Динамичность восприятия, предполагает обучение, таким образом, в ходе которого у ученика должны создаваться возможности упражняться во </w:t>
      </w:r>
      <w:proofErr w:type="spellStart"/>
      <w:r w:rsidRPr="007517F8">
        <w:rPr>
          <w:color w:val="00000A"/>
          <w:sz w:val="28"/>
          <w:szCs w:val="28"/>
        </w:rPr>
        <w:t>всѐ</w:t>
      </w:r>
      <w:proofErr w:type="spellEnd"/>
      <w:r w:rsidRPr="007517F8">
        <w:rPr>
          <w:color w:val="00000A"/>
          <w:sz w:val="28"/>
          <w:szCs w:val="28"/>
        </w:rPr>
        <w:t xml:space="preserve"> более усложняющихся заданий и тем самым создавались бы условия для развития меж - </w:t>
      </w:r>
      <w:proofErr w:type="spellStart"/>
      <w:r w:rsidRPr="007517F8">
        <w:rPr>
          <w:color w:val="00000A"/>
          <w:sz w:val="28"/>
          <w:szCs w:val="28"/>
        </w:rPr>
        <w:t>реализаторских</w:t>
      </w:r>
      <w:proofErr w:type="spellEnd"/>
      <w:r w:rsidRPr="007517F8">
        <w:rPr>
          <w:color w:val="00000A"/>
          <w:sz w:val="28"/>
          <w:szCs w:val="28"/>
        </w:rPr>
        <w:t xml:space="preserve"> связей на уроке.</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u w:val="single"/>
        </w:rPr>
        <w:t>Методы реализации на уроке:</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rPr>
        <w:t>а) задания по степени нарастающих трудностей;</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ight="1600"/>
        <w:rPr>
          <w:sz w:val="28"/>
          <w:szCs w:val="28"/>
        </w:rPr>
      </w:pPr>
      <w:r w:rsidRPr="007517F8">
        <w:rPr>
          <w:color w:val="00000A"/>
          <w:sz w:val="28"/>
          <w:szCs w:val="28"/>
        </w:rPr>
        <w:t xml:space="preserve">б) включение в урок </w:t>
      </w:r>
      <w:proofErr w:type="gramStart"/>
      <w:r w:rsidRPr="007517F8">
        <w:rPr>
          <w:color w:val="00000A"/>
          <w:sz w:val="28"/>
          <w:szCs w:val="28"/>
        </w:rPr>
        <w:t>заданий</w:t>
      </w:r>
      <w:proofErr w:type="gramEnd"/>
      <w:r w:rsidRPr="007517F8">
        <w:rPr>
          <w:color w:val="00000A"/>
          <w:sz w:val="28"/>
          <w:szCs w:val="28"/>
        </w:rPr>
        <w:t xml:space="preserve"> включающих различные доминантные характеры; в) разнообразные типы структур уроков для смены видов деятельности урока.</w:t>
      </w:r>
    </w:p>
    <w:p w:rsidR="00CF08B0" w:rsidRPr="007517F8" w:rsidRDefault="00CF08B0" w:rsidP="007517F8">
      <w:pPr>
        <w:spacing w:line="276" w:lineRule="auto"/>
        <w:rPr>
          <w:sz w:val="28"/>
          <w:szCs w:val="28"/>
        </w:rPr>
      </w:pPr>
    </w:p>
    <w:p w:rsidR="00CF08B0" w:rsidRPr="007517F8" w:rsidRDefault="00CF08B0" w:rsidP="007517F8">
      <w:pPr>
        <w:numPr>
          <w:ilvl w:val="0"/>
          <w:numId w:val="42"/>
        </w:numPr>
        <w:tabs>
          <w:tab w:val="left" w:pos="363"/>
        </w:tabs>
        <w:spacing w:line="276" w:lineRule="auto"/>
        <w:ind w:left="363" w:hanging="363"/>
        <w:jc w:val="both"/>
        <w:rPr>
          <w:b/>
          <w:bCs/>
          <w:color w:val="00000A"/>
          <w:sz w:val="28"/>
          <w:szCs w:val="28"/>
        </w:rPr>
      </w:pPr>
      <w:r w:rsidRPr="007517F8">
        <w:rPr>
          <w:color w:val="00000A"/>
          <w:sz w:val="28"/>
          <w:szCs w:val="28"/>
        </w:rPr>
        <w:t xml:space="preserve">Продуктивной обработке учебной информации предполагает организации учебной деятельности в ходе, которой ученики упражнялись бы в освоении только что показанных способов работы с информацией, но только на </w:t>
      </w:r>
      <w:proofErr w:type="spellStart"/>
      <w:r w:rsidRPr="007517F8">
        <w:rPr>
          <w:color w:val="00000A"/>
          <w:sz w:val="28"/>
          <w:szCs w:val="28"/>
        </w:rPr>
        <w:t>своѐм</w:t>
      </w:r>
      <w:proofErr w:type="spellEnd"/>
      <w:r w:rsidRPr="007517F8">
        <w:rPr>
          <w:color w:val="00000A"/>
          <w:sz w:val="28"/>
          <w:szCs w:val="28"/>
        </w:rPr>
        <w:t xml:space="preserve"> индивидуальном задании.</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u w:val="single"/>
        </w:rPr>
        <w:t>Методы:</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rPr>
        <w:t>а) задания, предполагающие самостоятельную обработку информации;</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rPr>
        <w:t>б) дозированная поэтапная помощь педагога;</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rPr>
        <w:t xml:space="preserve">в) перенос способов обработки информации на </w:t>
      </w:r>
      <w:proofErr w:type="spellStart"/>
      <w:r w:rsidRPr="007517F8">
        <w:rPr>
          <w:color w:val="00000A"/>
          <w:sz w:val="28"/>
          <w:szCs w:val="28"/>
        </w:rPr>
        <w:t>своѐ</w:t>
      </w:r>
      <w:proofErr w:type="spellEnd"/>
      <w:r w:rsidRPr="007517F8">
        <w:rPr>
          <w:color w:val="00000A"/>
          <w:sz w:val="28"/>
          <w:szCs w:val="28"/>
        </w:rPr>
        <w:t xml:space="preserve"> индивидуальное задание.</w:t>
      </w:r>
    </w:p>
    <w:p w:rsidR="00CF08B0" w:rsidRPr="007517F8" w:rsidRDefault="00CF08B0" w:rsidP="007517F8">
      <w:pPr>
        <w:spacing w:line="276" w:lineRule="auto"/>
        <w:rPr>
          <w:sz w:val="28"/>
          <w:szCs w:val="28"/>
        </w:rPr>
      </w:pPr>
    </w:p>
    <w:p w:rsidR="00CF08B0" w:rsidRPr="007517F8" w:rsidRDefault="00CF08B0" w:rsidP="007517F8">
      <w:pPr>
        <w:numPr>
          <w:ilvl w:val="0"/>
          <w:numId w:val="43"/>
        </w:numPr>
        <w:tabs>
          <w:tab w:val="left" w:pos="363"/>
        </w:tabs>
        <w:spacing w:line="276" w:lineRule="auto"/>
        <w:ind w:left="363" w:hanging="363"/>
        <w:jc w:val="both"/>
        <w:rPr>
          <w:b/>
          <w:bCs/>
          <w:color w:val="00000A"/>
          <w:sz w:val="28"/>
          <w:szCs w:val="28"/>
        </w:rPr>
      </w:pPr>
      <w:r w:rsidRPr="007517F8">
        <w:rPr>
          <w:color w:val="00000A"/>
          <w:sz w:val="28"/>
          <w:szCs w:val="28"/>
        </w:rPr>
        <w:t xml:space="preserve">Принцип развития и коррекции высших психических функций, т.е. включение в урок специальных упражнений для развития памяти, </w:t>
      </w:r>
      <w:r w:rsidRPr="007517F8">
        <w:rPr>
          <w:color w:val="00000A"/>
          <w:sz w:val="28"/>
          <w:szCs w:val="28"/>
        </w:rPr>
        <w:lastRenderedPageBreak/>
        <w:t xml:space="preserve">внимания, мышления, моторики. Нельзя корректировать на уроке </w:t>
      </w:r>
      <w:proofErr w:type="spellStart"/>
      <w:r w:rsidRPr="007517F8">
        <w:rPr>
          <w:color w:val="00000A"/>
          <w:sz w:val="28"/>
          <w:szCs w:val="28"/>
        </w:rPr>
        <w:t>всѐ</w:t>
      </w:r>
      <w:proofErr w:type="spellEnd"/>
      <w:r w:rsidRPr="007517F8">
        <w:rPr>
          <w:color w:val="00000A"/>
          <w:sz w:val="28"/>
          <w:szCs w:val="28"/>
        </w:rPr>
        <w:t xml:space="preserve"> нужно выбрать две функции.</w:t>
      </w:r>
    </w:p>
    <w:p w:rsidR="00CF08B0" w:rsidRPr="007517F8" w:rsidRDefault="00CF08B0" w:rsidP="007517F8">
      <w:pPr>
        <w:spacing w:line="276" w:lineRule="auto"/>
        <w:rPr>
          <w:b/>
          <w:bCs/>
          <w:color w:val="00000A"/>
          <w:sz w:val="28"/>
          <w:szCs w:val="28"/>
        </w:rPr>
      </w:pPr>
    </w:p>
    <w:p w:rsidR="00CF08B0" w:rsidRPr="007517F8" w:rsidRDefault="00CF08B0" w:rsidP="007517F8">
      <w:pPr>
        <w:numPr>
          <w:ilvl w:val="0"/>
          <w:numId w:val="43"/>
        </w:numPr>
        <w:tabs>
          <w:tab w:val="left" w:pos="363"/>
        </w:tabs>
        <w:spacing w:line="276" w:lineRule="auto"/>
        <w:ind w:left="363" w:hanging="363"/>
        <w:rPr>
          <w:b/>
          <w:bCs/>
          <w:color w:val="00000A"/>
          <w:sz w:val="28"/>
          <w:szCs w:val="28"/>
        </w:rPr>
      </w:pPr>
      <w:r w:rsidRPr="007517F8">
        <w:rPr>
          <w:color w:val="00000A"/>
          <w:sz w:val="28"/>
          <w:szCs w:val="28"/>
        </w:rPr>
        <w:t>Принцип мотивации к учению.</w:t>
      </w:r>
    </w:p>
    <w:p w:rsidR="00CF08B0" w:rsidRPr="007517F8" w:rsidRDefault="00CF08B0" w:rsidP="007517F8">
      <w:pPr>
        <w:spacing w:line="276" w:lineRule="auto"/>
        <w:rPr>
          <w:sz w:val="28"/>
          <w:szCs w:val="28"/>
        </w:rPr>
      </w:pPr>
    </w:p>
    <w:p w:rsidR="00CF08B0" w:rsidRPr="007517F8" w:rsidRDefault="00CF08B0" w:rsidP="007517F8">
      <w:pPr>
        <w:spacing w:line="276" w:lineRule="auto"/>
        <w:ind w:left="703"/>
        <w:rPr>
          <w:sz w:val="28"/>
          <w:szCs w:val="28"/>
        </w:rPr>
      </w:pPr>
      <w:r w:rsidRPr="007517F8">
        <w:rPr>
          <w:color w:val="00000A"/>
          <w:sz w:val="28"/>
          <w:szCs w:val="28"/>
          <w:u w:val="single"/>
        </w:rPr>
        <w:t>Методы:</w:t>
      </w:r>
    </w:p>
    <w:p w:rsidR="00CF08B0" w:rsidRPr="007517F8" w:rsidRDefault="00CF08B0" w:rsidP="007517F8">
      <w:pPr>
        <w:spacing w:line="276" w:lineRule="auto"/>
        <w:rPr>
          <w:sz w:val="28"/>
          <w:szCs w:val="28"/>
        </w:rPr>
      </w:pPr>
    </w:p>
    <w:p w:rsidR="00CF08B0" w:rsidRPr="007517F8" w:rsidRDefault="00CF08B0" w:rsidP="007517F8">
      <w:pPr>
        <w:spacing w:line="276" w:lineRule="auto"/>
        <w:rPr>
          <w:sz w:val="28"/>
          <w:szCs w:val="28"/>
        </w:rPr>
      </w:pPr>
      <w:r w:rsidRPr="007517F8">
        <w:rPr>
          <w:color w:val="00000A"/>
          <w:sz w:val="28"/>
          <w:szCs w:val="28"/>
        </w:rPr>
        <w:t>а) постановка лаконичных закономерных условий;</w:t>
      </w:r>
    </w:p>
    <w:p w:rsidR="00CF08B0" w:rsidRPr="007517F8" w:rsidRDefault="00CF08B0" w:rsidP="007517F8">
      <w:pPr>
        <w:spacing w:line="276" w:lineRule="auto"/>
        <w:rPr>
          <w:sz w:val="28"/>
          <w:szCs w:val="28"/>
        </w:rPr>
      </w:pPr>
      <w:r w:rsidRPr="007517F8">
        <w:rPr>
          <w:color w:val="00000A"/>
          <w:sz w:val="28"/>
          <w:szCs w:val="28"/>
        </w:rPr>
        <w:t>б) создание условий для достижения, а не получения оценки;</w:t>
      </w:r>
    </w:p>
    <w:p w:rsidR="00CF08B0" w:rsidRPr="007517F8" w:rsidRDefault="00CF08B0" w:rsidP="007517F8">
      <w:pPr>
        <w:spacing w:line="276" w:lineRule="auto"/>
        <w:rPr>
          <w:sz w:val="28"/>
          <w:szCs w:val="28"/>
        </w:rPr>
      </w:pPr>
      <w:r w:rsidRPr="007517F8">
        <w:rPr>
          <w:color w:val="00000A"/>
          <w:sz w:val="28"/>
          <w:szCs w:val="28"/>
        </w:rPr>
        <w:t>в) включение в урок проблемных заданий, познавательных вопросов;</w:t>
      </w:r>
    </w:p>
    <w:p w:rsidR="00CF08B0" w:rsidRPr="007517F8" w:rsidRDefault="00CF08B0" w:rsidP="007517F8">
      <w:pPr>
        <w:spacing w:line="276" w:lineRule="auto"/>
        <w:ind w:firstLine="709"/>
        <w:jc w:val="both"/>
        <w:rPr>
          <w:sz w:val="28"/>
          <w:szCs w:val="28"/>
        </w:rPr>
      </w:pPr>
      <w:r w:rsidRPr="007517F8">
        <w:rPr>
          <w:color w:val="00000A"/>
          <w:sz w:val="28"/>
          <w:szCs w:val="28"/>
        </w:rPr>
        <w:t>Для детей с задержкой психического развития используются те же учебники, по которым обучаются и дети без особенностей в развитии.</w:t>
      </w:r>
    </w:p>
    <w:p w:rsidR="004664F8" w:rsidRPr="007517F8" w:rsidRDefault="004664F8" w:rsidP="007517F8">
      <w:pPr>
        <w:spacing w:line="276" w:lineRule="auto"/>
        <w:jc w:val="both"/>
        <w:rPr>
          <w:sz w:val="28"/>
          <w:szCs w:val="28"/>
        </w:rPr>
      </w:pPr>
    </w:p>
    <w:p w:rsidR="004664F8" w:rsidRPr="007517F8" w:rsidRDefault="004664F8" w:rsidP="007517F8">
      <w:pPr>
        <w:widowControl w:val="0"/>
        <w:autoSpaceDE w:val="0"/>
        <w:autoSpaceDN w:val="0"/>
        <w:adjustRightInd w:val="0"/>
        <w:spacing w:line="276" w:lineRule="auto"/>
        <w:ind w:firstLine="709"/>
        <w:jc w:val="center"/>
        <w:rPr>
          <w:b/>
          <w:bCs/>
          <w:caps/>
          <w:color w:val="000000"/>
          <w:sz w:val="28"/>
          <w:szCs w:val="28"/>
        </w:rPr>
      </w:pPr>
    </w:p>
    <w:p w:rsidR="004664F8" w:rsidRPr="007517F8" w:rsidRDefault="004664F8" w:rsidP="007517F8">
      <w:pPr>
        <w:widowControl w:val="0"/>
        <w:autoSpaceDE w:val="0"/>
        <w:autoSpaceDN w:val="0"/>
        <w:adjustRightInd w:val="0"/>
        <w:spacing w:line="276" w:lineRule="auto"/>
        <w:ind w:firstLine="709"/>
        <w:jc w:val="center"/>
        <w:rPr>
          <w:b/>
          <w:bCs/>
          <w:caps/>
          <w:color w:val="000000"/>
          <w:sz w:val="28"/>
          <w:szCs w:val="28"/>
          <w:lang w:val="x-none"/>
        </w:rPr>
      </w:pPr>
    </w:p>
    <w:p w:rsidR="00125EA2" w:rsidRPr="007517F8" w:rsidRDefault="00125EA2" w:rsidP="007517F8">
      <w:pPr>
        <w:spacing w:line="276" w:lineRule="auto"/>
        <w:ind w:firstLine="709"/>
        <w:rPr>
          <w:sz w:val="28"/>
          <w:szCs w:val="28"/>
        </w:rPr>
      </w:pPr>
      <w:proofErr w:type="spellStart"/>
      <w:r w:rsidRPr="007517F8">
        <w:rPr>
          <w:b/>
          <w:i/>
          <w:sz w:val="28"/>
          <w:szCs w:val="28"/>
        </w:rPr>
        <w:t>Метапредметные</w:t>
      </w:r>
      <w:proofErr w:type="spellEnd"/>
      <w:r w:rsidRPr="007517F8">
        <w:rPr>
          <w:b/>
          <w:i/>
          <w:sz w:val="28"/>
          <w:szCs w:val="28"/>
        </w:rPr>
        <w:t xml:space="preserve"> результаты</w:t>
      </w:r>
      <w:r w:rsidRPr="007517F8">
        <w:rPr>
          <w:sz w:val="28"/>
          <w:szCs w:val="28"/>
        </w:rPr>
        <w:t xml:space="preserve"> обучения биологии:</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учиться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владение основами самоконтроля, самооценки, принятия решений в учебной и познавательной деятельности</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формирование и развитие компетентности в области использования информационно-коммуникативных технологий.</w:t>
      </w:r>
    </w:p>
    <w:p w:rsidR="00125EA2" w:rsidRPr="007517F8" w:rsidRDefault="00125EA2" w:rsidP="007517F8">
      <w:pPr>
        <w:numPr>
          <w:ilvl w:val="0"/>
          <w:numId w:val="16"/>
        </w:numPr>
        <w:overflowPunct w:val="0"/>
        <w:autoSpaceDE w:val="0"/>
        <w:autoSpaceDN w:val="0"/>
        <w:adjustRightInd w:val="0"/>
        <w:spacing w:line="276" w:lineRule="auto"/>
        <w:ind w:left="360"/>
        <w:jc w:val="both"/>
        <w:textAlignment w:val="baseline"/>
        <w:rPr>
          <w:sz w:val="28"/>
          <w:szCs w:val="28"/>
        </w:rPr>
      </w:pPr>
      <w:r w:rsidRPr="007517F8">
        <w:rPr>
          <w:sz w:val="28"/>
          <w:szCs w:val="28"/>
        </w:rPr>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125EA2" w:rsidRPr="007517F8" w:rsidRDefault="00125EA2" w:rsidP="007517F8">
      <w:pPr>
        <w:spacing w:line="276" w:lineRule="auto"/>
        <w:ind w:firstLine="405"/>
        <w:rPr>
          <w:sz w:val="28"/>
          <w:szCs w:val="28"/>
        </w:rPr>
      </w:pPr>
      <w:r w:rsidRPr="007517F8">
        <w:rPr>
          <w:b/>
          <w:i/>
          <w:sz w:val="28"/>
          <w:szCs w:val="28"/>
        </w:rPr>
        <w:t>Предметными результатами</w:t>
      </w:r>
      <w:r w:rsidRPr="007517F8">
        <w:rPr>
          <w:sz w:val="28"/>
          <w:szCs w:val="28"/>
        </w:rPr>
        <w:t xml:space="preserve"> обучения биологии являются:</w:t>
      </w:r>
    </w:p>
    <w:p w:rsidR="00125EA2" w:rsidRPr="007517F8" w:rsidRDefault="00125EA2" w:rsidP="007517F8">
      <w:pPr>
        <w:spacing w:line="276" w:lineRule="auto"/>
        <w:rPr>
          <w:sz w:val="28"/>
          <w:szCs w:val="28"/>
        </w:rPr>
      </w:pPr>
      <w:r w:rsidRPr="007517F8">
        <w:rPr>
          <w:sz w:val="28"/>
          <w:szCs w:val="28"/>
        </w:rPr>
        <w:t xml:space="preserve">1. В </w:t>
      </w:r>
      <w:r w:rsidRPr="007517F8">
        <w:rPr>
          <w:i/>
          <w:sz w:val="28"/>
          <w:szCs w:val="28"/>
        </w:rPr>
        <w:t>познавательной</w:t>
      </w:r>
      <w:r w:rsidRPr="007517F8">
        <w:rPr>
          <w:sz w:val="28"/>
          <w:szCs w:val="28"/>
        </w:rPr>
        <w:t xml:space="preserve"> (интеллектуальной) сфере:</w:t>
      </w:r>
    </w:p>
    <w:p w:rsidR="00125EA2" w:rsidRPr="007517F8" w:rsidRDefault="00125EA2" w:rsidP="007517F8">
      <w:pPr>
        <w:numPr>
          <w:ilvl w:val="0"/>
          <w:numId w:val="11"/>
        </w:numPr>
        <w:spacing w:line="276" w:lineRule="auto"/>
        <w:ind w:left="360"/>
        <w:jc w:val="both"/>
        <w:rPr>
          <w:sz w:val="28"/>
          <w:szCs w:val="28"/>
        </w:rPr>
      </w:pPr>
      <w:r w:rsidRPr="007517F8">
        <w:rPr>
          <w:sz w:val="28"/>
          <w:szCs w:val="28"/>
        </w:rPr>
        <w:lastRenderedPageBreak/>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соблюдения мер профилактики заболеваний, вызываемых растениями, бактериями, грибами</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классификация — определение принадлежности биологических объектов к определенной систематической группе;</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сравнение биологических объектов и процессов, умение делать выводы и умозаключения на основе сравнения;</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125EA2" w:rsidRPr="007517F8" w:rsidRDefault="00125EA2" w:rsidP="007517F8">
      <w:pPr>
        <w:numPr>
          <w:ilvl w:val="0"/>
          <w:numId w:val="11"/>
        </w:numPr>
        <w:spacing w:line="276" w:lineRule="auto"/>
        <w:ind w:left="360"/>
        <w:jc w:val="both"/>
        <w:rPr>
          <w:sz w:val="28"/>
          <w:szCs w:val="28"/>
        </w:rPr>
      </w:pPr>
      <w:r w:rsidRPr="007517F8">
        <w:rPr>
          <w:sz w:val="28"/>
          <w:szCs w:val="2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5EA2" w:rsidRPr="007517F8" w:rsidRDefault="00125EA2" w:rsidP="007517F8">
      <w:pPr>
        <w:spacing w:line="276" w:lineRule="auto"/>
        <w:rPr>
          <w:sz w:val="28"/>
          <w:szCs w:val="28"/>
        </w:rPr>
      </w:pPr>
      <w:r w:rsidRPr="007517F8">
        <w:rPr>
          <w:sz w:val="28"/>
          <w:szCs w:val="28"/>
        </w:rPr>
        <w:t xml:space="preserve"> 2. В </w:t>
      </w:r>
      <w:r w:rsidRPr="007517F8">
        <w:rPr>
          <w:i/>
          <w:sz w:val="28"/>
          <w:szCs w:val="28"/>
        </w:rPr>
        <w:t>ценностно-ориентационной</w:t>
      </w:r>
      <w:r w:rsidRPr="007517F8">
        <w:rPr>
          <w:sz w:val="28"/>
          <w:szCs w:val="28"/>
        </w:rPr>
        <w:t xml:space="preserve"> сфере:</w:t>
      </w:r>
    </w:p>
    <w:p w:rsidR="00125EA2" w:rsidRPr="007517F8" w:rsidRDefault="00125EA2" w:rsidP="007517F8">
      <w:pPr>
        <w:numPr>
          <w:ilvl w:val="0"/>
          <w:numId w:val="12"/>
        </w:numPr>
        <w:spacing w:line="276" w:lineRule="auto"/>
        <w:ind w:left="360"/>
        <w:jc w:val="both"/>
        <w:rPr>
          <w:sz w:val="28"/>
          <w:szCs w:val="28"/>
        </w:rPr>
      </w:pPr>
      <w:r w:rsidRPr="007517F8">
        <w:rPr>
          <w:sz w:val="28"/>
          <w:szCs w:val="28"/>
        </w:rPr>
        <w:t>знание основных правил поведения в природе;</w:t>
      </w:r>
    </w:p>
    <w:p w:rsidR="00125EA2" w:rsidRPr="007517F8" w:rsidRDefault="00125EA2" w:rsidP="007517F8">
      <w:pPr>
        <w:numPr>
          <w:ilvl w:val="0"/>
          <w:numId w:val="12"/>
        </w:numPr>
        <w:spacing w:line="276" w:lineRule="auto"/>
        <w:ind w:left="360"/>
        <w:jc w:val="both"/>
        <w:rPr>
          <w:sz w:val="28"/>
          <w:szCs w:val="28"/>
        </w:rPr>
      </w:pPr>
      <w:r w:rsidRPr="007517F8">
        <w:rPr>
          <w:sz w:val="28"/>
          <w:szCs w:val="28"/>
        </w:rPr>
        <w:t>анализ и оценка последствий деятельности человека в природе, влияния факторов риска на здоровье человека.</w:t>
      </w:r>
    </w:p>
    <w:p w:rsidR="00125EA2" w:rsidRPr="007517F8" w:rsidRDefault="00125EA2" w:rsidP="007517F8">
      <w:pPr>
        <w:spacing w:line="276" w:lineRule="auto"/>
        <w:rPr>
          <w:sz w:val="28"/>
          <w:szCs w:val="28"/>
        </w:rPr>
      </w:pPr>
      <w:r w:rsidRPr="007517F8">
        <w:rPr>
          <w:sz w:val="28"/>
          <w:szCs w:val="28"/>
        </w:rPr>
        <w:t xml:space="preserve"> 3. В </w:t>
      </w:r>
      <w:r w:rsidRPr="007517F8">
        <w:rPr>
          <w:i/>
          <w:sz w:val="28"/>
          <w:szCs w:val="28"/>
        </w:rPr>
        <w:t>сфере трудовой</w:t>
      </w:r>
      <w:r w:rsidRPr="007517F8">
        <w:rPr>
          <w:sz w:val="28"/>
          <w:szCs w:val="28"/>
        </w:rPr>
        <w:t xml:space="preserve"> деятельности:</w:t>
      </w:r>
    </w:p>
    <w:p w:rsidR="00125EA2" w:rsidRPr="007517F8" w:rsidRDefault="00125EA2" w:rsidP="007517F8">
      <w:pPr>
        <w:numPr>
          <w:ilvl w:val="0"/>
          <w:numId w:val="13"/>
        </w:numPr>
        <w:spacing w:line="276" w:lineRule="auto"/>
        <w:ind w:left="360"/>
        <w:jc w:val="both"/>
        <w:rPr>
          <w:sz w:val="28"/>
          <w:szCs w:val="28"/>
        </w:rPr>
      </w:pPr>
      <w:r w:rsidRPr="007517F8">
        <w:rPr>
          <w:sz w:val="28"/>
          <w:szCs w:val="28"/>
        </w:rPr>
        <w:t>знание и соблюдение правил работы в кабинете биологии;</w:t>
      </w:r>
    </w:p>
    <w:p w:rsidR="00125EA2" w:rsidRPr="007517F8" w:rsidRDefault="00125EA2" w:rsidP="007517F8">
      <w:pPr>
        <w:numPr>
          <w:ilvl w:val="0"/>
          <w:numId w:val="13"/>
        </w:numPr>
        <w:spacing w:line="276" w:lineRule="auto"/>
        <w:ind w:left="360"/>
        <w:jc w:val="both"/>
        <w:rPr>
          <w:sz w:val="28"/>
          <w:szCs w:val="28"/>
        </w:rPr>
      </w:pPr>
      <w:r w:rsidRPr="007517F8">
        <w:rPr>
          <w:sz w:val="28"/>
          <w:szCs w:val="28"/>
        </w:rPr>
        <w:t>соблюдение правил работы с биологическими приборами и инструментами (</w:t>
      </w:r>
      <w:proofErr w:type="spellStart"/>
      <w:r w:rsidRPr="007517F8">
        <w:rPr>
          <w:sz w:val="28"/>
          <w:szCs w:val="28"/>
        </w:rPr>
        <w:t>препаровальные</w:t>
      </w:r>
      <w:proofErr w:type="spellEnd"/>
      <w:r w:rsidRPr="007517F8">
        <w:rPr>
          <w:sz w:val="28"/>
          <w:szCs w:val="28"/>
        </w:rPr>
        <w:t xml:space="preserve"> иглы, скальпели, лупы, микроскопы).</w:t>
      </w:r>
    </w:p>
    <w:p w:rsidR="00125EA2" w:rsidRPr="007517F8" w:rsidRDefault="00125EA2" w:rsidP="007517F8">
      <w:pPr>
        <w:spacing w:line="276" w:lineRule="auto"/>
        <w:rPr>
          <w:sz w:val="28"/>
          <w:szCs w:val="28"/>
        </w:rPr>
      </w:pPr>
      <w:r w:rsidRPr="007517F8">
        <w:rPr>
          <w:sz w:val="28"/>
          <w:szCs w:val="28"/>
        </w:rPr>
        <w:t xml:space="preserve"> 4. В сфере </w:t>
      </w:r>
      <w:r w:rsidRPr="007517F8">
        <w:rPr>
          <w:i/>
          <w:sz w:val="28"/>
          <w:szCs w:val="28"/>
        </w:rPr>
        <w:t>физической</w:t>
      </w:r>
      <w:r w:rsidRPr="007517F8">
        <w:rPr>
          <w:sz w:val="28"/>
          <w:szCs w:val="28"/>
        </w:rPr>
        <w:t xml:space="preserve"> деятельности:</w:t>
      </w:r>
    </w:p>
    <w:p w:rsidR="00125EA2" w:rsidRPr="007517F8" w:rsidRDefault="00125EA2" w:rsidP="007517F8">
      <w:pPr>
        <w:numPr>
          <w:ilvl w:val="0"/>
          <w:numId w:val="14"/>
        </w:numPr>
        <w:spacing w:line="276" w:lineRule="auto"/>
        <w:ind w:left="360"/>
        <w:jc w:val="both"/>
        <w:rPr>
          <w:sz w:val="28"/>
          <w:szCs w:val="28"/>
        </w:rPr>
      </w:pPr>
      <w:r w:rsidRPr="007517F8">
        <w:rPr>
          <w:sz w:val="28"/>
          <w:szCs w:val="28"/>
        </w:rPr>
        <w:t xml:space="preserve">освоение приемов оказания первой помощи при отравлении ядовитыми грибами, растениями; </w:t>
      </w:r>
    </w:p>
    <w:p w:rsidR="00125EA2" w:rsidRPr="007517F8" w:rsidRDefault="00125EA2" w:rsidP="007517F8">
      <w:pPr>
        <w:spacing w:line="276" w:lineRule="auto"/>
        <w:rPr>
          <w:sz w:val="28"/>
          <w:szCs w:val="28"/>
        </w:rPr>
      </w:pPr>
      <w:r w:rsidRPr="007517F8">
        <w:rPr>
          <w:sz w:val="28"/>
          <w:szCs w:val="28"/>
        </w:rPr>
        <w:t xml:space="preserve"> 5. В </w:t>
      </w:r>
      <w:r w:rsidRPr="007517F8">
        <w:rPr>
          <w:i/>
          <w:sz w:val="28"/>
          <w:szCs w:val="28"/>
        </w:rPr>
        <w:t xml:space="preserve">эстетической </w:t>
      </w:r>
      <w:r w:rsidRPr="007517F8">
        <w:rPr>
          <w:sz w:val="28"/>
          <w:szCs w:val="28"/>
        </w:rPr>
        <w:t>сфере:</w:t>
      </w:r>
    </w:p>
    <w:p w:rsidR="00125EA2" w:rsidRPr="007517F8" w:rsidRDefault="00125EA2" w:rsidP="007517F8">
      <w:pPr>
        <w:numPr>
          <w:ilvl w:val="0"/>
          <w:numId w:val="14"/>
        </w:numPr>
        <w:spacing w:line="276" w:lineRule="auto"/>
        <w:ind w:left="360"/>
        <w:jc w:val="both"/>
        <w:rPr>
          <w:sz w:val="28"/>
          <w:szCs w:val="28"/>
        </w:rPr>
      </w:pPr>
      <w:r w:rsidRPr="007517F8">
        <w:rPr>
          <w:sz w:val="28"/>
          <w:szCs w:val="28"/>
        </w:rPr>
        <w:t>овладение умением оценивать с эстетической точки зрения объекты живой природы.</w:t>
      </w:r>
    </w:p>
    <w:p w:rsidR="00BC1A31" w:rsidRPr="007517F8" w:rsidRDefault="00BC1A31" w:rsidP="007517F8">
      <w:pPr>
        <w:widowControl w:val="0"/>
        <w:shd w:val="clear" w:color="auto" w:fill="FFFFFF"/>
        <w:tabs>
          <w:tab w:val="left" w:leader="underscore" w:pos="10290"/>
        </w:tabs>
        <w:autoSpaceDE w:val="0"/>
        <w:autoSpaceDN w:val="0"/>
        <w:adjustRightInd w:val="0"/>
        <w:spacing w:line="276" w:lineRule="auto"/>
        <w:jc w:val="center"/>
        <w:rPr>
          <w:b/>
          <w:bCs/>
          <w:caps/>
          <w:sz w:val="28"/>
          <w:szCs w:val="28"/>
        </w:rPr>
      </w:pPr>
    </w:p>
    <w:p w:rsidR="00A25F2A" w:rsidRPr="007517F8" w:rsidRDefault="00A25F2A" w:rsidP="007517F8">
      <w:pPr>
        <w:pStyle w:val="a3"/>
        <w:widowControl w:val="0"/>
        <w:shd w:val="clear" w:color="auto" w:fill="FFFFFF"/>
        <w:tabs>
          <w:tab w:val="left" w:leader="underscore" w:pos="10290"/>
        </w:tabs>
        <w:autoSpaceDE w:val="0"/>
        <w:autoSpaceDN w:val="0"/>
        <w:adjustRightInd w:val="0"/>
        <w:spacing w:line="276" w:lineRule="auto"/>
        <w:jc w:val="center"/>
        <w:rPr>
          <w:b/>
          <w:bCs/>
          <w:caps/>
          <w:sz w:val="28"/>
          <w:szCs w:val="28"/>
          <w:lang w:val="x-none"/>
        </w:rPr>
      </w:pPr>
      <w:r w:rsidRPr="007517F8">
        <w:rPr>
          <w:b/>
          <w:bCs/>
          <w:caps/>
          <w:sz w:val="28"/>
          <w:szCs w:val="28"/>
          <w:lang w:val="x-none"/>
        </w:rPr>
        <w:t>Содержание учебного предмета</w:t>
      </w:r>
    </w:p>
    <w:p w:rsidR="00FD152B" w:rsidRPr="007517F8" w:rsidRDefault="00FD152B" w:rsidP="007517F8">
      <w:pPr>
        <w:widowControl w:val="0"/>
        <w:spacing w:line="276" w:lineRule="auto"/>
        <w:jc w:val="center"/>
        <w:rPr>
          <w:b/>
          <w:bCs/>
          <w:sz w:val="28"/>
          <w:szCs w:val="28"/>
        </w:rPr>
      </w:pPr>
      <w:r w:rsidRPr="007517F8">
        <w:rPr>
          <w:b/>
          <w:bCs/>
          <w:sz w:val="28"/>
          <w:szCs w:val="28"/>
        </w:rPr>
        <w:lastRenderedPageBreak/>
        <w:t>(34 часа, 1 час в неделю)</w:t>
      </w:r>
    </w:p>
    <w:p w:rsidR="00FD152B" w:rsidRPr="007517F8" w:rsidRDefault="00FD152B" w:rsidP="007517F8">
      <w:pPr>
        <w:widowControl w:val="0"/>
        <w:snapToGrid w:val="0"/>
        <w:spacing w:line="276" w:lineRule="auto"/>
        <w:jc w:val="center"/>
        <w:rPr>
          <w:b/>
          <w:bCs/>
          <w:sz w:val="28"/>
          <w:szCs w:val="28"/>
        </w:rPr>
      </w:pPr>
      <w:r w:rsidRPr="007517F8">
        <w:rPr>
          <w:b/>
          <w:bCs/>
          <w:sz w:val="28"/>
          <w:szCs w:val="28"/>
        </w:rPr>
        <w:t xml:space="preserve">Биология как наука </w:t>
      </w:r>
      <w:r w:rsidRPr="007517F8">
        <w:rPr>
          <w:iCs/>
          <w:sz w:val="28"/>
          <w:szCs w:val="28"/>
        </w:rPr>
        <w:t>(</w:t>
      </w:r>
      <w:r w:rsidRPr="007517F8">
        <w:rPr>
          <w:b/>
          <w:i/>
          <w:iCs/>
          <w:sz w:val="28"/>
          <w:szCs w:val="28"/>
        </w:rPr>
        <w:t>5 часов</w:t>
      </w:r>
      <w:r w:rsidRPr="007517F8">
        <w:rPr>
          <w:b/>
          <w:iCs/>
          <w:sz w:val="28"/>
          <w:szCs w:val="28"/>
        </w:rPr>
        <w:t>)</w:t>
      </w:r>
    </w:p>
    <w:p w:rsidR="00FD152B" w:rsidRPr="007517F8" w:rsidRDefault="00FD152B" w:rsidP="007517F8">
      <w:pPr>
        <w:spacing w:line="276" w:lineRule="auto"/>
        <w:ind w:firstLine="708"/>
        <w:jc w:val="both"/>
        <w:rPr>
          <w:sz w:val="28"/>
          <w:szCs w:val="28"/>
        </w:rPr>
      </w:pPr>
      <w:r w:rsidRPr="007517F8">
        <w:rPr>
          <w:sz w:val="28"/>
          <w:szCs w:val="28"/>
        </w:rPr>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FD152B" w:rsidRPr="007517F8" w:rsidRDefault="00FD152B" w:rsidP="007517F8">
      <w:pPr>
        <w:widowControl w:val="0"/>
        <w:snapToGrid w:val="0"/>
        <w:spacing w:line="276" w:lineRule="auto"/>
        <w:jc w:val="both"/>
        <w:rPr>
          <w:b/>
          <w:bCs/>
          <w:i/>
          <w:iCs/>
          <w:sz w:val="28"/>
          <w:szCs w:val="28"/>
        </w:rPr>
      </w:pPr>
      <w:r w:rsidRPr="007517F8">
        <w:rPr>
          <w:b/>
          <w:bCs/>
          <w:i/>
          <w:iCs/>
          <w:sz w:val="28"/>
          <w:szCs w:val="28"/>
        </w:rPr>
        <w:t>Экскурсии</w:t>
      </w:r>
    </w:p>
    <w:p w:rsidR="00FD152B" w:rsidRPr="007517F8" w:rsidRDefault="00FD152B" w:rsidP="007517F8">
      <w:pPr>
        <w:widowControl w:val="0"/>
        <w:snapToGrid w:val="0"/>
        <w:spacing w:line="276" w:lineRule="auto"/>
        <w:jc w:val="both"/>
        <w:rPr>
          <w:sz w:val="28"/>
          <w:szCs w:val="28"/>
        </w:rPr>
      </w:pPr>
      <w:r w:rsidRPr="007517F8">
        <w:rPr>
          <w:sz w:val="28"/>
          <w:szCs w:val="28"/>
        </w:rPr>
        <w:t>Многообразие живых организмов, осенние явления в жизни растений и животных.</w:t>
      </w:r>
    </w:p>
    <w:p w:rsidR="00FD152B" w:rsidRPr="007517F8" w:rsidRDefault="00FD152B" w:rsidP="007517F8">
      <w:pPr>
        <w:widowControl w:val="0"/>
        <w:snapToGrid w:val="0"/>
        <w:spacing w:line="276" w:lineRule="auto"/>
        <w:jc w:val="center"/>
        <w:rPr>
          <w:b/>
          <w:bCs/>
          <w:sz w:val="28"/>
          <w:szCs w:val="28"/>
        </w:rPr>
      </w:pPr>
      <w:r w:rsidRPr="007517F8">
        <w:rPr>
          <w:b/>
          <w:bCs/>
          <w:sz w:val="28"/>
          <w:szCs w:val="28"/>
        </w:rPr>
        <w:t xml:space="preserve">Клетка – основа строения и </w:t>
      </w:r>
      <w:r w:rsidR="008E09D4" w:rsidRPr="007517F8">
        <w:rPr>
          <w:b/>
          <w:bCs/>
          <w:sz w:val="28"/>
          <w:szCs w:val="28"/>
        </w:rPr>
        <w:t>жизнедеятельности организмов</w:t>
      </w:r>
      <w:r w:rsidRPr="007517F8">
        <w:rPr>
          <w:b/>
          <w:bCs/>
          <w:sz w:val="28"/>
          <w:szCs w:val="28"/>
        </w:rPr>
        <w:t xml:space="preserve"> </w:t>
      </w:r>
      <w:r w:rsidRPr="007517F8">
        <w:rPr>
          <w:iCs/>
          <w:sz w:val="28"/>
          <w:szCs w:val="28"/>
        </w:rPr>
        <w:t>(</w:t>
      </w:r>
      <w:r w:rsidRPr="007517F8">
        <w:rPr>
          <w:b/>
          <w:i/>
          <w:iCs/>
          <w:sz w:val="28"/>
          <w:szCs w:val="28"/>
        </w:rPr>
        <w:t>10 часов</w:t>
      </w:r>
      <w:r w:rsidRPr="007517F8">
        <w:rPr>
          <w:b/>
          <w:iCs/>
          <w:sz w:val="28"/>
          <w:szCs w:val="28"/>
        </w:rPr>
        <w:t>)</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 xml:space="preserve">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w:t>
      </w:r>
      <w:r w:rsidR="008E09D4" w:rsidRPr="007517F8">
        <w:rPr>
          <w:sz w:val="28"/>
          <w:szCs w:val="28"/>
        </w:rPr>
        <w:t>раздражимость, развитие</w:t>
      </w:r>
      <w:r w:rsidRPr="007517F8">
        <w:rPr>
          <w:sz w:val="28"/>
          <w:szCs w:val="28"/>
        </w:rPr>
        <w:t xml:space="preserve"> и деление клетки. Понятие «ткань».</w:t>
      </w:r>
    </w:p>
    <w:p w:rsidR="00FD152B" w:rsidRPr="007517F8" w:rsidRDefault="00FD152B" w:rsidP="007517F8">
      <w:pPr>
        <w:widowControl w:val="0"/>
        <w:snapToGrid w:val="0"/>
        <w:spacing w:line="276" w:lineRule="auto"/>
        <w:jc w:val="both"/>
        <w:rPr>
          <w:sz w:val="28"/>
          <w:szCs w:val="28"/>
        </w:rPr>
      </w:pPr>
      <w:r w:rsidRPr="007517F8">
        <w:rPr>
          <w:b/>
          <w:bCs/>
          <w:i/>
          <w:iCs/>
          <w:sz w:val="28"/>
          <w:szCs w:val="28"/>
        </w:rPr>
        <w:t>Демонстрации</w:t>
      </w:r>
      <w:r w:rsidRPr="007517F8">
        <w:rPr>
          <w:b/>
          <w:bCs/>
          <w:sz w:val="28"/>
          <w:szCs w:val="28"/>
        </w:rPr>
        <w:t xml:space="preserve"> </w:t>
      </w:r>
    </w:p>
    <w:p w:rsidR="00FD152B" w:rsidRPr="007517F8" w:rsidRDefault="00FD152B" w:rsidP="007517F8">
      <w:pPr>
        <w:widowControl w:val="0"/>
        <w:snapToGrid w:val="0"/>
        <w:spacing w:line="276" w:lineRule="auto"/>
        <w:jc w:val="both"/>
        <w:rPr>
          <w:sz w:val="28"/>
          <w:szCs w:val="28"/>
        </w:rPr>
      </w:pPr>
      <w:r w:rsidRPr="007517F8">
        <w:rPr>
          <w:sz w:val="28"/>
          <w:szCs w:val="28"/>
        </w:rPr>
        <w:t xml:space="preserve">Микропрепараты различных растительных тканей. </w:t>
      </w:r>
    </w:p>
    <w:p w:rsidR="00FD152B" w:rsidRPr="007517F8" w:rsidRDefault="00FD152B" w:rsidP="007517F8">
      <w:pPr>
        <w:widowControl w:val="0"/>
        <w:snapToGrid w:val="0"/>
        <w:spacing w:line="276" w:lineRule="auto"/>
        <w:jc w:val="both"/>
        <w:rPr>
          <w:sz w:val="28"/>
          <w:szCs w:val="28"/>
        </w:rPr>
      </w:pPr>
      <w:r w:rsidRPr="007517F8">
        <w:rPr>
          <w:sz w:val="28"/>
          <w:szCs w:val="28"/>
        </w:rPr>
        <w:t>Движение цитоплазмы в клетках листа элодеи.</w:t>
      </w:r>
    </w:p>
    <w:p w:rsidR="00FD152B" w:rsidRPr="007517F8" w:rsidRDefault="00FD152B" w:rsidP="007517F8">
      <w:pPr>
        <w:widowControl w:val="0"/>
        <w:snapToGrid w:val="0"/>
        <w:spacing w:line="276" w:lineRule="auto"/>
        <w:jc w:val="both"/>
        <w:rPr>
          <w:b/>
          <w:bCs/>
          <w:i/>
          <w:iCs/>
          <w:sz w:val="28"/>
          <w:szCs w:val="28"/>
        </w:rPr>
      </w:pPr>
      <w:r w:rsidRPr="007517F8">
        <w:rPr>
          <w:b/>
          <w:bCs/>
          <w:i/>
          <w:iCs/>
          <w:sz w:val="28"/>
          <w:szCs w:val="28"/>
        </w:rPr>
        <w:t xml:space="preserve">Лабораторные и практические работы </w:t>
      </w:r>
    </w:p>
    <w:p w:rsidR="00FD152B" w:rsidRPr="007517F8" w:rsidRDefault="00FD152B" w:rsidP="007517F8">
      <w:pPr>
        <w:widowControl w:val="0"/>
        <w:snapToGrid w:val="0"/>
        <w:spacing w:line="276" w:lineRule="auto"/>
        <w:jc w:val="both"/>
        <w:rPr>
          <w:sz w:val="28"/>
          <w:szCs w:val="28"/>
        </w:rPr>
      </w:pPr>
      <w:r w:rsidRPr="007517F8">
        <w:rPr>
          <w:sz w:val="28"/>
          <w:szCs w:val="28"/>
        </w:rPr>
        <w:t>Устройство увеличительных приборов, рассматривание клеточного строения растения с помощью лупы.</w:t>
      </w:r>
    </w:p>
    <w:p w:rsidR="00FD152B" w:rsidRPr="007517F8" w:rsidRDefault="008E09D4" w:rsidP="007517F8">
      <w:pPr>
        <w:widowControl w:val="0"/>
        <w:snapToGrid w:val="0"/>
        <w:spacing w:line="276" w:lineRule="auto"/>
        <w:jc w:val="both"/>
        <w:rPr>
          <w:sz w:val="28"/>
          <w:szCs w:val="28"/>
        </w:rPr>
      </w:pPr>
      <w:r w:rsidRPr="007517F8">
        <w:rPr>
          <w:sz w:val="28"/>
          <w:szCs w:val="28"/>
        </w:rPr>
        <w:t>Устройство светового</w:t>
      </w:r>
      <w:r w:rsidR="00FD152B" w:rsidRPr="007517F8">
        <w:rPr>
          <w:sz w:val="28"/>
          <w:szCs w:val="28"/>
        </w:rPr>
        <w:t xml:space="preserve"> микроскопа и приемы работы с ним.</w:t>
      </w:r>
    </w:p>
    <w:p w:rsidR="00FD152B" w:rsidRPr="007517F8" w:rsidRDefault="00FD152B" w:rsidP="007517F8">
      <w:pPr>
        <w:widowControl w:val="0"/>
        <w:snapToGrid w:val="0"/>
        <w:spacing w:line="276" w:lineRule="auto"/>
        <w:jc w:val="both"/>
        <w:rPr>
          <w:sz w:val="28"/>
          <w:szCs w:val="28"/>
        </w:rPr>
      </w:pPr>
      <w:r w:rsidRPr="007517F8">
        <w:rPr>
          <w:sz w:val="28"/>
          <w:szCs w:val="28"/>
        </w:rPr>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FD152B" w:rsidRPr="007517F8" w:rsidRDefault="00FD152B" w:rsidP="007517F8">
      <w:pPr>
        <w:widowControl w:val="0"/>
        <w:snapToGrid w:val="0"/>
        <w:spacing w:line="276" w:lineRule="auto"/>
        <w:jc w:val="center"/>
        <w:rPr>
          <w:b/>
          <w:bCs/>
          <w:sz w:val="28"/>
          <w:szCs w:val="28"/>
        </w:rPr>
      </w:pPr>
      <w:r w:rsidRPr="007517F8">
        <w:rPr>
          <w:b/>
          <w:bCs/>
          <w:sz w:val="28"/>
          <w:szCs w:val="28"/>
        </w:rPr>
        <w:t xml:space="preserve">Многообразие </w:t>
      </w:r>
      <w:r w:rsidR="008E09D4" w:rsidRPr="007517F8">
        <w:rPr>
          <w:b/>
          <w:bCs/>
          <w:sz w:val="28"/>
          <w:szCs w:val="28"/>
        </w:rPr>
        <w:t xml:space="preserve">организмов </w:t>
      </w:r>
      <w:r w:rsidR="008E09D4" w:rsidRPr="007517F8">
        <w:rPr>
          <w:i/>
          <w:iCs/>
          <w:sz w:val="28"/>
          <w:szCs w:val="28"/>
        </w:rPr>
        <w:t>(</w:t>
      </w:r>
      <w:r w:rsidRPr="007517F8">
        <w:rPr>
          <w:b/>
          <w:i/>
          <w:iCs/>
          <w:sz w:val="28"/>
          <w:szCs w:val="28"/>
        </w:rPr>
        <w:t>1</w:t>
      </w:r>
      <w:r w:rsidR="00B2781B" w:rsidRPr="007517F8">
        <w:rPr>
          <w:b/>
          <w:i/>
          <w:iCs/>
          <w:sz w:val="28"/>
          <w:szCs w:val="28"/>
        </w:rPr>
        <w:t>8</w:t>
      </w:r>
      <w:r w:rsidRPr="007517F8">
        <w:rPr>
          <w:b/>
          <w:i/>
          <w:iCs/>
          <w:sz w:val="28"/>
          <w:szCs w:val="28"/>
        </w:rPr>
        <w:t xml:space="preserve"> часов</w:t>
      </w:r>
      <w:r w:rsidRPr="007517F8">
        <w:rPr>
          <w:iCs/>
          <w:sz w:val="28"/>
          <w:szCs w:val="28"/>
        </w:rPr>
        <w:t>)</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Многообразие организмов и их классификация. Отличительные признаки представителей разных царств живой природы.</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FD152B" w:rsidRPr="007517F8" w:rsidRDefault="00FD152B" w:rsidP="007517F8">
      <w:pPr>
        <w:spacing w:line="276" w:lineRule="auto"/>
        <w:jc w:val="both"/>
        <w:rPr>
          <w:sz w:val="28"/>
          <w:szCs w:val="28"/>
        </w:rPr>
      </w:pPr>
      <w:r w:rsidRPr="007517F8">
        <w:rPr>
          <w:sz w:val="28"/>
          <w:szCs w:val="28"/>
        </w:rPr>
        <w:lastRenderedPageBreak/>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w:t>
      </w:r>
      <w:r w:rsidR="008E09D4" w:rsidRPr="007517F8">
        <w:rPr>
          <w:sz w:val="28"/>
          <w:szCs w:val="28"/>
        </w:rPr>
        <w:t>Места обитания</w:t>
      </w:r>
      <w:r w:rsidRPr="007517F8">
        <w:rPr>
          <w:sz w:val="28"/>
          <w:szCs w:val="28"/>
        </w:rPr>
        <w:t xml:space="preserve"> растений. </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Лишайники – симбиотические организмы, многообразие и распространение лишайников.</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Высшие споровые растения. Мхи, папоротники, хвощи, плауны, их отличительные особенности, многообразие и распространение.</w:t>
      </w:r>
    </w:p>
    <w:p w:rsidR="00FD152B" w:rsidRPr="007517F8" w:rsidRDefault="00FD152B" w:rsidP="007517F8">
      <w:pPr>
        <w:widowControl w:val="0"/>
        <w:snapToGrid w:val="0"/>
        <w:spacing w:line="276" w:lineRule="auto"/>
        <w:ind w:firstLine="708"/>
        <w:jc w:val="both"/>
        <w:rPr>
          <w:sz w:val="28"/>
          <w:szCs w:val="28"/>
        </w:rPr>
      </w:pPr>
      <w:r w:rsidRPr="007517F8">
        <w:rPr>
          <w:sz w:val="28"/>
          <w:szCs w:val="28"/>
        </w:rPr>
        <w:t>Семенные растения. Голосеменные, особенности строения.  Их многообразие, значение в природе и использование человеком.</w:t>
      </w:r>
    </w:p>
    <w:p w:rsidR="00FD152B" w:rsidRPr="007517F8" w:rsidRDefault="008E09D4" w:rsidP="007517F8">
      <w:pPr>
        <w:widowControl w:val="0"/>
        <w:snapToGrid w:val="0"/>
        <w:spacing w:line="276" w:lineRule="auto"/>
        <w:ind w:firstLine="708"/>
        <w:jc w:val="both"/>
        <w:rPr>
          <w:sz w:val="28"/>
          <w:szCs w:val="28"/>
        </w:rPr>
      </w:pPr>
      <w:r w:rsidRPr="007517F8">
        <w:rPr>
          <w:sz w:val="28"/>
          <w:szCs w:val="28"/>
        </w:rPr>
        <w:t>Покрытосемянные растения</w:t>
      </w:r>
      <w:r w:rsidR="00FD152B" w:rsidRPr="007517F8">
        <w:rPr>
          <w:sz w:val="28"/>
          <w:szCs w:val="28"/>
        </w:rPr>
        <w:t xml:space="preserve">, </w:t>
      </w:r>
      <w:r w:rsidRPr="007517F8">
        <w:rPr>
          <w:sz w:val="28"/>
          <w:szCs w:val="28"/>
        </w:rPr>
        <w:t>особенности строения</w:t>
      </w:r>
      <w:r w:rsidR="00FD152B" w:rsidRPr="007517F8">
        <w:rPr>
          <w:sz w:val="28"/>
          <w:szCs w:val="28"/>
        </w:rPr>
        <w:t xml:space="preserve"> и многообразие.  Значение в природе и жизни человека.</w:t>
      </w:r>
    </w:p>
    <w:p w:rsidR="00FD152B" w:rsidRPr="007517F8" w:rsidRDefault="00FD152B" w:rsidP="007517F8">
      <w:pPr>
        <w:spacing w:line="276" w:lineRule="auto"/>
        <w:ind w:firstLine="708"/>
        <w:jc w:val="both"/>
        <w:rPr>
          <w:sz w:val="28"/>
          <w:szCs w:val="28"/>
        </w:rPr>
      </w:pPr>
      <w:r w:rsidRPr="007517F8">
        <w:rPr>
          <w:sz w:val="28"/>
          <w:szCs w:val="28"/>
        </w:rP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FD152B" w:rsidRPr="007517F8" w:rsidRDefault="00FD152B" w:rsidP="007517F8">
      <w:pPr>
        <w:spacing w:line="276" w:lineRule="auto"/>
        <w:ind w:firstLine="708"/>
        <w:jc w:val="both"/>
        <w:rPr>
          <w:sz w:val="28"/>
          <w:szCs w:val="28"/>
        </w:rPr>
      </w:pPr>
      <w:r w:rsidRPr="007517F8">
        <w:rPr>
          <w:sz w:val="28"/>
          <w:szCs w:val="28"/>
        </w:rPr>
        <w:t>Беспозвоночные животные, особенности их строения. Многообразие беспозвоночных животных.</w:t>
      </w:r>
    </w:p>
    <w:p w:rsidR="00FD152B" w:rsidRPr="007517F8" w:rsidRDefault="00FD152B" w:rsidP="007517F8">
      <w:pPr>
        <w:spacing w:line="276" w:lineRule="auto"/>
        <w:ind w:firstLine="708"/>
        <w:jc w:val="both"/>
        <w:rPr>
          <w:sz w:val="28"/>
          <w:szCs w:val="28"/>
        </w:rPr>
      </w:pPr>
      <w:r w:rsidRPr="007517F8">
        <w:rPr>
          <w:sz w:val="28"/>
          <w:szCs w:val="28"/>
        </w:rPr>
        <w:t>Позвоночные животные, особенности их строения. Многообразие позвоночных животных.</w:t>
      </w:r>
    </w:p>
    <w:p w:rsidR="00FD152B" w:rsidRPr="007517F8" w:rsidRDefault="00FD152B" w:rsidP="007517F8">
      <w:pPr>
        <w:spacing w:line="276" w:lineRule="auto"/>
        <w:ind w:firstLine="708"/>
        <w:jc w:val="both"/>
        <w:rPr>
          <w:sz w:val="28"/>
          <w:szCs w:val="28"/>
        </w:rPr>
      </w:pPr>
      <w:r w:rsidRPr="007517F8">
        <w:rPr>
          <w:sz w:val="28"/>
          <w:szCs w:val="28"/>
        </w:rPr>
        <w:t>Многообразие и охрана живой природы.</w:t>
      </w:r>
    </w:p>
    <w:p w:rsidR="00FD152B" w:rsidRPr="007517F8" w:rsidRDefault="00FD152B" w:rsidP="007517F8">
      <w:pPr>
        <w:widowControl w:val="0"/>
        <w:snapToGrid w:val="0"/>
        <w:spacing w:line="276" w:lineRule="auto"/>
        <w:jc w:val="both"/>
        <w:rPr>
          <w:sz w:val="28"/>
          <w:szCs w:val="28"/>
        </w:rPr>
      </w:pPr>
      <w:r w:rsidRPr="007517F8">
        <w:rPr>
          <w:b/>
          <w:bCs/>
          <w:i/>
          <w:iCs/>
          <w:sz w:val="28"/>
          <w:szCs w:val="28"/>
        </w:rPr>
        <w:t>Демонстрация</w:t>
      </w:r>
    </w:p>
    <w:p w:rsidR="00FD152B" w:rsidRPr="007517F8" w:rsidRDefault="00FD152B" w:rsidP="007517F8">
      <w:pPr>
        <w:widowControl w:val="0"/>
        <w:snapToGrid w:val="0"/>
        <w:spacing w:line="276" w:lineRule="auto"/>
        <w:jc w:val="both"/>
        <w:rPr>
          <w:sz w:val="28"/>
          <w:szCs w:val="28"/>
        </w:rPr>
      </w:pPr>
      <w:r w:rsidRPr="007517F8">
        <w:rPr>
          <w:sz w:val="28"/>
          <w:szCs w:val="28"/>
        </w:rPr>
        <w:t xml:space="preserve">Муляжи плодовых тел шляпочных грибов. Натуральные объекты (трутовик, ржавчина, головня, спорынья). Гербарные экземпляры растений (мха (на местных видах), </w:t>
      </w:r>
      <w:r w:rsidR="008E09D4" w:rsidRPr="007517F8">
        <w:rPr>
          <w:sz w:val="28"/>
          <w:szCs w:val="28"/>
        </w:rPr>
        <w:t>споро носящего</w:t>
      </w:r>
      <w:r w:rsidRPr="007517F8">
        <w:rPr>
          <w:sz w:val="28"/>
          <w:szCs w:val="28"/>
        </w:rPr>
        <w:t xml:space="preserve"> </w:t>
      </w:r>
      <w:r w:rsidR="008E09D4" w:rsidRPr="007517F8">
        <w:rPr>
          <w:sz w:val="28"/>
          <w:szCs w:val="28"/>
        </w:rPr>
        <w:t>хвоща, папоротника</w:t>
      </w:r>
      <w:r w:rsidRPr="007517F8">
        <w:rPr>
          <w:sz w:val="28"/>
          <w:szCs w:val="28"/>
        </w:rPr>
        <w:t>, хвои и шишек хвойных (на примере местных видов).</w:t>
      </w:r>
    </w:p>
    <w:p w:rsidR="00FD152B" w:rsidRPr="007517F8" w:rsidRDefault="00FD152B" w:rsidP="007517F8">
      <w:pPr>
        <w:widowControl w:val="0"/>
        <w:snapToGrid w:val="0"/>
        <w:spacing w:line="276" w:lineRule="auto"/>
        <w:jc w:val="both"/>
        <w:rPr>
          <w:sz w:val="28"/>
          <w:szCs w:val="28"/>
        </w:rPr>
      </w:pPr>
      <w:r w:rsidRPr="007517F8">
        <w:rPr>
          <w:sz w:val="28"/>
          <w:szCs w:val="28"/>
        </w:rPr>
        <w:t>Отпечатки ископаемых растений.</w:t>
      </w:r>
    </w:p>
    <w:p w:rsidR="00FD152B" w:rsidRPr="007517F8" w:rsidRDefault="00FD152B" w:rsidP="007517F8">
      <w:pPr>
        <w:widowControl w:val="0"/>
        <w:snapToGrid w:val="0"/>
        <w:spacing w:line="276" w:lineRule="auto"/>
        <w:jc w:val="both"/>
        <w:rPr>
          <w:b/>
          <w:bCs/>
          <w:i/>
          <w:iCs/>
          <w:sz w:val="28"/>
          <w:szCs w:val="28"/>
        </w:rPr>
      </w:pPr>
      <w:r w:rsidRPr="007517F8">
        <w:rPr>
          <w:b/>
          <w:bCs/>
          <w:i/>
          <w:iCs/>
          <w:sz w:val="28"/>
          <w:szCs w:val="28"/>
        </w:rPr>
        <w:t xml:space="preserve">Лабораторные и практические работы </w:t>
      </w:r>
    </w:p>
    <w:p w:rsidR="00FD152B" w:rsidRPr="007517F8" w:rsidRDefault="00FD152B" w:rsidP="007517F8">
      <w:pPr>
        <w:widowControl w:val="0"/>
        <w:snapToGrid w:val="0"/>
        <w:spacing w:line="276" w:lineRule="auto"/>
        <w:jc w:val="both"/>
        <w:rPr>
          <w:sz w:val="28"/>
          <w:szCs w:val="28"/>
        </w:rPr>
      </w:pPr>
      <w:r w:rsidRPr="007517F8">
        <w:rPr>
          <w:bCs/>
          <w:iCs/>
          <w:sz w:val="28"/>
          <w:szCs w:val="28"/>
        </w:rPr>
        <w:t>Особенности с</w:t>
      </w:r>
      <w:r w:rsidRPr="007517F8">
        <w:rPr>
          <w:sz w:val="28"/>
          <w:szCs w:val="28"/>
        </w:rPr>
        <w:t xml:space="preserve">троения   </w:t>
      </w:r>
      <w:proofErr w:type="spellStart"/>
      <w:r w:rsidRPr="007517F8">
        <w:rPr>
          <w:sz w:val="28"/>
          <w:szCs w:val="28"/>
        </w:rPr>
        <w:t>мукора</w:t>
      </w:r>
      <w:proofErr w:type="spellEnd"/>
      <w:r w:rsidRPr="007517F8">
        <w:rPr>
          <w:sz w:val="28"/>
          <w:szCs w:val="28"/>
        </w:rPr>
        <w:t xml:space="preserve"> </w:t>
      </w:r>
      <w:r w:rsidR="008E09D4" w:rsidRPr="007517F8">
        <w:rPr>
          <w:sz w:val="28"/>
          <w:szCs w:val="28"/>
        </w:rPr>
        <w:t>и дрожжей</w:t>
      </w:r>
      <w:r w:rsidRPr="007517F8">
        <w:rPr>
          <w:sz w:val="28"/>
          <w:szCs w:val="28"/>
        </w:rPr>
        <w:t>.</w:t>
      </w:r>
    </w:p>
    <w:p w:rsidR="00FD152B" w:rsidRPr="007517F8" w:rsidRDefault="00FD152B" w:rsidP="007517F8">
      <w:pPr>
        <w:widowControl w:val="0"/>
        <w:snapToGrid w:val="0"/>
        <w:spacing w:line="276" w:lineRule="auto"/>
        <w:jc w:val="both"/>
        <w:rPr>
          <w:sz w:val="28"/>
          <w:szCs w:val="28"/>
        </w:rPr>
      </w:pPr>
      <w:r w:rsidRPr="007517F8">
        <w:rPr>
          <w:sz w:val="28"/>
          <w:szCs w:val="28"/>
        </w:rPr>
        <w:t>Внешнее строение цветкового растения.</w:t>
      </w:r>
    </w:p>
    <w:p w:rsidR="00FD152B" w:rsidRPr="007517F8" w:rsidRDefault="00FD152B" w:rsidP="007517F8">
      <w:pPr>
        <w:spacing w:line="276" w:lineRule="auto"/>
        <w:jc w:val="both"/>
        <w:rPr>
          <w:bCs/>
          <w:sz w:val="28"/>
          <w:szCs w:val="28"/>
        </w:rPr>
      </w:pPr>
      <w:r w:rsidRPr="007517F8">
        <w:rPr>
          <w:b/>
          <w:bCs/>
          <w:sz w:val="28"/>
          <w:szCs w:val="28"/>
        </w:rPr>
        <w:t>Резервное время</w:t>
      </w:r>
      <w:r w:rsidRPr="007517F8">
        <w:rPr>
          <w:sz w:val="28"/>
          <w:szCs w:val="28"/>
        </w:rPr>
        <w:t xml:space="preserve"> </w:t>
      </w:r>
      <w:r w:rsidRPr="007517F8">
        <w:rPr>
          <w:b/>
          <w:sz w:val="28"/>
          <w:szCs w:val="28"/>
        </w:rPr>
        <w:t xml:space="preserve">— </w:t>
      </w:r>
      <w:r w:rsidR="00B2781B" w:rsidRPr="007517F8">
        <w:rPr>
          <w:b/>
          <w:sz w:val="28"/>
          <w:szCs w:val="28"/>
        </w:rPr>
        <w:t>3</w:t>
      </w:r>
      <w:r w:rsidRPr="007517F8">
        <w:rPr>
          <w:b/>
          <w:sz w:val="28"/>
          <w:szCs w:val="28"/>
        </w:rPr>
        <w:t xml:space="preserve"> часа -  </w:t>
      </w:r>
      <w:r w:rsidRPr="007517F8">
        <w:rPr>
          <w:bCs/>
          <w:sz w:val="28"/>
          <w:szCs w:val="28"/>
        </w:rPr>
        <w:t xml:space="preserve">используется для проведения </w:t>
      </w:r>
      <w:r w:rsidR="008E09D4" w:rsidRPr="007517F8">
        <w:rPr>
          <w:bCs/>
          <w:sz w:val="28"/>
          <w:szCs w:val="28"/>
        </w:rPr>
        <w:t>уроков обобщения</w:t>
      </w:r>
      <w:r w:rsidRPr="007517F8">
        <w:rPr>
          <w:bCs/>
          <w:sz w:val="28"/>
          <w:szCs w:val="28"/>
        </w:rPr>
        <w:t xml:space="preserve"> и закрепления знаний, один из которых – экскурсия, что </w:t>
      </w:r>
      <w:r w:rsidR="008E09D4" w:rsidRPr="007517F8">
        <w:rPr>
          <w:bCs/>
          <w:sz w:val="28"/>
          <w:szCs w:val="28"/>
        </w:rPr>
        <w:t>позволяет не</w:t>
      </w:r>
      <w:r w:rsidRPr="007517F8">
        <w:rPr>
          <w:bCs/>
          <w:sz w:val="28"/>
          <w:szCs w:val="28"/>
        </w:rPr>
        <w:t xml:space="preserve"> только закрепить полученные учащимися знания, но </w:t>
      </w:r>
      <w:r w:rsidR="008E09D4" w:rsidRPr="007517F8">
        <w:rPr>
          <w:bCs/>
          <w:sz w:val="28"/>
          <w:szCs w:val="28"/>
        </w:rPr>
        <w:t>и осуществить итоговый</w:t>
      </w:r>
      <w:r w:rsidRPr="007517F8">
        <w:rPr>
          <w:bCs/>
          <w:sz w:val="28"/>
          <w:szCs w:val="28"/>
        </w:rPr>
        <w:t xml:space="preserve"> контроль знаний.</w:t>
      </w:r>
    </w:p>
    <w:p w:rsidR="004D2AC9" w:rsidRPr="007517F8" w:rsidRDefault="004D2AC9" w:rsidP="007517F8">
      <w:pPr>
        <w:spacing w:line="276" w:lineRule="auto"/>
        <w:ind w:left="720"/>
        <w:jc w:val="center"/>
        <w:rPr>
          <w:b/>
          <w:bCs/>
          <w:sz w:val="28"/>
          <w:szCs w:val="28"/>
        </w:rPr>
      </w:pPr>
      <w:r w:rsidRPr="007517F8">
        <w:rPr>
          <w:b/>
          <w:bCs/>
          <w:sz w:val="28"/>
          <w:szCs w:val="28"/>
        </w:rPr>
        <w:t>Тематический план</w:t>
      </w:r>
    </w:p>
    <w:tbl>
      <w:tblPr>
        <w:tblW w:w="9139" w:type="dxa"/>
        <w:jc w:val="center"/>
        <w:tblLayout w:type="fixed"/>
        <w:tblCellMar>
          <w:left w:w="40" w:type="dxa"/>
          <w:right w:w="40" w:type="dxa"/>
        </w:tblCellMar>
        <w:tblLook w:val="0000" w:firstRow="0" w:lastRow="0" w:firstColumn="0" w:lastColumn="0" w:noHBand="0" w:noVBand="0"/>
      </w:tblPr>
      <w:tblGrid>
        <w:gridCol w:w="1417"/>
        <w:gridCol w:w="5963"/>
        <w:gridCol w:w="1759"/>
      </w:tblGrid>
      <w:tr w:rsidR="004D2AC9" w:rsidRPr="007517F8" w:rsidTr="00DD67D7">
        <w:trPr>
          <w:trHeight w:val="917"/>
          <w:jc w:val="center"/>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4D2AC9" w:rsidP="007517F8">
            <w:pPr>
              <w:shd w:val="clear" w:color="auto" w:fill="FFFFFF"/>
              <w:spacing w:line="276" w:lineRule="auto"/>
              <w:jc w:val="center"/>
              <w:rPr>
                <w:color w:val="000000"/>
                <w:sz w:val="28"/>
                <w:szCs w:val="28"/>
              </w:rPr>
            </w:pPr>
            <w:r w:rsidRPr="007517F8">
              <w:rPr>
                <w:color w:val="000000"/>
                <w:sz w:val="28"/>
                <w:szCs w:val="28"/>
              </w:rPr>
              <w:t>№ п/п</w:t>
            </w:r>
          </w:p>
        </w:tc>
        <w:tc>
          <w:tcPr>
            <w:tcW w:w="5963"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4D2AC9" w:rsidP="007517F8">
            <w:pPr>
              <w:shd w:val="clear" w:color="auto" w:fill="FFFFFF"/>
              <w:spacing w:line="276" w:lineRule="auto"/>
              <w:jc w:val="center"/>
              <w:rPr>
                <w:color w:val="000000"/>
                <w:sz w:val="28"/>
                <w:szCs w:val="28"/>
              </w:rPr>
            </w:pPr>
            <w:r w:rsidRPr="007517F8">
              <w:rPr>
                <w:color w:val="000000"/>
                <w:sz w:val="28"/>
                <w:szCs w:val="28"/>
              </w:rPr>
              <w:t>Разделы, темы</w:t>
            </w:r>
          </w:p>
        </w:tc>
        <w:tc>
          <w:tcPr>
            <w:tcW w:w="1759" w:type="dxa"/>
            <w:tcBorders>
              <w:top w:val="single" w:sz="6" w:space="0" w:color="auto"/>
              <w:left w:val="single" w:sz="6" w:space="0" w:color="auto"/>
              <w:right w:val="single" w:sz="6" w:space="0" w:color="auto"/>
            </w:tcBorders>
            <w:shd w:val="clear" w:color="auto" w:fill="FFFFFF"/>
            <w:vAlign w:val="center"/>
          </w:tcPr>
          <w:p w:rsidR="004D2AC9" w:rsidRPr="007517F8" w:rsidRDefault="004D2AC9" w:rsidP="007517F8">
            <w:pPr>
              <w:shd w:val="clear" w:color="auto" w:fill="FFFFFF"/>
              <w:spacing w:line="276" w:lineRule="auto"/>
              <w:jc w:val="center"/>
              <w:rPr>
                <w:color w:val="000000"/>
                <w:sz w:val="28"/>
                <w:szCs w:val="28"/>
              </w:rPr>
            </w:pPr>
          </w:p>
          <w:p w:rsidR="004D2AC9" w:rsidRPr="007517F8" w:rsidRDefault="004D2AC9" w:rsidP="007517F8">
            <w:pPr>
              <w:shd w:val="clear" w:color="auto" w:fill="FFFFFF"/>
              <w:spacing w:line="276" w:lineRule="auto"/>
              <w:jc w:val="center"/>
              <w:rPr>
                <w:sz w:val="28"/>
                <w:szCs w:val="28"/>
              </w:rPr>
            </w:pPr>
            <w:r w:rsidRPr="007517F8">
              <w:rPr>
                <w:color w:val="000000"/>
                <w:sz w:val="28"/>
                <w:szCs w:val="28"/>
              </w:rPr>
              <w:lastRenderedPageBreak/>
              <w:t>Количество часов</w:t>
            </w:r>
          </w:p>
          <w:p w:rsidR="004D2AC9" w:rsidRPr="007517F8" w:rsidRDefault="004D2AC9" w:rsidP="007517F8">
            <w:pPr>
              <w:shd w:val="clear" w:color="auto" w:fill="FFFFFF"/>
              <w:spacing w:line="276" w:lineRule="auto"/>
              <w:jc w:val="center"/>
              <w:rPr>
                <w:sz w:val="28"/>
                <w:szCs w:val="28"/>
              </w:rPr>
            </w:pPr>
            <w:r w:rsidRPr="007517F8">
              <w:rPr>
                <w:color w:val="000000"/>
                <w:sz w:val="28"/>
                <w:szCs w:val="28"/>
              </w:rPr>
              <w:t xml:space="preserve"> </w:t>
            </w:r>
          </w:p>
        </w:tc>
      </w:tr>
      <w:tr w:rsidR="004D2AC9" w:rsidRPr="007517F8"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pacing w:line="276" w:lineRule="auto"/>
              <w:jc w:val="center"/>
              <w:rPr>
                <w:color w:val="000000"/>
                <w:sz w:val="28"/>
                <w:szCs w:val="28"/>
              </w:rPr>
            </w:pPr>
            <w:r w:rsidRPr="007517F8">
              <w:rPr>
                <w:color w:val="000000"/>
                <w:sz w:val="28"/>
                <w:szCs w:val="28"/>
              </w:rPr>
              <w:lastRenderedPageBreak/>
              <w:t>1</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hd w:val="clear" w:color="auto" w:fill="FFFFFF"/>
              <w:spacing w:before="101" w:line="276" w:lineRule="auto"/>
              <w:ind w:left="62"/>
              <w:jc w:val="both"/>
              <w:rPr>
                <w:sz w:val="28"/>
                <w:szCs w:val="28"/>
              </w:rPr>
            </w:pPr>
            <w:r w:rsidRPr="007517F8">
              <w:rPr>
                <w:rFonts w:eastAsiaTheme="minorHAnsi"/>
                <w:sz w:val="28"/>
                <w:szCs w:val="28"/>
                <w:lang w:eastAsia="en-US"/>
              </w:rPr>
              <w:t>Введение. Биология как наука</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4D2AC9" w:rsidP="007517F8">
            <w:pPr>
              <w:shd w:val="clear" w:color="auto" w:fill="FFFFFF"/>
              <w:spacing w:line="276" w:lineRule="auto"/>
              <w:jc w:val="center"/>
              <w:rPr>
                <w:bCs/>
                <w:color w:val="000000"/>
                <w:spacing w:val="-2"/>
                <w:sz w:val="28"/>
                <w:szCs w:val="28"/>
              </w:rPr>
            </w:pPr>
            <w:r w:rsidRPr="007517F8">
              <w:rPr>
                <w:bCs/>
                <w:color w:val="000000"/>
                <w:spacing w:val="-2"/>
                <w:sz w:val="28"/>
                <w:szCs w:val="28"/>
              </w:rPr>
              <w:t>5</w:t>
            </w:r>
          </w:p>
        </w:tc>
      </w:tr>
      <w:tr w:rsidR="004D2AC9" w:rsidRPr="007517F8"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pacing w:line="276" w:lineRule="auto"/>
              <w:jc w:val="center"/>
              <w:rPr>
                <w:color w:val="000000"/>
                <w:sz w:val="28"/>
                <w:szCs w:val="28"/>
              </w:rPr>
            </w:pPr>
            <w:r w:rsidRPr="007517F8">
              <w:rPr>
                <w:color w:val="000000"/>
                <w:sz w:val="28"/>
                <w:szCs w:val="28"/>
              </w:rPr>
              <w:t>2</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hd w:val="clear" w:color="auto" w:fill="FFFFFF"/>
              <w:spacing w:before="139" w:line="276" w:lineRule="auto"/>
              <w:ind w:right="14"/>
              <w:jc w:val="both"/>
              <w:rPr>
                <w:sz w:val="28"/>
                <w:szCs w:val="28"/>
              </w:rPr>
            </w:pPr>
            <w:r w:rsidRPr="007517F8">
              <w:rPr>
                <w:rFonts w:eastAsiaTheme="minorHAnsi"/>
                <w:sz w:val="28"/>
                <w:szCs w:val="28"/>
                <w:lang w:eastAsia="en-US"/>
              </w:rPr>
              <w:t>Клетка – основа строения и жизнедеятельности организмов</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4D2AC9" w:rsidP="007517F8">
            <w:pPr>
              <w:shd w:val="clear" w:color="auto" w:fill="FFFFFF"/>
              <w:spacing w:line="276" w:lineRule="auto"/>
              <w:jc w:val="center"/>
              <w:rPr>
                <w:bCs/>
                <w:color w:val="000000"/>
                <w:spacing w:val="-2"/>
                <w:sz w:val="28"/>
                <w:szCs w:val="28"/>
              </w:rPr>
            </w:pPr>
            <w:r w:rsidRPr="007517F8">
              <w:rPr>
                <w:bCs/>
                <w:color w:val="000000"/>
                <w:spacing w:val="-2"/>
                <w:sz w:val="28"/>
                <w:szCs w:val="28"/>
              </w:rPr>
              <w:t>8</w:t>
            </w:r>
          </w:p>
        </w:tc>
      </w:tr>
      <w:tr w:rsidR="004D2AC9" w:rsidRPr="007517F8"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pacing w:line="276" w:lineRule="auto"/>
              <w:jc w:val="center"/>
              <w:rPr>
                <w:color w:val="000000"/>
                <w:sz w:val="28"/>
                <w:szCs w:val="28"/>
              </w:rPr>
            </w:pPr>
            <w:r w:rsidRPr="007517F8">
              <w:rPr>
                <w:color w:val="000000"/>
                <w:sz w:val="28"/>
                <w:szCs w:val="28"/>
              </w:rPr>
              <w:t>3</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7517F8" w:rsidRDefault="008C03CB" w:rsidP="007517F8">
            <w:pPr>
              <w:shd w:val="clear" w:color="auto" w:fill="FFFFFF"/>
              <w:spacing w:before="5" w:line="276" w:lineRule="auto"/>
              <w:jc w:val="both"/>
              <w:rPr>
                <w:sz w:val="28"/>
                <w:szCs w:val="28"/>
              </w:rPr>
            </w:pPr>
            <w:r w:rsidRPr="007517F8">
              <w:rPr>
                <w:sz w:val="28"/>
                <w:szCs w:val="28"/>
              </w:rPr>
              <w:t>Многообразие живых организмов</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8C03CB" w:rsidP="007517F8">
            <w:pPr>
              <w:shd w:val="clear" w:color="auto" w:fill="FFFFFF"/>
              <w:spacing w:line="276" w:lineRule="auto"/>
              <w:jc w:val="center"/>
              <w:rPr>
                <w:bCs/>
                <w:color w:val="000000"/>
                <w:spacing w:val="-2"/>
                <w:sz w:val="28"/>
                <w:szCs w:val="28"/>
              </w:rPr>
            </w:pPr>
            <w:r w:rsidRPr="007517F8">
              <w:rPr>
                <w:bCs/>
                <w:color w:val="000000"/>
                <w:spacing w:val="-2"/>
                <w:sz w:val="28"/>
                <w:szCs w:val="28"/>
              </w:rPr>
              <w:t>21</w:t>
            </w:r>
          </w:p>
        </w:tc>
      </w:tr>
      <w:tr w:rsidR="004D2AC9" w:rsidRPr="007517F8"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7517F8" w:rsidRDefault="004D2AC9" w:rsidP="007517F8">
            <w:pPr>
              <w:spacing w:line="276" w:lineRule="auto"/>
              <w:jc w:val="center"/>
              <w:rPr>
                <w:color w:val="000000"/>
                <w:sz w:val="28"/>
                <w:szCs w:val="28"/>
              </w:rPr>
            </w:pP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7517F8" w:rsidRDefault="008C03CB" w:rsidP="007517F8">
            <w:pPr>
              <w:shd w:val="clear" w:color="auto" w:fill="FFFFFF"/>
              <w:spacing w:before="5" w:line="276" w:lineRule="auto"/>
              <w:jc w:val="both"/>
              <w:rPr>
                <w:bCs/>
                <w:sz w:val="28"/>
                <w:szCs w:val="28"/>
              </w:rPr>
            </w:pPr>
            <w:r w:rsidRPr="007517F8">
              <w:rPr>
                <w:bCs/>
                <w:sz w:val="28"/>
                <w:szCs w:val="28"/>
              </w:rPr>
              <w:t>Итого</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7517F8" w:rsidRDefault="008C03CB" w:rsidP="007517F8">
            <w:pPr>
              <w:shd w:val="clear" w:color="auto" w:fill="FFFFFF"/>
              <w:spacing w:line="276" w:lineRule="auto"/>
              <w:jc w:val="center"/>
              <w:rPr>
                <w:bCs/>
                <w:color w:val="000000"/>
                <w:spacing w:val="-2"/>
                <w:sz w:val="28"/>
                <w:szCs w:val="28"/>
              </w:rPr>
            </w:pPr>
            <w:r w:rsidRPr="007517F8">
              <w:rPr>
                <w:bCs/>
                <w:color w:val="000000"/>
                <w:spacing w:val="-2"/>
                <w:sz w:val="28"/>
                <w:szCs w:val="28"/>
              </w:rPr>
              <w:t>34</w:t>
            </w:r>
          </w:p>
        </w:tc>
      </w:tr>
    </w:tbl>
    <w:p w:rsidR="004D2AC9" w:rsidRPr="007517F8" w:rsidRDefault="004D2AC9" w:rsidP="007517F8">
      <w:pPr>
        <w:spacing w:line="276" w:lineRule="auto"/>
        <w:ind w:left="720"/>
        <w:jc w:val="center"/>
        <w:rPr>
          <w:b/>
          <w:bCs/>
          <w:caps/>
          <w:sz w:val="28"/>
          <w:szCs w:val="28"/>
        </w:rPr>
      </w:pPr>
    </w:p>
    <w:p w:rsidR="00B2781B" w:rsidRPr="007517F8" w:rsidRDefault="00B2781B" w:rsidP="007517F8">
      <w:pPr>
        <w:spacing w:line="276" w:lineRule="auto"/>
        <w:ind w:firstLine="708"/>
        <w:jc w:val="center"/>
        <w:rPr>
          <w:b/>
          <w:sz w:val="28"/>
          <w:szCs w:val="28"/>
        </w:rPr>
      </w:pPr>
      <w:r w:rsidRPr="007517F8">
        <w:rPr>
          <w:b/>
          <w:sz w:val="28"/>
          <w:szCs w:val="28"/>
        </w:rPr>
        <w:t>График проведения практических работ</w:t>
      </w:r>
    </w:p>
    <w:tbl>
      <w:tblPr>
        <w:tblpPr w:leftFromText="180" w:rightFromText="180" w:vertAnchor="text" w:horzAnchor="margin" w:tblpX="144" w:tblpY="1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6596"/>
        <w:gridCol w:w="1701"/>
      </w:tblGrid>
      <w:tr w:rsidR="00B2781B" w:rsidRPr="007517F8" w:rsidTr="00634A0D">
        <w:trPr>
          <w:trHeight w:val="307"/>
        </w:trPr>
        <w:tc>
          <w:tcPr>
            <w:tcW w:w="770" w:type="dxa"/>
          </w:tcPr>
          <w:p w:rsidR="00B2781B" w:rsidRPr="007517F8" w:rsidRDefault="00B2781B" w:rsidP="007517F8">
            <w:pPr>
              <w:tabs>
                <w:tab w:val="left" w:pos="2780"/>
              </w:tabs>
              <w:spacing w:line="276" w:lineRule="auto"/>
              <w:ind w:firstLine="28"/>
              <w:jc w:val="center"/>
              <w:rPr>
                <w:b/>
                <w:bCs/>
                <w:sz w:val="28"/>
                <w:szCs w:val="28"/>
              </w:rPr>
            </w:pPr>
            <w:r w:rsidRPr="007517F8">
              <w:rPr>
                <w:b/>
                <w:bCs/>
                <w:sz w:val="28"/>
                <w:szCs w:val="28"/>
              </w:rPr>
              <w:t>№</w:t>
            </w:r>
          </w:p>
        </w:tc>
        <w:tc>
          <w:tcPr>
            <w:tcW w:w="6596" w:type="dxa"/>
          </w:tcPr>
          <w:p w:rsidR="00B2781B" w:rsidRPr="007517F8" w:rsidRDefault="00B2781B" w:rsidP="007517F8">
            <w:pPr>
              <w:tabs>
                <w:tab w:val="left" w:pos="2780"/>
              </w:tabs>
              <w:spacing w:line="276" w:lineRule="auto"/>
              <w:jc w:val="center"/>
              <w:rPr>
                <w:b/>
                <w:bCs/>
                <w:sz w:val="28"/>
                <w:szCs w:val="28"/>
              </w:rPr>
            </w:pPr>
            <w:proofErr w:type="gramStart"/>
            <w:r w:rsidRPr="007517F8">
              <w:rPr>
                <w:b/>
                <w:bCs/>
                <w:sz w:val="28"/>
                <w:szCs w:val="28"/>
              </w:rPr>
              <w:t xml:space="preserve">Тема </w:t>
            </w:r>
            <w:r w:rsidRPr="007517F8">
              <w:rPr>
                <w:b/>
                <w:sz w:val="28"/>
                <w:szCs w:val="28"/>
              </w:rPr>
              <w:t xml:space="preserve"> практической</w:t>
            </w:r>
            <w:proofErr w:type="gramEnd"/>
            <w:r w:rsidRPr="007517F8">
              <w:rPr>
                <w:b/>
                <w:sz w:val="28"/>
                <w:szCs w:val="28"/>
              </w:rPr>
              <w:t xml:space="preserve"> работы</w:t>
            </w:r>
          </w:p>
          <w:p w:rsidR="00B2781B" w:rsidRPr="007517F8" w:rsidRDefault="00B2781B" w:rsidP="007517F8">
            <w:pPr>
              <w:tabs>
                <w:tab w:val="left" w:pos="2780"/>
              </w:tabs>
              <w:spacing w:line="276" w:lineRule="auto"/>
              <w:rPr>
                <w:sz w:val="28"/>
                <w:szCs w:val="28"/>
              </w:rPr>
            </w:pPr>
          </w:p>
        </w:tc>
        <w:tc>
          <w:tcPr>
            <w:tcW w:w="1701"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Период проведения</w:t>
            </w: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1.</w:t>
            </w:r>
          </w:p>
        </w:tc>
        <w:tc>
          <w:tcPr>
            <w:tcW w:w="6596" w:type="dxa"/>
          </w:tcPr>
          <w:p w:rsidR="00B2781B" w:rsidRPr="007517F8" w:rsidRDefault="00B2781B" w:rsidP="007517F8">
            <w:pPr>
              <w:widowControl w:val="0"/>
              <w:snapToGrid w:val="0"/>
              <w:spacing w:line="276" w:lineRule="auto"/>
              <w:jc w:val="both"/>
              <w:rPr>
                <w:sz w:val="28"/>
                <w:szCs w:val="28"/>
              </w:rPr>
            </w:pPr>
            <w:r w:rsidRPr="007517F8">
              <w:rPr>
                <w:sz w:val="28"/>
                <w:szCs w:val="28"/>
              </w:rPr>
              <w:t>Устройство увеличительных приборов, рассматривание клеточного строения растения с помощью лупы.</w:t>
            </w:r>
          </w:p>
          <w:p w:rsidR="00B2781B" w:rsidRPr="007517F8" w:rsidRDefault="00B2781B" w:rsidP="007517F8">
            <w:pPr>
              <w:tabs>
                <w:tab w:val="left" w:pos="2780"/>
              </w:tabs>
              <w:spacing w:line="276" w:lineRule="auto"/>
              <w:rPr>
                <w:sz w:val="28"/>
                <w:szCs w:val="28"/>
              </w:rPr>
            </w:pPr>
          </w:p>
        </w:tc>
        <w:tc>
          <w:tcPr>
            <w:tcW w:w="1701" w:type="dxa"/>
          </w:tcPr>
          <w:p w:rsidR="00B2781B" w:rsidRPr="007517F8" w:rsidRDefault="00B2781B" w:rsidP="007517F8">
            <w:pPr>
              <w:tabs>
                <w:tab w:val="left" w:pos="2780"/>
              </w:tabs>
              <w:spacing w:line="276" w:lineRule="auto"/>
              <w:rPr>
                <w:sz w:val="28"/>
                <w:szCs w:val="28"/>
              </w:rPr>
            </w:pP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2.</w:t>
            </w:r>
          </w:p>
        </w:tc>
        <w:tc>
          <w:tcPr>
            <w:tcW w:w="6596" w:type="dxa"/>
          </w:tcPr>
          <w:p w:rsidR="00B2781B" w:rsidRPr="007517F8" w:rsidRDefault="00B2781B" w:rsidP="007517F8">
            <w:pPr>
              <w:widowControl w:val="0"/>
              <w:snapToGrid w:val="0"/>
              <w:spacing w:line="276" w:lineRule="auto"/>
              <w:jc w:val="both"/>
              <w:rPr>
                <w:sz w:val="28"/>
                <w:szCs w:val="28"/>
              </w:rPr>
            </w:pPr>
            <w:r w:rsidRPr="007517F8">
              <w:rPr>
                <w:sz w:val="28"/>
                <w:szCs w:val="28"/>
              </w:rPr>
              <w:t>Устройство светового микроскопа и приемы работы с ним.</w:t>
            </w:r>
          </w:p>
          <w:p w:rsidR="00B2781B" w:rsidRPr="007517F8" w:rsidRDefault="00B2781B" w:rsidP="007517F8">
            <w:pPr>
              <w:widowControl w:val="0"/>
              <w:snapToGrid w:val="0"/>
              <w:spacing w:line="276" w:lineRule="auto"/>
              <w:jc w:val="both"/>
              <w:rPr>
                <w:sz w:val="28"/>
                <w:szCs w:val="28"/>
              </w:rPr>
            </w:pPr>
          </w:p>
        </w:tc>
        <w:tc>
          <w:tcPr>
            <w:tcW w:w="1701" w:type="dxa"/>
          </w:tcPr>
          <w:p w:rsidR="00B2781B" w:rsidRPr="007517F8" w:rsidRDefault="00B2781B" w:rsidP="007517F8">
            <w:pPr>
              <w:tabs>
                <w:tab w:val="left" w:pos="2780"/>
              </w:tabs>
              <w:spacing w:line="276" w:lineRule="auto"/>
              <w:rPr>
                <w:sz w:val="28"/>
                <w:szCs w:val="28"/>
              </w:rPr>
            </w:pP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3.</w:t>
            </w:r>
          </w:p>
        </w:tc>
        <w:tc>
          <w:tcPr>
            <w:tcW w:w="6596" w:type="dxa"/>
          </w:tcPr>
          <w:p w:rsidR="00B2781B" w:rsidRPr="007517F8" w:rsidRDefault="00B2781B" w:rsidP="007517F8">
            <w:pPr>
              <w:widowControl w:val="0"/>
              <w:snapToGrid w:val="0"/>
              <w:spacing w:line="276" w:lineRule="auto"/>
              <w:jc w:val="both"/>
              <w:rPr>
                <w:sz w:val="28"/>
                <w:szCs w:val="28"/>
              </w:rPr>
            </w:pPr>
            <w:r w:rsidRPr="007517F8">
              <w:rPr>
                <w:sz w:val="28"/>
                <w:szCs w:val="28"/>
              </w:rPr>
              <w:t xml:space="preserve">Приготовление препарата кожицы чешуи лука, рассматривание его под микроскопом.     </w:t>
            </w:r>
          </w:p>
          <w:p w:rsidR="00B2781B" w:rsidRPr="007517F8" w:rsidRDefault="00B2781B" w:rsidP="007517F8">
            <w:pPr>
              <w:tabs>
                <w:tab w:val="left" w:pos="2780"/>
              </w:tabs>
              <w:spacing w:line="276" w:lineRule="auto"/>
              <w:rPr>
                <w:sz w:val="28"/>
                <w:szCs w:val="28"/>
              </w:rPr>
            </w:pPr>
          </w:p>
        </w:tc>
        <w:tc>
          <w:tcPr>
            <w:tcW w:w="1701" w:type="dxa"/>
          </w:tcPr>
          <w:p w:rsidR="00B2781B" w:rsidRPr="007517F8" w:rsidRDefault="00B2781B" w:rsidP="007517F8">
            <w:pPr>
              <w:tabs>
                <w:tab w:val="left" w:pos="2780"/>
              </w:tabs>
              <w:spacing w:line="276" w:lineRule="auto"/>
              <w:rPr>
                <w:sz w:val="28"/>
                <w:szCs w:val="28"/>
              </w:rPr>
            </w:pP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4.</w:t>
            </w:r>
          </w:p>
        </w:tc>
        <w:tc>
          <w:tcPr>
            <w:tcW w:w="6596" w:type="dxa"/>
          </w:tcPr>
          <w:p w:rsidR="00B2781B" w:rsidRPr="007517F8" w:rsidRDefault="00B2781B" w:rsidP="007517F8">
            <w:pPr>
              <w:tabs>
                <w:tab w:val="left" w:pos="2780"/>
              </w:tabs>
              <w:spacing w:line="276" w:lineRule="auto"/>
              <w:rPr>
                <w:sz w:val="28"/>
                <w:szCs w:val="28"/>
              </w:rPr>
            </w:pPr>
            <w:r w:rsidRPr="007517F8">
              <w:rPr>
                <w:sz w:val="28"/>
                <w:szCs w:val="28"/>
              </w:rPr>
              <w:t>Приготовление препаратов и рассматривание под микроскопом пластид в клетках листа элодеи, плодов томатов, рябины, шиповника.</w:t>
            </w:r>
          </w:p>
        </w:tc>
        <w:tc>
          <w:tcPr>
            <w:tcW w:w="1701" w:type="dxa"/>
          </w:tcPr>
          <w:p w:rsidR="00B2781B" w:rsidRPr="007517F8" w:rsidRDefault="00B2781B" w:rsidP="007517F8">
            <w:pPr>
              <w:tabs>
                <w:tab w:val="left" w:pos="2780"/>
              </w:tabs>
              <w:spacing w:line="276" w:lineRule="auto"/>
              <w:rPr>
                <w:sz w:val="28"/>
                <w:szCs w:val="28"/>
              </w:rPr>
            </w:pP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5.</w:t>
            </w:r>
          </w:p>
        </w:tc>
        <w:tc>
          <w:tcPr>
            <w:tcW w:w="6596" w:type="dxa"/>
          </w:tcPr>
          <w:p w:rsidR="00B2781B" w:rsidRPr="007517F8" w:rsidRDefault="00B2781B" w:rsidP="007517F8">
            <w:pPr>
              <w:widowControl w:val="0"/>
              <w:snapToGrid w:val="0"/>
              <w:spacing w:line="276" w:lineRule="auto"/>
              <w:jc w:val="both"/>
              <w:rPr>
                <w:sz w:val="28"/>
                <w:szCs w:val="28"/>
              </w:rPr>
            </w:pPr>
            <w:r w:rsidRPr="007517F8">
              <w:rPr>
                <w:bCs/>
                <w:iCs/>
                <w:sz w:val="28"/>
                <w:szCs w:val="28"/>
              </w:rPr>
              <w:t>Особенности с</w:t>
            </w:r>
            <w:r w:rsidRPr="007517F8">
              <w:rPr>
                <w:sz w:val="28"/>
                <w:szCs w:val="28"/>
              </w:rPr>
              <w:t xml:space="preserve">троения   </w:t>
            </w:r>
            <w:proofErr w:type="spellStart"/>
            <w:r w:rsidRPr="007517F8">
              <w:rPr>
                <w:sz w:val="28"/>
                <w:szCs w:val="28"/>
              </w:rPr>
              <w:t>мукора</w:t>
            </w:r>
            <w:proofErr w:type="spellEnd"/>
            <w:r w:rsidRPr="007517F8">
              <w:rPr>
                <w:sz w:val="28"/>
                <w:szCs w:val="28"/>
              </w:rPr>
              <w:t xml:space="preserve"> и дрожжей.</w:t>
            </w:r>
          </w:p>
          <w:p w:rsidR="00B2781B" w:rsidRPr="007517F8" w:rsidRDefault="00B2781B" w:rsidP="007517F8">
            <w:pPr>
              <w:widowControl w:val="0"/>
              <w:snapToGrid w:val="0"/>
              <w:spacing w:line="276" w:lineRule="auto"/>
              <w:jc w:val="both"/>
              <w:rPr>
                <w:sz w:val="28"/>
                <w:szCs w:val="28"/>
              </w:rPr>
            </w:pPr>
          </w:p>
        </w:tc>
        <w:tc>
          <w:tcPr>
            <w:tcW w:w="1701" w:type="dxa"/>
          </w:tcPr>
          <w:p w:rsidR="00B2781B" w:rsidRPr="007517F8" w:rsidRDefault="00B2781B" w:rsidP="007517F8">
            <w:pPr>
              <w:tabs>
                <w:tab w:val="left" w:pos="2780"/>
              </w:tabs>
              <w:spacing w:line="276" w:lineRule="auto"/>
              <w:rPr>
                <w:sz w:val="28"/>
                <w:szCs w:val="28"/>
              </w:rPr>
            </w:pPr>
          </w:p>
        </w:tc>
      </w:tr>
      <w:tr w:rsidR="00B2781B" w:rsidRPr="007517F8" w:rsidTr="00634A0D">
        <w:trPr>
          <w:trHeight w:val="218"/>
        </w:trPr>
        <w:tc>
          <w:tcPr>
            <w:tcW w:w="770" w:type="dxa"/>
          </w:tcPr>
          <w:p w:rsidR="00B2781B" w:rsidRPr="007517F8" w:rsidRDefault="00B2781B" w:rsidP="007517F8">
            <w:pPr>
              <w:tabs>
                <w:tab w:val="left" w:pos="2780"/>
              </w:tabs>
              <w:spacing w:line="276" w:lineRule="auto"/>
              <w:jc w:val="center"/>
              <w:rPr>
                <w:b/>
                <w:bCs/>
                <w:sz w:val="28"/>
                <w:szCs w:val="28"/>
              </w:rPr>
            </w:pPr>
            <w:r w:rsidRPr="007517F8">
              <w:rPr>
                <w:b/>
                <w:bCs/>
                <w:sz w:val="28"/>
                <w:szCs w:val="28"/>
              </w:rPr>
              <w:t>6.</w:t>
            </w:r>
          </w:p>
        </w:tc>
        <w:tc>
          <w:tcPr>
            <w:tcW w:w="6596" w:type="dxa"/>
          </w:tcPr>
          <w:p w:rsidR="00B2781B" w:rsidRPr="007517F8" w:rsidRDefault="00B2781B" w:rsidP="007517F8">
            <w:pPr>
              <w:widowControl w:val="0"/>
              <w:snapToGrid w:val="0"/>
              <w:spacing w:line="276" w:lineRule="auto"/>
              <w:jc w:val="both"/>
              <w:rPr>
                <w:sz w:val="28"/>
                <w:szCs w:val="28"/>
              </w:rPr>
            </w:pPr>
            <w:r w:rsidRPr="007517F8">
              <w:rPr>
                <w:sz w:val="28"/>
                <w:szCs w:val="28"/>
              </w:rPr>
              <w:t>Внешнее строение цветкового растения.</w:t>
            </w:r>
          </w:p>
          <w:p w:rsidR="00B2781B" w:rsidRPr="007517F8" w:rsidRDefault="00B2781B" w:rsidP="007517F8">
            <w:pPr>
              <w:tabs>
                <w:tab w:val="left" w:pos="2780"/>
              </w:tabs>
              <w:spacing w:line="276" w:lineRule="auto"/>
              <w:rPr>
                <w:sz w:val="28"/>
                <w:szCs w:val="28"/>
              </w:rPr>
            </w:pPr>
          </w:p>
        </w:tc>
        <w:tc>
          <w:tcPr>
            <w:tcW w:w="1701" w:type="dxa"/>
          </w:tcPr>
          <w:p w:rsidR="00B2781B" w:rsidRPr="007517F8" w:rsidRDefault="00B2781B" w:rsidP="007517F8">
            <w:pPr>
              <w:tabs>
                <w:tab w:val="left" w:pos="2780"/>
              </w:tabs>
              <w:spacing w:line="276" w:lineRule="auto"/>
              <w:rPr>
                <w:sz w:val="28"/>
                <w:szCs w:val="28"/>
              </w:rPr>
            </w:pPr>
          </w:p>
        </w:tc>
      </w:tr>
    </w:tbl>
    <w:p w:rsidR="00B2781B" w:rsidRPr="007517F8" w:rsidRDefault="00B2781B" w:rsidP="007517F8">
      <w:pPr>
        <w:spacing w:line="276" w:lineRule="auto"/>
        <w:ind w:left="720"/>
        <w:jc w:val="center"/>
        <w:rPr>
          <w:b/>
          <w:bCs/>
          <w:caps/>
          <w:sz w:val="28"/>
          <w:szCs w:val="28"/>
        </w:rPr>
      </w:pPr>
    </w:p>
    <w:p w:rsidR="00346AFF" w:rsidRPr="007517F8" w:rsidRDefault="00346AFF" w:rsidP="007517F8">
      <w:pPr>
        <w:spacing w:line="276" w:lineRule="auto"/>
        <w:ind w:firstLine="708"/>
        <w:jc w:val="center"/>
        <w:rPr>
          <w:b/>
          <w:sz w:val="28"/>
          <w:szCs w:val="28"/>
        </w:rPr>
      </w:pPr>
      <w:r w:rsidRPr="007517F8">
        <w:rPr>
          <w:b/>
          <w:sz w:val="28"/>
          <w:szCs w:val="28"/>
        </w:rPr>
        <w:t>График проведения контрольных работ</w:t>
      </w:r>
    </w:p>
    <w:tbl>
      <w:tblPr>
        <w:tblStyle w:val="a9"/>
        <w:tblW w:w="9072" w:type="dxa"/>
        <w:tblInd w:w="137" w:type="dxa"/>
        <w:tblLook w:val="04A0" w:firstRow="1" w:lastRow="0" w:firstColumn="1" w:lastColumn="0" w:noHBand="0" w:noVBand="1"/>
      </w:tblPr>
      <w:tblGrid>
        <w:gridCol w:w="709"/>
        <w:gridCol w:w="6662"/>
        <w:gridCol w:w="1701"/>
      </w:tblGrid>
      <w:tr w:rsidR="00346AFF" w:rsidRPr="007517F8" w:rsidTr="00634A0D">
        <w:tc>
          <w:tcPr>
            <w:tcW w:w="709"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t>№</w:t>
            </w:r>
          </w:p>
        </w:tc>
        <w:tc>
          <w:tcPr>
            <w:tcW w:w="6662"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t>Тема контрольной работы</w:t>
            </w:r>
          </w:p>
        </w:tc>
        <w:tc>
          <w:tcPr>
            <w:tcW w:w="1701"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t>Период проведения</w:t>
            </w:r>
          </w:p>
        </w:tc>
      </w:tr>
      <w:tr w:rsidR="00346AFF" w:rsidRPr="007517F8" w:rsidTr="00634A0D">
        <w:tc>
          <w:tcPr>
            <w:tcW w:w="709"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t>1.</w:t>
            </w:r>
          </w:p>
        </w:tc>
        <w:tc>
          <w:tcPr>
            <w:tcW w:w="6662" w:type="dxa"/>
          </w:tcPr>
          <w:p w:rsidR="00346AFF" w:rsidRPr="007517F8" w:rsidRDefault="00346AFF" w:rsidP="007517F8">
            <w:pPr>
              <w:pStyle w:val="a8"/>
              <w:spacing w:before="0" w:beforeAutospacing="0" w:after="0" w:afterAutospacing="0" w:line="276" w:lineRule="auto"/>
              <w:jc w:val="both"/>
              <w:rPr>
                <w:color w:val="000000"/>
                <w:sz w:val="28"/>
                <w:szCs w:val="28"/>
              </w:rPr>
            </w:pPr>
            <w:r w:rsidRPr="007517F8">
              <w:rPr>
                <w:color w:val="000000"/>
                <w:sz w:val="28"/>
                <w:szCs w:val="28"/>
              </w:rPr>
              <w:t>Входная контрольная работа</w:t>
            </w:r>
          </w:p>
        </w:tc>
        <w:tc>
          <w:tcPr>
            <w:tcW w:w="1701" w:type="dxa"/>
          </w:tcPr>
          <w:p w:rsidR="00346AFF" w:rsidRPr="007517F8" w:rsidRDefault="00346AFF" w:rsidP="007517F8">
            <w:pPr>
              <w:pStyle w:val="a8"/>
              <w:spacing w:before="0" w:beforeAutospacing="0" w:after="0" w:afterAutospacing="0" w:line="276" w:lineRule="auto"/>
              <w:jc w:val="both"/>
              <w:rPr>
                <w:b/>
                <w:color w:val="000000"/>
                <w:sz w:val="28"/>
                <w:szCs w:val="28"/>
              </w:rPr>
            </w:pPr>
          </w:p>
        </w:tc>
      </w:tr>
      <w:tr w:rsidR="00346AFF" w:rsidRPr="007517F8" w:rsidTr="00634A0D">
        <w:tc>
          <w:tcPr>
            <w:tcW w:w="709"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t>2.</w:t>
            </w:r>
          </w:p>
        </w:tc>
        <w:tc>
          <w:tcPr>
            <w:tcW w:w="6662" w:type="dxa"/>
          </w:tcPr>
          <w:p w:rsidR="00346AFF" w:rsidRPr="007517F8" w:rsidRDefault="00346AFF" w:rsidP="007517F8">
            <w:pPr>
              <w:pStyle w:val="a8"/>
              <w:spacing w:before="0" w:beforeAutospacing="0" w:after="0" w:afterAutospacing="0" w:line="276" w:lineRule="auto"/>
              <w:jc w:val="both"/>
              <w:rPr>
                <w:color w:val="000000"/>
                <w:sz w:val="28"/>
                <w:szCs w:val="28"/>
                <w:lang w:val="x-none"/>
              </w:rPr>
            </w:pPr>
            <w:r w:rsidRPr="007517F8">
              <w:rPr>
                <w:color w:val="000000"/>
                <w:sz w:val="28"/>
                <w:szCs w:val="28"/>
                <w:lang w:val="x-none"/>
              </w:rPr>
              <w:t>Клетка – основа строения и жизнедеятельности организмов</w:t>
            </w:r>
          </w:p>
        </w:tc>
        <w:tc>
          <w:tcPr>
            <w:tcW w:w="1701" w:type="dxa"/>
          </w:tcPr>
          <w:p w:rsidR="00346AFF" w:rsidRPr="007517F8" w:rsidRDefault="00346AFF" w:rsidP="007517F8">
            <w:pPr>
              <w:pStyle w:val="a8"/>
              <w:spacing w:before="0" w:beforeAutospacing="0" w:after="0" w:afterAutospacing="0" w:line="276" w:lineRule="auto"/>
              <w:jc w:val="both"/>
              <w:rPr>
                <w:color w:val="000000"/>
                <w:sz w:val="28"/>
                <w:szCs w:val="28"/>
                <w:lang w:val="x-none"/>
              </w:rPr>
            </w:pPr>
          </w:p>
        </w:tc>
      </w:tr>
      <w:tr w:rsidR="00346AFF" w:rsidRPr="007517F8" w:rsidTr="00634A0D">
        <w:tc>
          <w:tcPr>
            <w:tcW w:w="709" w:type="dxa"/>
          </w:tcPr>
          <w:p w:rsidR="00346AFF" w:rsidRPr="007517F8" w:rsidRDefault="00346AFF" w:rsidP="007517F8">
            <w:pPr>
              <w:pStyle w:val="a8"/>
              <w:spacing w:before="0" w:beforeAutospacing="0" w:after="0" w:afterAutospacing="0" w:line="276" w:lineRule="auto"/>
              <w:jc w:val="both"/>
              <w:rPr>
                <w:b/>
                <w:color w:val="000000"/>
                <w:sz w:val="28"/>
                <w:szCs w:val="28"/>
              </w:rPr>
            </w:pPr>
            <w:r w:rsidRPr="007517F8">
              <w:rPr>
                <w:b/>
                <w:color w:val="000000"/>
                <w:sz w:val="28"/>
                <w:szCs w:val="28"/>
              </w:rPr>
              <w:lastRenderedPageBreak/>
              <w:t>3.</w:t>
            </w:r>
          </w:p>
        </w:tc>
        <w:tc>
          <w:tcPr>
            <w:tcW w:w="6662" w:type="dxa"/>
          </w:tcPr>
          <w:p w:rsidR="00346AFF" w:rsidRPr="007517F8" w:rsidRDefault="00346AFF" w:rsidP="007517F8">
            <w:pPr>
              <w:pStyle w:val="a8"/>
              <w:spacing w:before="0" w:beforeAutospacing="0" w:after="0" w:afterAutospacing="0" w:line="276" w:lineRule="auto"/>
              <w:jc w:val="both"/>
              <w:rPr>
                <w:color w:val="000000"/>
                <w:sz w:val="28"/>
                <w:szCs w:val="28"/>
                <w:lang w:val="x-none"/>
              </w:rPr>
            </w:pPr>
            <w:r w:rsidRPr="007517F8">
              <w:rPr>
                <w:color w:val="000000"/>
                <w:sz w:val="28"/>
                <w:szCs w:val="28"/>
                <w:lang w:val="x-none"/>
              </w:rPr>
              <w:t>Многообразие живой природы. Охрана природы</w:t>
            </w:r>
          </w:p>
        </w:tc>
        <w:tc>
          <w:tcPr>
            <w:tcW w:w="1701" w:type="dxa"/>
          </w:tcPr>
          <w:p w:rsidR="00346AFF" w:rsidRPr="007517F8" w:rsidRDefault="00346AFF" w:rsidP="007517F8">
            <w:pPr>
              <w:pStyle w:val="a8"/>
              <w:spacing w:before="0" w:beforeAutospacing="0" w:after="0" w:afterAutospacing="0" w:line="276" w:lineRule="auto"/>
              <w:jc w:val="both"/>
              <w:rPr>
                <w:color w:val="000000"/>
                <w:sz w:val="28"/>
                <w:szCs w:val="28"/>
                <w:lang w:val="x-none"/>
              </w:rPr>
            </w:pPr>
          </w:p>
        </w:tc>
      </w:tr>
    </w:tbl>
    <w:p w:rsidR="00BC6095" w:rsidRPr="007517F8" w:rsidRDefault="00BC6095" w:rsidP="007517F8">
      <w:pPr>
        <w:widowControl w:val="0"/>
        <w:shd w:val="clear" w:color="auto" w:fill="FFFFFF"/>
        <w:tabs>
          <w:tab w:val="left" w:leader="underscore" w:pos="10290"/>
        </w:tabs>
        <w:autoSpaceDE w:val="0"/>
        <w:autoSpaceDN w:val="0"/>
        <w:adjustRightInd w:val="0"/>
        <w:spacing w:before="240"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7517F8" w:rsidRDefault="007517F8" w:rsidP="007517F8">
      <w:pPr>
        <w:spacing w:line="276" w:lineRule="auto"/>
        <w:jc w:val="center"/>
        <w:rPr>
          <w:b/>
          <w:bCs/>
          <w:caps/>
          <w:sz w:val="28"/>
          <w:szCs w:val="28"/>
          <w:lang w:val="x-none"/>
        </w:rPr>
      </w:pPr>
    </w:p>
    <w:p w:rsidR="00BC6095" w:rsidRPr="007517F8" w:rsidRDefault="00BC6095" w:rsidP="007517F8">
      <w:pPr>
        <w:spacing w:line="276" w:lineRule="auto"/>
        <w:jc w:val="center"/>
        <w:rPr>
          <w:sz w:val="28"/>
          <w:szCs w:val="28"/>
        </w:rPr>
      </w:pPr>
      <w:r w:rsidRPr="007517F8">
        <w:rPr>
          <w:b/>
          <w:bCs/>
          <w:caps/>
          <w:sz w:val="28"/>
          <w:szCs w:val="28"/>
          <w:lang w:val="x-none"/>
        </w:rPr>
        <w:t>Календарно-тематическое планирование</w:t>
      </w:r>
    </w:p>
    <w:tbl>
      <w:tblPr>
        <w:tblW w:w="97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537"/>
        <w:gridCol w:w="2973"/>
        <w:gridCol w:w="4411"/>
        <w:gridCol w:w="978"/>
        <w:gridCol w:w="858"/>
      </w:tblGrid>
      <w:tr w:rsidR="00BC6095" w:rsidRPr="007517F8" w:rsidTr="00B62407">
        <w:trPr>
          <w:trHeight w:val="29"/>
          <w:jc w:val="center"/>
        </w:trPr>
        <w:tc>
          <w:tcPr>
            <w:tcW w:w="537" w:type="dxa"/>
            <w:vMerge w:val="restart"/>
            <w:vAlign w:val="center"/>
          </w:tcPr>
          <w:p w:rsidR="00BC6095" w:rsidRPr="007517F8" w:rsidRDefault="00BC6095" w:rsidP="007517F8">
            <w:pPr>
              <w:widowControl w:val="0"/>
              <w:autoSpaceDE w:val="0"/>
              <w:autoSpaceDN w:val="0"/>
              <w:adjustRightInd w:val="0"/>
              <w:spacing w:line="276" w:lineRule="auto"/>
              <w:ind w:left="-60" w:right="-60"/>
              <w:jc w:val="center"/>
              <w:rPr>
                <w:sz w:val="28"/>
                <w:szCs w:val="28"/>
                <w:lang w:val="x-none"/>
              </w:rPr>
            </w:pPr>
            <w:r w:rsidRPr="007517F8">
              <w:rPr>
                <w:sz w:val="28"/>
                <w:szCs w:val="28"/>
                <w:lang w:val="x-none"/>
              </w:rPr>
              <w:t>№ урока</w:t>
            </w:r>
          </w:p>
        </w:tc>
        <w:tc>
          <w:tcPr>
            <w:tcW w:w="2973" w:type="dxa"/>
            <w:vMerge w:val="restart"/>
            <w:vAlign w:val="center"/>
          </w:tcPr>
          <w:p w:rsidR="00BC6095" w:rsidRPr="007517F8" w:rsidRDefault="00BC6095" w:rsidP="007517F8">
            <w:pPr>
              <w:widowControl w:val="0"/>
              <w:autoSpaceDE w:val="0"/>
              <w:autoSpaceDN w:val="0"/>
              <w:adjustRightInd w:val="0"/>
              <w:spacing w:line="276" w:lineRule="auto"/>
              <w:jc w:val="center"/>
              <w:rPr>
                <w:sz w:val="28"/>
                <w:szCs w:val="28"/>
                <w:lang w:val="x-none"/>
              </w:rPr>
            </w:pPr>
            <w:r w:rsidRPr="007517F8">
              <w:rPr>
                <w:sz w:val="28"/>
                <w:szCs w:val="28"/>
                <w:lang w:val="x-none"/>
              </w:rPr>
              <w:t>Тема</w:t>
            </w:r>
            <w:r w:rsidRPr="007517F8">
              <w:rPr>
                <w:sz w:val="28"/>
                <w:szCs w:val="28"/>
                <w:lang w:val="x-none"/>
              </w:rPr>
              <w:br/>
            </w:r>
          </w:p>
        </w:tc>
        <w:tc>
          <w:tcPr>
            <w:tcW w:w="4411" w:type="dxa"/>
            <w:vAlign w:val="center"/>
          </w:tcPr>
          <w:p w:rsidR="00BC6095" w:rsidRPr="007517F8" w:rsidRDefault="00BC6095" w:rsidP="007517F8">
            <w:pPr>
              <w:widowControl w:val="0"/>
              <w:autoSpaceDE w:val="0"/>
              <w:autoSpaceDN w:val="0"/>
              <w:adjustRightInd w:val="0"/>
              <w:spacing w:line="276" w:lineRule="auto"/>
              <w:jc w:val="center"/>
              <w:rPr>
                <w:sz w:val="28"/>
                <w:szCs w:val="28"/>
                <w:lang w:val="x-none"/>
              </w:rPr>
            </w:pPr>
            <w:r w:rsidRPr="007517F8">
              <w:rPr>
                <w:sz w:val="28"/>
                <w:szCs w:val="28"/>
                <w:lang w:val="x-none"/>
              </w:rPr>
              <w:t>Планируемые результаты обучения</w:t>
            </w:r>
          </w:p>
        </w:tc>
        <w:tc>
          <w:tcPr>
            <w:tcW w:w="978" w:type="dxa"/>
            <w:vMerge w:val="restart"/>
            <w:vAlign w:val="center"/>
          </w:tcPr>
          <w:p w:rsidR="00BC6095" w:rsidRPr="007517F8" w:rsidRDefault="00BC6095" w:rsidP="007517F8">
            <w:pPr>
              <w:widowControl w:val="0"/>
              <w:autoSpaceDE w:val="0"/>
              <w:autoSpaceDN w:val="0"/>
              <w:adjustRightInd w:val="0"/>
              <w:spacing w:line="276" w:lineRule="auto"/>
              <w:jc w:val="center"/>
              <w:rPr>
                <w:sz w:val="28"/>
                <w:szCs w:val="28"/>
              </w:rPr>
            </w:pPr>
            <w:r w:rsidRPr="007517F8">
              <w:rPr>
                <w:sz w:val="28"/>
                <w:szCs w:val="28"/>
              </w:rPr>
              <w:t>Планируемая дата</w:t>
            </w:r>
          </w:p>
        </w:tc>
        <w:tc>
          <w:tcPr>
            <w:tcW w:w="858" w:type="dxa"/>
            <w:vMerge w:val="restart"/>
            <w:vAlign w:val="center"/>
          </w:tcPr>
          <w:p w:rsidR="00BC6095" w:rsidRPr="007517F8" w:rsidRDefault="00BC6095" w:rsidP="007517F8">
            <w:pPr>
              <w:widowControl w:val="0"/>
              <w:autoSpaceDE w:val="0"/>
              <w:autoSpaceDN w:val="0"/>
              <w:adjustRightInd w:val="0"/>
              <w:spacing w:line="276" w:lineRule="auto"/>
              <w:jc w:val="center"/>
              <w:rPr>
                <w:sz w:val="28"/>
                <w:szCs w:val="28"/>
              </w:rPr>
            </w:pPr>
            <w:r w:rsidRPr="007517F8">
              <w:rPr>
                <w:sz w:val="28"/>
                <w:szCs w:val="28"/>
              </w:rPr>
              <w:t>Фактическая дата</w:t>
            </w:r>
          </w:p>
        </w:tc>
      </w:tr>
      <w:tr w:rsidR="00BC6095" w:rsidRPr="007517F8" w:rsidTr="00B62407">
        <w:trPr>
          <w:trHeight w:val="73"/>
          <w:jc w:val="center"/>
        </w:trPr>
        <w:tc>
          <w:tcPr>
            <w:tcW w:w="537" w:type="dxa"/>
            <w:vMerge/>
            <w:vAlign w:val="center"/>
          </w:tcPr>
          <w:p w:rsidR="00BC6095" w:rsidRPr="007517F8" w:rsidRDefault="00BC6095" w:rsidP="007517F8">
            <w:pPr>
              <w:widowControl w:val="0"/>
              <w:autoSpaceDE w:val="0"/>
              <w:autoSpaceDN w:val="0"/>
              <w:adjustRightInd w:val="0"/>
              <w:spacing w:line="276" w:lineRule="auto"/>
              <w:rPr>
                <w:b/>
                <w:bCs/>
                <w:caps/>
                <w:sz w:val="28"/>
                <w:szCs w:val="28"/>
                <w:vertAlign w:val="superscript"/>
                <w:lang w:val="x-none"/>
              </w:rPr>
            </w:pPr>
          </w:p>
        </w:tc>
        <w:tc>
          <w:tcPr>
            <w:tcW w:w="2973" w:type="dxa"/>
            <w:vMerge/>
            <w:vAlign w:val="center"/>
          </w:tcPr>
          <w:p w:rsidR="00BC6095" w:rsidRPr="007517F8" w:rsidRDefault="00BC6095" w:rsidP="007517F8">
            <w:pPr>
              <w:widowControl w:val="0"/>
              <w:autoSpaceDE w:val="0"/>
              <w:autoSpaceDN w:val="0"/>
              <w:adjustRightInd w:val="0"/>
              <w:spacing w:line="276" w:lineRule="auto"/>
              <w:rPr>
                <w:b/>
                <w:bCs/>
                <w:caps/>
                <w:sz w:val="28"/>
                <w:szCs w:val="28"/>
                <w:vertAlign w:val="superscript"/>
                <w:lang w:val="x-none"/>
              </w:rPr>
            </w:pPr>
          </w:p>
        </w:tc>
        <w:tc>
          <w:tcPr>
            <w:tcW w:w="4411" w:type="dxa"/>
            <w:vAlign w:val="center"/>
          </w:tcPr>
          <w:p w:rsidR="00BC6095" w:rsidRPr="007517F8" w:rsidRDefault="00BC6095" w:rsidP="007517F8">
            <w:pPr>
              <w:spacing w:line="276" w:lineRule="auto"/>
              <w:jc w:val="center"/>
              <w:rPr>
                <w:sz w:val="28"/>
                <w:szCs w:val="28"/>
              </w:rPr>
            </w:pPr>
            <w:r w:rsidRPr="007517F8">
              <w:rPr>
                <w:sz w:val="28"/>
                <w:szCs w:val="28"/>
                <w:lang w:val="x-none"/>
              </w:rPr>
              <w:t xml:space="preserve">универсальные </w:t>
            </w:r>
            <w:r w:rsidRPr="007517F8">
              <w:rPr>
                <w:sz w:val="28"/>
                <w:szCs w:val="28"/>
                <w:lang w:val="x-none"/>
              </w:rPr>
              <w:br/>
              <w:t>учебные действия (УУД)</w:t>
            </w:r>
            <w:r w:rsidRPr="007517F8">
              <w:rPr>
                <w:sz w:val="28"/>
                <w:szCs w:val="28"/>
              </w:rPr>
              <w:t xml:space="preserve"> </w:t>
            </w:r>
          </w:p>
          <w:p w:rsidR="00BC6095" w:rsidRPr="007517F8" w:rsidRDefault="00BC6095" w:rsidP="007517F8">
            <w:pPr>
              <w:spacing w:line="276" w:lineRule="auto"/>
              <w:jc w:val="center"/>
              <w:rPr>
                <w:sz w:val="28"/>
                <w:szCs w:val="28"/>
              </w:rPr>
            </w:pPr>
            <w:r w:rsidRPr="007517F8">
              <w:rPr>
                <w:sz w:val="28"/>
                <w:szCs w:val="28"/>
              </w:rPr>
              <w:t>личностные (Л);</w:t>
            </w:r>
          </w:p>
          <w:p w:rsidR="00BC6095" w:rsidRPr="007517F8" w:rsidRDefault="00BC6095" w:rsidP="007517F8">
            <w:pPr>
              <w:spacing w:line="276" w:lineRule="auto"/>
              <w:jc w:val="center"/>
              <w:rPr>
                <w:sz w:val="28"/>
                <w:szCs w:val="28"/>
              </w:rPr>
            </w:pPr>
            <w:r w:rsidRPr="007517F8">
              <w:rPr>
                <w:sz w:val="28"/>
                <w:szCs w:val="28"/>
              </w:rPr>
              <w:t>познавательные (П);</w:t>
            </w:r>
          </w:p>
          <w:p w:rsidR="00BC6095" w:rsidRPr="007517F8" w:rsidRDefault="00BC6095" w:rsidP="007517F8">
            <w:pPr>
              <w:spacing w:line="276" w:lineRule="auto"/>
              <w:jc w:val="center"/>
              <w:rPr>
                <w:sz w:val="28"/>
                <w:szCs w:val="28"/>
              </w:rPr>
            </w:pPr>
            <w:r w:rsidRPr="007517F8">
              <w:rPr>
                <w:sz w:val="28"/>
                <w:szCs w:val="28"/>
              </w:rPr>
              <w:t>регулятивные (Р);</w:t>
            </w:r>
          </w:p>
          <w:p w:rsidR="00BC6095" w:rsidRPr="007517F8" w:rsidRDefault="00BC6095" w:rsidP="007517F8">
            <w:pPr>
              <w:spacing w:line="276" w:lineRule="auto"/>
              <w:jc w:val="center"/>
              <w:rPr>
                <w:sz w:val="28"/>
                <w:szCs w:val="28"/>
              </w:rPr>
            </w:pPr>
            <w:r w:rsidRPr="007517F8">
              <w:rPr>
                <w:sz w:val="28"/>
                <w:szCs w:val="28"/>
              </w:rPr>
              <w:t>коммуникативные (К);</w:t>
            </w:r>
          </w:p>
          <w:p w:rsidR="00BC6095" w:rsidRPr="007517F8" w:rsidRDefault="00BC6095" w:rsidP="007517F8">
            <w:pPr>
              <w:spacing w:line="276" w:lineRule="auto"/>
              <w:jc w:val="center"/>
              <w:rPr>
                <w:sz w:val="28"/>
                <w:szCs w:val="28"/>
                <w:lang w:val="x-none"/>
              </w:rPr>
            </w:pPr>
          </w:p>
        </w:tc>
        <w:tc>
          <w:tcPr>
            <w:tcW w:w="978" w:type="dxa"/>
            <w:vMerge/>
            <w:vAlign w:val="center"/>
          </w:tcPr>
          <w:p w:rsidR="00BC6095" w:rsidRPr="007517F8" w:rsidRDefault="00BC6095" w:rsidP="007517F8">
            <w:pPr>
              <w:widowControl w:val="0"/>
              <w:autoSpaceDE w:val="0"/>
              <w:autoSpaceDN w:val="0"/>
              <w:adjustRightInd w:val="0"/>
              <w:spacing w:line="276" w:lineRule="auto"/>
              <w:rPr>
                <w:b/>
                <w:bCs/>
                <w:caps/>
                <w:sz w:val="28"/>
                <w:szCs w:val="28"/>
                <w:vertAlign w:val="superscript"/>
                <w:lang w:val="x-none"/>
              </w:rPr>
            </w:pPr>
          </w:p>
        </w:tc>
        <w:tc>
          <w:tcPr>
            <w:tcW w:w="858" w:type="dxa"/>
            <w:vMerge/>
            <w:vAlign w:val="center"/>
          </w:tcPr>
          <w:p w:rsidR="00BC6095" w:rsidRPr="007517F8" w:rsidRDefault="00BC6095" w:rsidP="007517F8">
            <w:pPr>
              <w:widowControl w:val="0"/>
              <w:autoSpaceDE w:val="0"/>
              <w:autoSpaceDN w:val="0"/>
              <w:adjustRightInd w:val="0"/>
              <w:spacing w:line="276" w:lineRule="auto"/>
              <w:rPr>
                <w:b/>
                <w:bCs/>
                <w:caps/>
                <w:sz w:val="28"/>
                <w:szCs w:val="28"/>
                <w:vertAlign w:val="superscript"/>
                <w:lang w:val="x-none"/>
              </w:rPr>
            </w:pPr>
          </w:p>
        </w:tc>
      </w:tr>
      <w:tr w:rsidR="00BC6095" w:rsidRPr="007517F8" w:rsidTr="00B62407">
        <w:trPr>
          <w:trHeight w:val="86"/>
          <w:jc w:val="center"/>
        </w:trPr>
        <w:tc>
          <w:tcPr>
            <w:tcW w:w="537" w:type="dxa"/>
            <w:vAlign w:val="center"/>
          </w:tcPr>
          <w:p w:rsidR="00BC6095" w:rsidRPr="007517F8" w:rsidRDefault="00BC6095" w:rsidP="007517F8">
            <w:pPr>
              <w:widowControl w:val="0"/>
              <w:autoSpaceDE w:val="0"/>
              <w:autoSpaceDN w:val="0"/>
              <w:adjustRightInd w:val="0"/>
              <w:spacing w:line="276" w:lineRule="auto"/>
              <w:ind w:left="-60" w:right="-60"/>
              <w:jc w:val="center"/>
              <w:rPr>
                <w:sz w:val="28"/>
                <w:szCs w:val="28"/>
                <w:lang w:val="x-none"/>
              </w:rPr>
            </w:pPr>
            <w:r w:rsidRPr="007517F8">
              <w:rPr>
                <w:sz w:val="28"/>
                <w:szCs w:val="28"/>
                <w:lang w:val="x-none"/>
              </w:rPr>
              <w:t>1</w:t>
            </w:r>
          </w:p>
        </w:tc>
        <w:tc>
          <w:tcPr>
            <w:tcW w:w="2973" w:type="dxa"/>
            <w:vAlign w:val="center"/>
          </w:tcPr>
          <w:p w:rsidR="00BC6095" w:rsidRPr="007517F8" w:rsidRDefault="00BC6095" w:rsidP="007517F8">
            <w:pPr>
              <w:widowControl w:val="0"/>
              <w:autoSpaceDE w:val="0"/>
              <w:autoSpaceDN w:val="0"/>
              <w:adjustRightInd w:val="0"/>
              <w:spacing w:line="276" w:lineRule="auto"/>
              <w:jc w:val="center"/>
              <w:rPr>
                <w:sz w:val="28"/>
                <w:szCs w:val="28"/>
                <w:lang w:val="x-none"/>
              </w:rPr>
            </w:pPr>
            <w:r w:rsidRPr="007517F8">
              <w:rPr>
                <w:sz w:val="28"/>
                <w:szCs w:val="28"/>
                <w:lang w:val="x-none"/>
              </w:rPr>
              <w:t>2</w:t>
            </w:r>
          </w:p>
        </w:tc>
        <w:tc>
          <w:tcPr>
            <w:tcW w:w="4411" w:type="dxa"/>
            <w:vAlign w:val="center"/>
          </w:tcPr>
          <w:p w:rsidR="00BC6095" w:rsidRPr="007517F8" w:rsidRDefault="00BC6095" w:rsidP="007517F8">
            <w:pPr>
              <w:widowControl w:val="0"/>
              <w:autoSpaceDE w:val="0"/>
              <w:autoSpaceDN w:val="0"/>
              <w:adjustRightInd w:val="0"/>
              <w:spacing w:line="276" w:lineRule="auto"/>
              <w:jc w:val="center"/>
              <w:rPr>
                <w:sz w:val="28"/>
                <w:szCs w:val="28"/>
              </w:rPr>
            </w:pPr>
            <w:r w:rsidRPr="007517F8">
              <w:rPr>
                <w:sz w:val="28"/>
                <w:szCs w:val="28"/>
              </w:rPr>
              <w:t>3</w:t>
            </w:r>
          </w:p>
        </w:tc>
        <w:tc>
          <w:tcPr>
            <w:tcW w:w="978" w:type="dxa"/>
            <w:vAlign w:val="center"/>
          </w:tcPr>
          <w:p w:rsidR="00BC6095" w:rsidRPr="007517F8" w:rsidRDefault="00BC6095" w:rsidP="007517F8">
            <w:pPr>
              <w:widowControl w:val="0"/>
              <w:autoSpaceDE w:val="0"/>
              <w:autoSpaceDN w:val="0"/>
              <w:adjustRightInd w:val="0"/>
              <w:spacing w:line="276" w:lineRule="auto"/>
              <w:jc w:val="center"/>
              <w:rPr>
                <w:sz w:val="28"/>
                <w:szCs w:val="28"/>
              </w:rPr>
            </w:pPr>
            <w:r w:rsidRPr="007517F8">
              <w:rPr>
                <w:sz w:val="28"/>
                <w:szCs w:val="28"/>
              </w:rPr>
              <w:t>4</w:t>
            </w:r>
          </w:p>
        </w:tc>
        <w:tc>
          <w:tcPr>
            <w:tcW w:w="858" w:type="dxa"/>
            <w:vAlign w:val="center"/>
          </w:tcPr>
          <w:p w:rsidR="00BC6095" w:rsidRPr="007517F8" w:rsidRDefault="00BC6095" w:rsidP="007517F8">
            <w:pPr>
              <w:widowControl w:val="0"/>
              <w:autoSpaceDE w:val="0"/>
              <w:autoSpaceDN w:val="0"/>
              <w:adjustRightInd w:val="0"/>
              <w:spacing w:line="276" w:lineRule="auto"/>
              <w:jc w:val="center"/>
              <w:rPr>
                <w:sz w:val="28"/>
                <w:szCs w:val="28"/>
              </w:rPr>
            </w:pPr>
            <w:r w:rsidRPr="007517F8">
              <w:rPr>
                <w:sz w:val="28"/>
                <w:szCs w:val="28"/>
              </w:rPr>
              <w:t>5</w:t>
            </w:r>
          </w:p>
        </w:tc>
      </w:tr>
      <w:tr w:rsidR="00BC6095" w:rsidRPr="007517F8" w:rsidTr="00B62407">
        <w:trPr>
          <w:trHeight w:val="86"/>
          <w:jc w:val="center"/>
        </w:trPr>
        <w:tc>
          <w:tcPr>
            <w:tcW w:w="9757" w:type="dxa"/>
            <w:gridSpan w:val="5"/>
            <w:vAlign w:val="center"/>
          </w:tcPr>
          <w:p w:rsidR="00BC6095" w:rsidRPr="007517F8" w:rsidRDefault="00BC6095" w:rsidP="007517F8">
            <w:pPr>
              <w:widowControl w:val="0"/>
              <w:autoSpaceDE w:val="0"/>
              <w:autoSpaceDN w:val="0"/>
              <w:adjustRightInd w:val="0"/>
              <w:spacing w:line="276" w:lineRule="auto"/>
              <w:ind w:left="-60" w:right="-60"/>
              <w:jc w:val="center"/>
              <w:rPr>
                <w:b/>
                <w:bCs/>
                <w:sz w:val="28"/>
                <w:szCs w:val="28"/>
                <w:lang w:val="x-none"/>
              </w:rPr>
            </w:pPr>
            <w:r w:rsidRPr="007517F8">
              <w:rPr>
                <w:rFonts w:eastAsiaTheme="minorHAnsi"/>
                <w:b/>
                <w:sz w:val="28"/>
                <w:szCs w:val="28"/>
                <w:lang w:eastAsia="en-US"/>
              </w:rPr>
              <w:t>Введение. Биология как наука (5 часов)</w:t>
            </w: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lang w:val="x-none"/>
              </w:rPr>
            </w:pPr>
            <w:r w:rsidRPr="007517F8">
              <w:rPr>
                <w:sz w:val="28"/>
                <w:szCs w:val="28"/>
                <w:lang w:val="x-none"/>
              </w:rPr>
              <w:t>1</w:t>
            </w:r>
          </w:p>
        </w:tc>
        <w:tc>
          <w:tcPr>
            <w:tcW w:w="2973" w:type="dxa"/>
          </w:tcPr>
          <w:p w:rsidR="00BC6095" w:rsidRPr="007517F8" w:rsidRDefault="00BC6095" w:rsidP="007517F8">
            <w:pPr>
              <w:widowControl w:val="0"/>
              <w:autoSpaceDE w:val="0"/>
              <w:autoSpaceDN w:val="0"/>
              <w:adjustRightInd w:val="0"/>
              <w:spacing w:line="276" w:lineRule="auto"/>
              <w:ind w:right="-60"/>
              <w:jc w:val="both"/>
              <w:rPr>
                <w:sz w:val="28"/>
                <w:szCs w:val="28"/>
                <w:lang w:val="x-none"/>
              </w:rPr>
            </w:pPr>
            <w:r w:rsidRPr="007517F8">
              <w:rPr>
                <w:rFonts w:eastAsiaTheme="minorHAnsi"/>
                <w:sz w:val="28"/>
                <w:szCs w:val="28"/>
                <w:lang w:eastAsia="en-US"/>
              </w:rPr>
              <w:t>Биология – наука о живой природе.</w:t>
            </w:r>
          </w:p>
        </w:tc>
        <w:tc>
          <w:tcPr>
            <w:tcW w:w="4411" w:type="dxa"/>
            <w:vMerge w:val="restart"/>
          </w:tcPr>
          <w:p w:rsidR="00BC6095" w:rsidRPr="007517F8" w:rsidRDefault="00BC6095" w:rsidP="007517F8">
            <w:pPr>
              <w:pStyle w:val="a8"/>
              <w:spacing w:before="0" w:beforeAutospacing="0" w:after="0" w:afterAutospacing="0" w:line="276" w:lineRule="auto"/>
              <w:jc w:val="both"/>
              <w:rPr>
                <w:sz w:val="28"/>
                <w:szCs w:val="28"/>
              </w:rPr>
            </w:pPr>
            <w:r w:rsidRPr="007517F8">
              <w:rPr>
                <w:b/>
                <w:sz w:val="28"/>
                <w:szCs w:val="28"/>
              </w:rPr>
              <w:t>Л:</w:t>
            </w:r>
            <w:r w:rsidRPr="007517F8">
              <w:rPr>
                <w:sz w:val="28"/>
                <w:szCs w:val="28"/>
              </w:rPr>
              <w:t xml:space="preserve">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BC6095" w:rsidRPr="007517F8" w:rsidRDefault="00BC6095" w:rsidP="007517F8">
            <w:pPr>
              <w:pStyle w:val="a8"/>
              <w:spacing w:before="0" w:beforeAutospacing="0" w:after="0" w:afterAutospacing="0" w:line="276" w:lineRule="auto"/>
              <w:jc w:val="both"/>
              <w:rPr>
                <w:sz w:val="28"/>
                <w:szCs w:val="28"/>
              </w:rPr>
            </w:pPr>
            <w:r w:rsidRPr="007517F8">
              <w:rPr>
                <w:b/>
                <w:sz w:val="28"/>
                <w:szCs w:val="28"/>
              </w:rPr>
              <w:t>П:</w:t>
            </w:r>
            <w:r w:rsidRPr="007517F8">
              <w:rPr>
                <w:sz w:val="28"/>
                <w:szCs w:val="28"/>
              </w:rPr>
              <w:t xml:space="preserve"> Выделять объекты и процессы с точки зрения целого и частей. Уметь выбирать смысловые </w:t>
            </w:r>
            <w:r w:rsidRPr="007517F8">
              <w:rPr>
                <w:sz w:val="28"/>
                <w:szCs w:val="28"/>
              </w:rPr>
              <w:lastRenderedPageBreak/>
              <w:t xml:space="preserve">единицы текста и устанавливать отношения между ними. </w:t>
            </w:r>
            <w:r w:rsidRPr="007517F8">
              <w:rPr>
                <w:color w:val="000000"/>
                <w:sz w:val="28"/>
                <w:szCs w:val="28"/>
              </w:rPr>
              <w:t>Выделять объекты и процессы с точки зрения целого и частей.</w:t>
            </w:r>
          </w:p>
          <w:p w:rsidR="00BC6095" w:rsidRPr="007517F8" w:rsidRDefault="00BC6095" w:rsidP="007517F8">
            <w:pPr>
              <w:spacing w:line="276" w:lineRule="auto"/>
              <w:jc w:val="both"/>
              <w:rPr>
                <w:b/>
                <w:sz w:val="28"/>
                <w:szCs w:val="28"/>
              </w:rPr>
            </w:pPr>
            <w:r w:rsidRPr="007517F8">
              <w:rPr>
                <w:color w:val="000000"/>
                <w:sz w:val="28"/>
                <w:szCs w:val="28"/>
              </w:rPr>
              <w:t>Извлекать необходимую информацию из прослушанных и прочитанных текстов.</w:t>
            </w:r>
            <w:r w:rsidRPr="007517F8">
              <w:rPr>
                <w:b/>
                <w:sz w:val="28"/>
                <w:szCs w:val="28"/>
              </w:rPr>
              <w:t xml:space="preserve"> </w:t>
            </w:r>
            <w:r w:rsidRPr="007517F8">
              <w:rPr>
                <w:color w:val="000000"/>
                <w:sz w:val="28"/>
                <w:szCs w:val="28"/>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rsidR="00BC6095" w:rsidRPr="007517F8" w:rsidRDefault="00BC6095" w:rsidP="007517F8">
            <w:pPr>
              <w:spacing w:line="276" w:lineRule="auto"/>
              <w:jc w:val="both"/>
              <w:rPr>
                <w:sz w:val="28"/>
                <w:szCs w:val="28"/>
              </w:rPr>
            </w:pPr>
            <w:r w:rsidRPr="007517F8">
              <w:rPr>
                <w:b/>
                <w:sz w:val="28"/>
                <w:szCs w:val="28"/>
              </w:rPr>
              <w:t>Р:</w:t>
            </w:r>
            <w:r w:rsidRPr="007517F8">
              <w:rPr>
                <w:sz w:val="28"/>
                <w:szCs w:val="28"/>
              </w:rPr>
              <w:t xml:space="preserve"> Выделять обобщенный смысл и формальную структуру задачи. Уметь самостоятельно обнаруживать учебную проблему, определять цель учебной деятельности. </w:t>
            </w:r>
            <w:r w:rsidRPr="007517F8">
              <w:rPr>
                <w:color w:val="000000"/>
                <w:sz w:val="28"/>
                <w:szCs w:val="28"/>
              </w:rPr>
              <w:t>Выделять и осознавать то, что уже усвоено и что еще подлежит усвоению, осознавать качество и уровень усвоения. Ставить учебную задачу. Самостоятельно формулировать познавательную цель и строить действия в соответствии с ней.</w:t>
            </w:r>
          </w:p>
          <w:p w:rsidR="00BC6095" w:rsidRPr="007517F8" w:rsidRDefault="00BC6095" w:rsidP="007517F8">
            <w:pPr>
              <w:spacing w:line="276" w:lineRule="auto"/>
              <w:jc w:val="both"/>
              <w:rPr>
                <w:sz w:val="28"/>
                <w:szCs w:val="28"/>
              </w:rPr>
            </w:pPr>
            <w:r w:rsidRPr="007517F8">
              <w:rPr>
                <w:b/>
                <w:sz w:val="28"/>
                <w:szCs w:val="28"/>
              </w:rPr>
              <w:t>К:</w:t>
            </w:r>
            <w:r w:rsidRPr="007517F8">
              <w:rPr>
                <w:sz w:val="28"/>
                <w:szCs w:val="28"/>
              </w:rPr>
              <w:t xml:space="preserve"> Вступать в диалог, участвовать в коллективном обсуждении проблем. </w:t>
            </w:r>
            <w:r w:rsidRPr="007517F8">
              <w:rPr>
                <w:color w:val="000000"/>
                <w:sz w:val="28"/>
                <w:szCs w:val="28"/>
              </w:rPr>
              <w:t>Уметь слушать и слышать друг друга</w:t>
            </w:r>
            <w:r w:rsidRPr="007517F8">
              <w:rPr>
                <w:sz w:val="28"/>
                <w:szCs w:val="28"/>
              </w:rPr>
              <w:t xml:space="preserve"> </w:t>
            </w:r>
            <w:r w:rsidRPr="007517F8">
              <w:rPr>
                <w:color w:val="000000"/>
                <w:sz w:val="28"/>
                <w:szCs w:val="28"/>
              </w:rPr>
              <w:t xml:space="preserve">Уметь представлять конкретное содержание и сообщать его в устной форме. </w:t>
            </w:r>
            <w:r w:rsidRPr="007517F8">
              <w:rPr>
                <w:sz w:val="28"/>
                <w:szCs w:val="28"/>
              </w:rPr>
              <w:t xml:space="preserve">Самостоятельно организовывать учебное взаимодействие в группе. </w:t>
            </w:r>
            <w:r w:rsidRPr="007517F8">
              <w:rPr>
                <w:color w:val="000000"/>
                <w:sz w:val="28"/>
                <w:szCs w:val="28"/>
              </w:rPr>
              <w:t xml:space="preserve">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w:t>
            </w:r>
            <w:r w:rsidRPr="007517F8">
              <w:rPr>
                <w:color w:val="000000"/>
                <w:sz w:val="28"/>
                <w:szCs w:val="28"/>
              </w:rPr>
              <w:lastRenderedPageBreak/>
              <w:t>продуктивное взаимодействие со сверстниками.</w:t>
            </w:r>
          </w:p>
          <w:p w:rsidR="00BC6095" w:rsidRPr="007517F8" w:rsidRDefault="00BC6095" w:rsidP="007517F8">
            <w:pPr>
              <w:spacing w:line="276" w:lineRule="auto"/>
              <w:jc w:val="both"/>
              <w:rPr>
                <w:sz w:val="28"/>
                <w:szCs w:val="28"/>
              </w:rPr>
            </w:pPr>
            <w:r w:rsidRPr="007517F8">
              <w:rPr>
                <w:b/>
                <w:sz w:val="28"/>
                <w:szCs w:val="28"/>
              </w:rPr>
              <w:t>Предметные:</w:t>
            </w:r>
            <w:r w:rsidRPr="007517F8">
              <w:rPr>
                <w:sz w:val="28"/>
                <w:szCs w:val="28"/>
              </w:rPr>
              <w:t xml:space="preserve"> </w:t>
            </w:r>
            <w:r w:rsidRPr="007517F8">
              <w:rPr>
                <w:color w:val="000000"/>
                <w:sz w:val="28"/>
                <w:szCs w:val="28"/>
              </w:rPr>
              <w:t>Объяснять роль биологии в практической деятельности людей.</w:t>
            </w:r>
          </w:p>
          <w:p w:rsidR="00BC6095" w:rsidRPr="007517F8" w:rsidRDefault="00BC6095" w:rsidP="007517F8">
            <w:pPr>
              <w:spacing w:line="276" w:lineRule="auto"/>
              <w:jc w:val="both"/>
              <w:rPr>
                <w:sz w:val="28"/>
                <w:szCs w:val="28"/>
              </w:rPr>
            </w:pPr>
            <w:r w:rsidRPr="007517F8">
              <w:rPr>
                <w:sz w:val="28"/>
                <w:szCs w:val="28"/>
              </w:rPr>
              <w:t xml:space="preserve">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Определять понятия «царство Бактерии», «царство Грибы», «царство Растения» и «царство Животные». Анализировать признаки живого: клеточное строение, питание, дыхание, обмен веществ, раздражимость, рост, развитие, размножение.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w:t>
            </w:r>
            <w:r w:rsidRPr="007517F8">
              <w:rPr>
                <w:color w:val="000000"/>
                <w:sz w:val="28"/>
                <w:szCs w:val="28"/>
              </w:rPr>
              <w:t xml:space="preserve">Составить творческий отчёт об осенних явлениях в жизни растений. </w:t>
            </w:r>
          </w:p>
          <w:p w:rsidR="00BC6095" w:rsidRPr="007517F8" w:rsidRDefault="00BC6095" w:rsidP="007517F8">
            <w:pPr>
              <w:spacing w:line="276" w:lineRule="auto"/>
              <w:jc w:val="both"/>
              <w:rPr>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 xml:space="preserve">Методы изучения биологии. Правила работы в кабинете биологии. </w:t>
            </w:r>
            <w:r w:rsidRPr="007517F8">
              <w:rPr>
                <w:rFonts w:eastAsiaTheme="minorHAnsi"/>
                <w:i/>
                <w:sz w:val="28"/>
                <w:szCs w:val="28"/>
                <w:lang w:eastAsia="en-US"/>
              </w:rPr>
              <w:t>Входная диагностическая работа.</w:t>
            </w:r>
          </w:p>
        </w:tc>
        <w:tc>
          <w:tcPr>
            <w:tcW w:w="4411" w:type="dxa"/>
            <w:vMerge/>
          </w:tcPr>
          <w:p w:rsidR="00BC6095" w:rsidRPr="007517F8" w:rsidRDefault="00BC6095" w:rsidP="007517F8">
            <w:pPr>
              <w:pStyle w:val="a8"/>
              <w:spacing w:before="0" w:after="0"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3</w:t>
            </w:r>
          </w:p>
        </w:tc>
        <w:tc>
          <w:tcPr>
            <w:tcW w:w="2973" w:type="dxa"/>
          </w:tcPr>
          <w:p w:rsidR="00BC6095" w:rsidRPr="007517F8" w:rsidRDefault="00BC6095" w:rsidP="007517F8">
            <w:pPr>
              <w:widowControl w:val="0"/>
              <w:autoSpaceDE w:val="0"/>
              <w:autoSpaceDN w:val="0"/>
              <w:adjustRightInd w:val="0"/>
              <w:spacing w:line="276" w:lineRule="auto"/>
              <w:jc w:val="both"/>
              <w:rPr>
                <w:rFonts w:eastAsiaTheme="minorHAnsi"/>
                <w:sz w:val="28"/>
                <w:szCs w:val="28"/>
                <w:lang w:eastAsia="en-US"/>
              </w:rPr>
            </w:pPr>
            <w:r w:rsidRPr="007517F8">
              <w:rPr>
                <w:sz w:val="28"/>
                <w:szCs w:val="28"/>
              </w:rPr>
              <w:t>Разнообразие живой природы</w:t>
            </w:r>
          </w:p>
        </w:tc>
        <w:tc>
          <w:tcPr>
            <w:tcW w:w="4411" w:type="dxa"/>
            <w:vMerge/>
          </w:tcPr>
          <w:p w:rsidR="00BC6095" w:rsidRPr="007517F8" w:rsidRDefault="00BC6095" w:rsidP="007517F8">
            <w:pPr>
              <w:pStyle w:val="a8"/>
              <w:spacing w:before="0" w:after="0"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4</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Среды обитания живых организмов</w:t>
            </w:r>
          </w:p>
        </w:tc>
        <w:tc>
          <w:tcPr>
            <w:tcW w:w="4411" w:type="dxa"/>
            <w:vMerge/>
          </w:tcPr>
          <w:p w:rsidR="00BC6095" w:rsidRPr="007517F8" w:rsidRDefault="00BC6095" w:rsidP="007517F8">
            <w:pPr>
              <w:pStyle w:val="a8"/>
              <w:spacing w:before="0" w:beforeAutospacing="0" w:after="0" w:afterAutospacing="0"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5</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 xml:space="preserve">Экскурсия «Разнообразие живых организмов Осенние </w:t>
            </w:r>
            <w:r w:rsidRPr="007517F8">
              <w:rPr>
                <w:sz w:val="28"/>
                <w:szCs w:val="28"/>
              </w:rPr>
              <w:lastRenderedPageBreak/>
              <w:t>явления в жизни растений и животных»</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9757" w:type="dxa"/>
            <w:gridSpan w:val="5"/>
          </w:tcPr>
          <w:p w:rsidR="00BC6095" w:rsidRPr="007517F8" w:rsidRDefault="00BC6095" w:rsidP="007517F8">
            <w:pPr>
              <w:widowControl w:val="0"/>
              <w:autoSpaceDE w:val="0"/>
              <w:autoSpaceDN w:val="0"/>
              <w:adjustRightInd w:val="0"/>
              <w:spacing w:line="276" w:lineRule="auto"/>
              <w:ind w:right="-135"/>
              <w:jc w:val="center"/>
              <w:rPr>
                <w:sz w:val="28"/>
                <w:szCs w:val="28"/>
              </w:rPr>
            </w:pPr>
            <w:r w:rsidRPr="007517F8">
              <w:rPr>
                <w:rFonts w:eastAsiaTheme="minorHAnsi"/>
                <w:b/>
                <w:sz w:val="28"/>
                <w:szCs w:val="28"/>
                <w:lang w:eastAsia="en-US"/>
              </w:rPr>
              <w:lastRenderedPageBreak/>
              <w:t>Глава 1. Клетка – основа строения и жизнедеятельности организмов. (8 часов)</w:t>
            </w: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6</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Устройство увеличительных приборов</w:t>
            </w:r>
          </w:p>
        </w:tc>
        <w:tc>
          <w:tcPr>
            <w:tcW w:w="4411" w:type="dxa"/>
            <w:vMerge w:val="restart"/>
          </w:tcPr>
          <w:p w:rsidR="00BC6095" w:rsidRPr="007517F8" w:rsidRDefault="00BC6095" w:rsidP="007517F8">
            <w:pPr>
              <w:pStyle w:val="a8"/>
              <w:spacing w:before="0" w:beforeAutospacing="0" w:after="0" w:afterAutospacing="0" w:line="276" w:lineRule="auto"/>
              <w:jc w:val="both"/>
              <w:rPr>
                <w:sz w:val="28"/>
                <w:szCs w:val="28"/>
              </w:rPr>
            </w:pPr>
            <w:r w:rsidRPr="007517F8">
              <w:rPr>
                <w:b/>
                <w:sz w:val="28"/>
                <w:szCs w:val="28"/>
              </w:rPr>
              <w:t>Л:</w:t>
            </w:r>
            <w:r w:rsidRPr="007517F8">
              <w:rPr>
                <w:sz w:val="28"/>
                <w:szCs w:val="28"/>
              </w:rPr>
              <w:t xml:space="preserve"> Понимать основные факторы, определяющие взаимоотношения человека и природы; Признавать право каждого на собственное </w:t>
            </w:r>
            <w:r w:rsidRPr="007517F8">
              <w:rPr>
                <w:sz w:val="28"/>
                <w:szCs w:val="28"/>
              </w:rPr>
              <w:lastRenderedPageBreak/>
              <w:t>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BC6095" w:rsidRPr="007517F8" w:rsidRDefault="00BC6095" w:rsidP="007517F8">
            <w:pPr>
              <w:spacing w:line="276" w:lineRule="auto"/>
              <w:jc w:val="both"/>
              <w:rPr>
                <w:sz w:val="28"/>
                <w:szCs w:val="28"/>
              </w:rPr>
            </w:pPr>
            <w:r w:rsidRPr="007517F8">
              <w:rPr>
                <w:b/>
                <w:sz w:val="28"/>
                <w:szCs w:val="28"/>
              </w:rPr>
              <w:t xml:space="preserve">П: </w:t>
            </w:r>
            <w:r w:rsidRPr="007517F8">
              <w:rPr>
                <w:sz w:val="28"/>
                <w:szCs w:val="28"/>
              </w:rPr>
              <w:t>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BC6095" w:rsidRPr="007517F8" w:rsidRDefault="00BC6095" w:rsidP="007517F8">
            <w:pPr>
              <w:spacing w:line="276" w:lineRule="auto"/>
              <w:jc w:val="both"/>
              <w:rPr>
                <w:sz w:val="28"/>
                <w:szCs w:val="28"/>
              </w:rPr>
            </w:pPr>
            <w:r w:rsidRPr="007517F8">
              <w:rPr>
                <w:b/>
                <w:color w:val="000000"/>
                <w:sz w:val="28"/>
                <w:szCs w:val="28"/>
              </w:rPr>
              <w:t xml:space="preserve">Р: </w:t>
            </w:r>
            <w:r w:rsidRPr="007517F8">
              <w:rPr>
                <w:color w:val="000000"/>
                <w:sz w:val="28"/>
                <w:szCs w:val="28"/>
              </w:rPr>
              <w:t xml:space="preserve">Называть части приборов описывать этапы работы. Применять практические навыки в процессе лабораторной работы. </w:t>
            </w:r>
            <w:r w:rsidRPr="007517F8">
              <w:rPr>
                <w:sz w:val="28"/>
                <w:szCs w:val="28"/>
              </w:rPr>
              <w:lastRenderedPageBreak/>
              <w:t>Составлять план работы с учебником, выполнять задания в соответствии с поставленной целью. Принимать учебную задачу; адекватно</w:t>
            </w:r>
          </w:p>
          <w:p w:rsidR="00BC6095" w:rsidRPr="007517F8" w:rsidRDefault="00BC6095" w:rsidP="007517F8">
            <w:pPr>
              <w:spacing w:line="276" w:lineRule="auto"/>
              <w:jc w:val="both"/>
              <w:rPr>
                <w:sz w:val="28"/>
                <w:szCs w:val="28"/>
              </w:rPr>
            </w:pPr>
            <w:r w:rsidRPr="007517F8">
              <w:rPr>
                <w:sz w:val="28"/>
                <w:szCs w:val="28"/>
              </w:rPr>
              <w:t xml:space="preserve">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 </w:t>
            </w:r>
          </w:p>
          <w:p w:rsidR="00BC6095" w:rsidRPr="007517F8" w:rsidRDefault="00BC6095" w:rsidP="007517F8">
            <w:pPr>
              <w:spacing w:line="276" w:lineRule="auto"/>
              <w:jc w:val="both"/>
              <w:rPr>
                <w:sz w:val="28"/>
                <w:szCs w:val="28"/>
              </w:rPr>
            </w:pPr>
            <w:r w:rsidRPr="007517F8">
              <w:rPr>
                <w:b/>
                <w:sz w:val="28"/>
                <w:szCs w:val="28"/>
              </w:rPr>
              <w:t xml:space="preserve">К: </w:t>
            </w:r>
            <w:r w:rsidRPr="007517F8">
              <w:rPr>
                <w:sz w:val="28"/>
                <w:szCs w:val="28"/>
              </w:rPr>
              <w:t xml:space="preserve">Вступать в диалог, участвовать в коллективном обсуждении находить дополнительную информацию в электронном приложении. Строить сообщения в соответствии с учебной задачей, использовать речевые средства для дискуссии и аргументации своей позиции. 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 </w:t>
            </w:r>
          </w:p>
          <w:p w:rsidR="00BC6095" w:rsidRPr="007517F8" w:rsidRDefault="00BC6095" w:rsidP="007517F8">
            <w:pPr>
              <w:spacing w:line="276" w:lineRule="auto"/>
              <w:jc w:val="both"/>
              <w:rPr>
                <w:sz w:val="28"/>
                <w:szCs w:val="28"/>
              </w:rPr>
            </w:pPr>
            <w:r w:rsidRPr="007517F8">
              <w:rPr>
                <w:b/>
                <w:sz w:val="28"/>
                <w:szCs w:val="28"/>
              </w:rPr>
              <w:t>Предметные:</w:t>
            </w:r>
            <w:r w:rsidRPr="007517F8">
              <w:rPr>
                <w:sz w:val="28"/>
                <w:szCs w:val="28"/>
              </w:rPr>
              <w:t xml:space="preserve">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w:t>
            </w:r>
            <w:r w:rsidRPr="007517F8">
              <w:rPr>
                <w:sz w:val="28"/>
                <w:szCs w:val="28"/>
              </w:rPr>
              <w:lastRenderedPageBreak/>
              <w:t>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rsidR="00BC6095" w:rsidRPr="007517F8" w:rsidRDefault="00BC6095" w:rsidP="007517F8">
            <w:pPr>
              <w:spacing w:line="276" w:lineRule="auto"/>
              <w:jc w:val="both"/>
              <w:rPr>
                <w:sz w:val="28"/>
                <w:szCs w:val="28"/>
              </w:rPr>
            </w:pPr>
            <w:r w:rsidRPr="007517F8">
              <w:rPr>
                <w:sz w:val="28"/>
                <w:szCs w:val="28"/>
              </w:rPr>
              <w:t>Объяснять изменение окраски листьев осенью.</w:t>
            </w:r>
            <w:r w:rsidRPr="007517F8">
              <w:rPr>
                <w:b/>
                <w:sz w:val="28"/>
                <w:szCs w:val="28"/>
              </w:rPr>
              <w:t xml:space="preserve"> </w:t>
            </w:r>
            <w:r w:rsidRPr="007517F8">
              <w:rPr>
                <w:sz w:val="28"/>
                <w:szCs w:val="28"/>
              </w:rPr>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sidRPr="007517F8">
              <w:rPr>
                <w:b/>
                <w:sz w:val="28"/>
                <w:szCs w:val="28"/>
              </w:rPr>
              <w:t xml:space="preserve"> </w:t>
            </w:r>
            <w:r w:rsidRPr="007517F8">
              <w:rPr>
                <w:sz w:val="28"/>
                <w:szCs w:val="28"/>
              </w:rPr>
              <w:t>Объяснять роль размножения в жизни живых организмов</w:t>
            </w: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7</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 xml:space="preserve">Химический состав </w:t>
            </w:r>
            <w:r w:rsidRPr="007517F8">
              <w:rPr>
                <w:rFonts w:eastAsiaTheme="minorHAnsi"/>
                <w:sz w:val="28"/>
                <w:szCs w:val="28"/>
                <w:lang w:eastAsia="en-US"/>
              </w:rPr>
              <w:lastRenderedPageBreak/>
              <w:t>клетки. Неорганические вещества</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lastRenderedPageBreak/>
              <w:t>8</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Химический состав клетки.  Органические вещества</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9</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Строение клетки (оболочка, цитоплазма, ядро, вакуоли)</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10</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Особенности строения клеток. Пластиды</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11</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Процессы жизнедеятельности в клетке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7"/>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12</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 xml:space="preserve">Деление и рост клеток. </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13</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 xml:space="preserve">Единство живого. Сравнение строения клеток различных организмов. </w:t>
            </w:r>
            <w:r w:rsidRPr="007517F8">
              <w:rPr>
                <w:rFonts w:eastAsiaTheme="minorHAnsi"/>
                <w:i/>
                <w:sz w:val="28"/>
                <w:szCs w:val="28"/>
                <w:lang w:eastAsia="en-US"/>
              </w:rPr>
              <w:t>Контрольная работа № 1.</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9757" w:type="dxa"/>
            <w:gridSpan w:val="5"/>
          </w:tcPr>
          <w:p w:rsidR="00BC6095" w:rsidRPr="007517F8" w:rsidRDefault="00BC6095" w:rsidP="007517F8">
            <w:pPr>
              <w:widowControl w:val="0"/>
              <w:autoSpaceDE w:val="0"/>
              <w:autoSpaceDN w:val="0"/>
              <w:adjustRightInd w:val="0"/>
              <w:spacing w:line="276" w:lineRule="auto"/>
              <w:ind w:right="-135"/>
              <w:jc w:val="center"/>
              <w:rPr>
                <w:sz w:val="28"/>
                <w:szCs w:val="28"/>
              </w:rPr>
            </w:pPr>
            <w:r w:rsidRPr="007517F8">
              <w:rPr>
                <w:rFonts w:eastAsiaTheme="minorHAnsi"/>
                <w:b/>
                <w:sz w:val="28"/>
                <w:szCs w:val="28"/>
                <w:lang w:eastAsia="en-US"/>
              </w:rPr>
              <w:lastRenderedPageBreak/>
              <w:t>Глава 2. Многообразие организмов (18 часов)</w:t>
            </w: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14</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 xml:space="preserve">Классификация организмов. </w:t>
            </w:r>
          </w:p>
        </w:tc>
        <w:tc>
          <w:tcPr>
            <w:tcW w:w="4411" w:type="dxa"/>
            <w:vMerge w:val="restart"/>
          </w:tcPr>
          <w:p w:rsidR="00BC6095" w:rsidRPr="007517F8" w:rsidRDefault="00BC6095" w:rsidP="007517F8">
            <w:pPr>
              <w:spacing w:line="276" w:lineRule="auto"/>
              <w:jc w:val="both"/>
              <w:rPr>
                <w:sz w:val="28"/>
                <w:szCs w:val="28"/>
              </w:rPr>
            </w:pPr>
            <w:r w:rsidRPr="007517F8">
              <w:rPr>
                <w:b/>
                <w:sz w:val="28"/>
                <w:szCs w:val="28"/>
              </w:rPr>
              <w:t xml:space="preserve">Л: </w:t>
            </w:r>
            <w:r w:rsidRPr="007517F8">
              <w:rPr>
                <w:sz w:val="28"/>
                <w:szCs w:val="28"/>
              </w:rPr>
              <w:t xml:space="preserve">Понимать социальную значимость и содержание профессий, связанных с биологией; Осознанное понимание и </w:t>
            </w:r>
            <w:r w:rsidRPr="007517F8">
              <w:rPr>
                <w:sz w:val="28"/>
                <w:szCs w:val="28"/>
              </w:rPr>
              <w:lastRenderedPageBreak/>
              <w:t>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BC6095" w:rsidRPr="007517F8" w:rsidRDefault="00BC6095" w:rsidP="007517F8">
            <w:pPr>
              <w:spacing w:line="276" w:lineRule="auto"/>
              <w:jc w:val="both"/>
              <w:rPr>
                <w:sz w:val="28"/>
                <w:szCs w:val="28"/>
              </w:rPr>
            </w:pPr>
            <w:r w:rsidRPr="007517F8">
              <w:rPr>
                <w:b/>
                <w:sz w:val="28"/>
                <w:szCs w:val="28"/>
              </w:rPr>
              <w:t xml:space="preserve">П: </w:t>
            </w:r>
            <w:r w:rsidRPr="007517F8">
              <w:rPr>
                <w:sz w:val="28"/>
                <w:szCs w:val="28"/>
              </w:rPr>
              <w:t>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BC6095" w:rsidRPr="007517F8" w:rsidRDefault="00BC6095" w:rsidP="007517F8">
            <w:pPr>
              <w:spacing w:line="276" w:lineRule="auto"/>
              <w:jc w:val="both"/>
              <w:rPr>
                <w:sz w:val="28"/>
                <w:szCs w:val="28"/>
              </w:rPr>
            </w:pPr>
            <w:r w:rsidRPr="007517F8">
              <w:rPr>
                <w:sz w:val="28"/>
                <w:szCs w:val="28"/>
              </w:rP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BC6095" w:rsidRPr="007517F8" w:rsidRDefault="00BC6095" w:rsidP="007517F8">
            <w:pPr>
              <w:spacing w:line="276" w:lineRule="auto"/>
              <w:jc w:val="both"/>
              <w:rPr>
                <w:sz w:val="28"/>
                <w:szCs w:val="28"/>
              </w:rPr>
            </w:pPr>
            <w:r w:rsidRPr="007517F8">
              <w:rPr>
                <w:sz w:val="28"/>
                <w:szCs w:val="28"/>
              </w:rPr>
              <w:t xml:space="preserve">Установление причинно-следственных связей строения и </w:t>
            </w:r>
            <w:r w:rsidRPr="007517F8">
              <w:rPr>
                <w:sz w:val="28"/>
                <w:szCs w:val="28"/>
              </w:rPr>
              <w:lastRenderedPageBreak/>
              <w:t>свойств организмов и их роли в природе и жизни человека.</w:t>
            </w:r>
          </w:p>
          <w:p w:rsidR="00BC6095" w:rsidRPr="007517F8" w:rsidRDefault="00BC6095" w:rsidP="007517F8">
            <w:pPr>
              <w:pStyle w:val="a8"/>
              <w:spacing w:before="0" w:beforeAutospacing="0" w:after="0" w:afterAutospacing="0" w:line="276" w:lineRule="auto"/>
              <w:jc w:val="both"/>
              <w:rPr>
                <w:sz w:val="28"/>
                <w:szCs w:val="28"/>
              </w:rPr>
            </w:pPr>
            <w:r w:rsidRPr="007517F8">
              <w:rPr>
                <w:sz w:val="28"/>
                <w:szCs w:val="28"/>
              </w:rPr>
              <w:t>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sidRPr="007517F8">
              <w:rPr>
                <w:b/>
                <w:bCs/>
                <w:sz w:val="28"/>
                <w:szCs w:val="28"/>
              </w:rPr>
              <w:t xml:space="preserve"> </w:t>
            </w:r>
            <w:r w:rsidRPr="007517F8">
              <w:rPr>
                <w:sz w:val="28"/>
                <w:szCs w:val="28"/>
              </w:rPr>
              <w:t xml:space="preserve">Выделять существенные признаки покрытосеменных растений. </w:t>
            </w:r>
          </w:p>
          <w:p w:rsidR="00BC6095" w:rsidRPr="007517F8" w:rsidRDefault="00BC6095" w:rsidP="007517F8">
            <w:pPr>
              <w:spacing w:line="276" w:lineRule="auto"/>
              <w:jc w:val="both"/>
              <w:rPr>
                <w:sz w:val="28"/>
                <w:szCs w:val="28"/>
              </w:rPr>
            </w:pPr>
            <w:r w:rsidRPr="007517F8">
              <w:rPr>
                <w:b/>
                <w:sz w:val="28"/>
                <w:szCs w:val="28"/>
              </w:rPr>
              <w:t>Р</w:t>
            </w:r>
            <w:r w:rsidRPr="007517F8">
              <w:rPr>
                <w:sz w:val="28"/>
                <w:szCs w:val="28"/>
              </w:rPr>
              <w:t>: Осуществлять самопроверку, корректировать свои знания.</w:t>
            </w:r>
            <w:r w:rsidRPr="007517F8">
              <w:rPr>
                <w:b/>
                <w:sz w:val="28"/>
                <w:szCs w:val="28"/>
              </w:rPr>
              <w:t xml:space="preserve"> </w:t>
            </w:r>
            <w:r w:rsidRPr="007517F8">
              <w:rPr>
                <w:sz w:val="28"/>
                <w:szCs w:val="28"/>
              </w:rPr>
              <w:t>Уметь соотносить свои действия с планируемыми результатами. Уметь корректировать свои действия относительно заданного эталона</w:t>
            </w:r>
            <w:r w:rsidRPr="007517F8">
              <w:rPr>
                <w:b/>
                <w:i/>
                <w:sz w:val="28"/>
                <w:szCs w:val="28"/>
              </w:rPr>
              <w:t xml:space="preserve">. </w:t>
            </w:r>
            <w:r w:rsidRPr="007517F8">
              <w:rPr>
                <w:color w:val="000000"/>
                <w:sz w:val="28"/>
                <w:szCs w:val="28"/>
              </w:rPr>
              <w:t>Составлять план и последовательность действий.</w:t>
            </w:r>
            <w:r w:rsidRPr="007517F8">
              <w:rPr>
                <w:b/>
                <w:color w:val="000000"/>
                <w:sz w:val="28"/>
                <w:szCs w:val="28"/>
              </w:rPr>
              <w:t xml:space="preserve"> </w:t>
            </w:r>
            <w:r w:rsidRPr="007517F8">
              <w:rPr>
                <w:sz w:val="28"/>
                <w:szCs w:val="28"/>
              </w:rPr>
              <w:t xml:space="preserve">Работая по плану, сверять свои действия с целью и, при необходимости, исправлять ошибки самостоятельно. </w:t>
            </w:r>
            <w:r w:rsidRPr="007517F8">
              <w:rPr>
                <w:color w:val="000000"/>
                <w:sz w:val="28"/>
                <w:szCs w:val="28"/>
              </w:rPr>
              <w:t>Применять практические навыки в процессе лабораторной работы.</w:t>
            </w:r>
          </w:p>
          <w:p w:rsidR="00BC6095" w:rsidRPr="007517F8" w:rsidRDefault="00BC6095" w:rsidP="007517F8">
            <w:pPr>
              <w:spacing w:line="276" w:lineRule="auto"/>
              <w:jc w:val="both"/>
              <w:rPr>
                <w:sz w:val="28"/>
                <w:szCs w:val="28"/>
              </w:rPr>
            </w:pPr>
            <w:r w:rsidRPr="007517F8">
              <w:rPr>
                <w:b/>
                <w:sz w:val="28"/>
                <w:szCs w:val="28"/>
              </w:rPr>
              <w:t xml:space="preserve">К: </w:t>
            </w:r>
            <w:r w:rsidRPr="007517F8">
              <w:rPr>
                <w:sz w:val="28"/>
                <w:szCs w:val="28"/>
              </w:rPr>
              <w:t xml:space="preserve">Выражать свои мысли в ответах. </w:t>
            </w:r>
            <w:r w:rsidRPr="007517F8">
              <w:rPr>
                <w:b/>
                <w:sz w:val="28"/>
                <w:szCs w:val="28"/>
              </w:rPr>
              <w:t xml:space="preserve"> </w:t>
            </w:r>
            <w:r w:rsidRPr="007517F8">
              <w:rPr>
                <w:sz w:val="28"/>
                <w:szCs w:val="28"/>
              </w:rPr>
              <w:t xml:space="preserve">Уметь строить эффективное взаимодействие с одноклассниками. Уметь организовывать учебное сотрудничество и совместную </w:t>
            </w:r>
            <w:r w:rsidRPr="007517F8">
              <w:rPr>
                <w:sz w:val="28"/>
                <w:szCs w:val="28"/>
              </w:rPr>
              <w:lastRenderedPageBreak/>
              <w:t>деятельность, работать индивидуально,</w:t>
            </w:r>
          </w:p>
          <w:p w:rsidR="00BC6095" w:rsidRPr="007517F8" w:rsidRDefault="00BC6095" w:rsidP="007517F8">
            <w:pPr>
              <w:spacing w:line="276" w:lineRule="auto"/>
              <w:jc w:val="both"/>
              <w:rPr>
                <w:sz w:val="28"/>
                <w:szCs w:val="28"/>
              </w:rPr>
            </w:pPr>
            <w:r w:rsidRPr="007517F8">
              <w:rPr>
                <w:sz w:val="28"/>
                <w:szCs w:val="28"/>
              </w:rPr>
              <w:t xml:space="preserve">Уметь осознанно использовать речевые средства в соответствии с задачей коммуникации. Контролировать действия партнера. </w:t>
            </w:r>
            <w:r w:rsidRPr="007517F8">
              <w:rPr>
                <w:color w:val="000000"/>
                <w:sz w:val="28"/>
                <w:szCs w:val="28"/>
              </w:rPr>
              <w:t>Вступать в диалог, участвовать в коллективном обсуждении.</w:t>
            </w:r>
            <w:r w:rsidRPr="007517F8">
              <w:rPr>
                <w:sz w:val="28"/>
                <w:szCs w:val="28"/>
              </w:rPr>
              <w:t xml:space="preserve"> </w:t>
            </w:r>
            <w:r w:rsidRPr="007517F8">
              <w:rPr>
                <w:color w:val="000000"/>
                <w:sz w:val="28"/>
                <w:szCs w:val="28"/>
              </w:rPr>
              <w:t>Уметь слушать и слышать друг друга делать выводы при изучении материала. 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sidRPr="007517F8">
              <w:rPr>
                <w:b/>
                <w:bCs/>
                <w:sz w:val="28"/>
                <w:szCs w:val="28"/>
              </w:rPr>
              <w:t xml:space="preserve"> </w:t>
            </w:r>
            <w:r w:rsidRPr="007517F8">
              <w:rPr>
                <w:bCs/>
                <w:sz w:val="28"/>
                <w:szCs w:val="28"/>
              </w:rPr>
              <w:t>У</w:t>
            </w:r>
            <w:r w:rsidRPr="007517F8">
              <w:rPr>
                <w:color w:val="000000"/>
                <w:sz w:val="28"/>
                <w:szCs w:val="28"/>
              </w:rPr>
              <w:t xml:space="preserve">мение координировать свои усилия с усилиями других.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r w:rsidRPr="007517F8">
              <w:rPr>
                <w:sz w:val="28"/>
                <w:szCs w:val="28"/>
              </w:rPr>
              <w:t>Учиться выполнять различные роли в группе (лидера, исполнителя, критика).</w:t>
            </w:r>
            <w:r w:rsidRPr="007517F8">
              <w:rPr>
                <w:color w:val="000000"/>
                <w:sz w:val="28"/>
                <w:szCs w:val="28"/>
              </w:rPr>
              <w:t xml:space="preserve"> формулировать собственное мнение и позицию; договариваться </w:t>
            </w:r>
            <w:r w:rsidRPr="007517F8">
              <w:rPr>
                <w:bCs/>
                <w:color w:val="000000"/>
                <w:sz w:val="28"/>
                <w:szCs w:val="28"/>
              </w:rPr>
              <w:t xml:space="preserve">и </w:t>
            </w:r>
            <w:r w:rsidRPr="007517F8">
              <w:rPr>
                <w:color w:val="000000"/>
                <w:sz w:val="28"/>
                <w:szCs w:val="28"/>
              </w:rPr>
              <w:t>приходить к общему решению в совме</w:t>
            </w:r>
            <w:r w:rsidRPr="007517F8">
              <w:rPr>
                <w:color w:val="000000"/>
                <w:sz w:val="28"/>
                <w:szCs w:val="28"/>
              </w:rPr>
              <w:softHyphen/>
              <w:t>стной деятельности, в том числе в ситуации столкновения инте</w:t>
            </w:r>
            <w:r w:rsidRPr="007517F8">
              <w:rPr>
                <w:color w:val="000000"/>
                <w:sz w:val="28"/>
                <w:szCs w:val="28"/>
              </w:rPr>
              <w:softHyphen/>
              <w:t>ресов.</w:t>
            </w:r>
          </w:p>
          <w:p w:rsidR="00BC6095" w:rsidRPr="007517F8" w:rsidRDefault="00BC6095" w:rsidP="007517F8">
            <w:pPr>
              <w:spacing w:line="276" w:lineRule="auto"/>
              <w:jc w:val="both"/>
              <w:rPr>
                <w:b/>
                <w:sz w:val="28"/>
                <w:szCs w:val="28"/>
              </w:rPr>
            </w:pPr>
            <w:r w:rsidRPr="007517F8">
              <w:rPr>
                <w:b/>
                <w:sz w:val="28"/>
                <w:szCs w:val="28"/>
              </w:rPr>
              <w:t xml:space="preserve">Предметные: </w:t>
            </w:r>
            <w:r w:rsidRPr="007517F8">
              <w:rPr>
                <w:sz w:val="28"/>
                <w:szCs w:val="28"/>
              </w:rPr>
              <w:t xml:space="preserve">Определяют предмет изучения систематики, выявляют отличительные признаки представителей царств живой природы. Выделять существенные особенности строения и </w:t>
            </w:r>
            <w:r w:rsidRPr="007517F8">
              <w:rPr>
                <w:sz w:val="28"/>
                <w:szCs w:val="28"/>
              </w:rPr>
              <w:lastRenderedPageBreak/>
              <w:t>функционирования, разнообразия их форм бактериальных клеток.</w:t>
            </w:r>
            <w:r w:rsidRPr="007517F8">
              <w:rPr>
                <w:b/>
                <w:sz w:val="28"/>
                <w:szCs w:val="28"/>
              </w:rPr>
              <w:t xml:space="preserve"> </w:t>
            </w:r>
            <w:r w:rsidRPr="007517F8">
              <w:rPr>
                <w:sz w:val="28"/>
                <w:szCs w:val="28"/>
              </w:rPr>
              <w:t>Знать правила, позволяющие избежать заражения болезнетворными бактериями</w:t>
            </w:r>
            <w:r w:rsidRPr="007517F8">
              <w:rPr>
                <w:b/>
                <w:sz w:val="28"/>
                <w:szCs w:val="28"/>
              </w:rPr>
              <w:t xml:space="preserve">. </w:t>
            </w:r>
            <w:r w:rsidRPr="007517F8">
              <w:rPr>
                <w:sz w:val="28"/>
                <w:szCs w:val="28"/>
              </w:rPr>
              <w:t>Познакомиться со строением шляпочных грибов, их ролью в природе и жизни человека. Научиться отличать грибы съедобные от ядовитых, освоить приемы оказания первой помощи при отравлении ядовитыми грибами</w:t>
            </w:r>
            <w:r w:rsidRPr="007517F8">
              <w:rPr>
                <w:i/>
                <w:sz w:val="28"/>
                <w:szCs w:val="28"/>
              </w:rPr>
              <w:t>.</w:t>
            </w:r>
            <w:r w:rsidRPr="007517F8">
              <w:rPr>
                <w:b/>
                <w:sz w:val="28"/>
                <w:szCs w:val="28"/>
              </w:rPr>
              <w:t xml:space="preserve"> </w:t>
            </w:r>
            <w:r w:rsidRPr="007517F8">
              <w:rPr>
                <w:sz w:val="28"/>
                <w:szCs w:val="28"/>
              </w:rPr>
              <w:t>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w:t>
            </w:r>
            <w:r w:rsidRPr="007517F8">
              <w:rPr>
                <w:color w:val="000000"/>
                <w:sz w:val="28"/>
                <w:szCs w:val="28"/>
              </w:rPr>
              <w:t xml:space="preserve"> </w:t>
            </w:r>
            <w:r w:rsidRPr="007517F8">
              <w:rPr>
                <w:sz w:val="28"/>
                <w:szCs w:val="28"/>
              </w:rPr>
              <w:t>Выделять существенные признаки высших споровых растений. Объяснять роль мхов, папоротников, хвощей и плаунов в природе и жизни человека. Изучить существенные признаки голосеменных растений.</w:t>
            </w:r>
            <w:r w:rsidRPr="007517F8">
              <w:rPr>
                <w:b/>
                <w:color w:val="000000"/>
                <w:sz w:val="28"/>
                <w:szCs w:val="28"/>
              </w:rPr>
              <w:t xml:space="preserve"> </w:t>
            </w:r>
            <w:r w:rsidRPr="007517F8">
              <w:rPr>
                <w:sz w:val="28"/>
                <w:szCs w:val="28"/>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r w:rsidRPr="007517F8">
              <w:rPr>
                <w:color w:val="000000"/>
                <w:sz w:val="28"/>
                <w:szCs w:val="28"/>
              </w:rPr>
              <w:t xml:space="preserve"> </w:t>
            </w:r>
            <w:r w:rsidRPr="007517F8">
              <w:rPr>
                <w:sz w:val="28"/>
                <w:szCs w:val="28"/>
              </w:rPr>
              <w:t xml:space="preserve">Различать на таблицах </w:t>
            </w:r>
            <w:r w:rsidRPr="007517F8">
              <w:rPr>
                <w:sz w:val="28"/>
                <w:szCs w:val="28"/>
              </w:rPr>
              <w:lastRenderedPageBreak/>
              <w:t>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sidRPr="007517F8">
              <w:rPr>
                <w:b/>
                <w:color w:val="000000"/>
                <w:sz w:val="28"/>
                <w:szCs w:val="28"/>
              </w:rPr>
              <w:t xml:space="preserve"> </w:t>
            </w:r>
            <w:r w:rsidRPr="007517F8">
              <w:rPr>
                <w:sz w:val="28"/>
                <w:szCs w:val="28"/>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sidRPr="007517F8">
              <w:rPr>
                <w:b/>
                <w:sz w:val="28"/>
                <w:szCs w:val="28"/>
              </w:rPr>
              <w:t xml:space="preserve"> </w:t>
            </w: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15</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Строение и многообразие бактерий</w:t>
            </w:r>
          </w:p>
        </w:tc>
        <w:tc>
          <w:tcPr>
            <w:tcW w:w="4411" w:type="dxa"/>
            <w:vMerge/>
          </w:tcPr>
          <w:p w:rsidR="00BC6095" w:rsidRPr="007517F8" w:rsidRDefault="00BC6095" w:rsidP="007517F8">
            <w:pPr>
              <w:spacing w:line="276" w:lineRule="auto"/>
              <w:jc w:val="both"/>
              <w:rPr>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lastRenderedPageBreak/>
              <w:t>16</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Роль бактерий в природе и жизни человека.</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lastRenderedPageBreak/>
              <w:t>17</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rFonts w:eastAsiaTheme="minorHAnsi"/>
                <w:sz w:val="28"/>
                <w:szCs w:val="28"/>
                <w:lang w:eastAsia="en-US"/>
              </w:rPr>
              <w:t>Строение грибов. Грибы съедобные и ядовитые.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18</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Плесневые грибы и дрожжи. Роль грибов в природе и жизни человека.</w:t>
            </w:r>
          </w:p>
        </w:tc>
        <w:tc>
          <w:tcPr>
            <w:tcW w:w="4411" w:type="dxa"/>
            <w:vMerge/>
          </w:tcPr>
          <w:p w:rsidR="00BC6095" w:rsidRPr="007517F8" w:rsidRDefault="00BC6095" w:rsidP="007517F8">
            <w:pPr>
              <w:spacing w:line="276" w:lineRule="auto"/>
              <w:jc w:val="both"/>
              <w:rPr>
                <w:b/>
                <w:i/>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19</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Характеристика царства Растения.</w:t>
            </w:r>
          </w:p>
        </w:tc>
        <w:tc>
          <w:tcPr>
            <w:tcW w:w="4411" w:type="dxa"/>
            <w:vMerge/>
          </w:tcPr>
          <w:p w:rsidR="00BC6095" w:rsidRPr="007517F8" w:rsidRDefault="00BC6095" w:rsidP="007517F8">
            <w:pPr>
              <w:spacing w:line="276" w:lineRule="auto"/>
              <w:jc w:val="both"/>
              <w:rPr>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20</w:t>
            </w:r>
          </w:p>
        </w:tc>
        <w:tc>
          <w:tcPr>
            <w:tcW w:w="2973" w:type="dxa"/>
          </w:tcPr>
          <w:p w:rsidR="00BC6095" w:rsidRPr="007517F8" w:rsidRDefault="00BC6095" w:rsidP="007517F8">
            <w:pPr>
              <w:pStyle w:val="a8"/>
              <w:spacing w:after="0" w:afterAutospacing="0" w:line="276" w:lineRule="auto"/>
              <w:rPr>
                <w:sz w:val="28"/>
                <w:szCs w:val="28"/>
              </w:rPr>
            </w:pPr>
            <w:r w:rsidRPr="007517F8">
              <w:rPr>
                <w:sz w:val="28"/>
                <w:szCs w:val="28"/>
              </w:rPr>
              <w:t>Водоросли.</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21</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Лишайники.</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22</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Высшие споровые растения.</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23</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Голосемянные растения.</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24</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Покрытосемянные растения.</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25</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Общая характеристика царства Животные.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26</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proofErr w:type="spellStart"/>
            <w:r w:rsidRPr="007517F8">
              <w:rPr>
                <w:sz w:val="28"/>
                <w:szCs w:val="28"/>
              </w:rPr>
              <w:t>Подцарство</w:t>
            </w:r>
            <w:proofErr w:type="spellEnd"/>
            <w:r w:rsidRPr="007517F8">
              <w:rPr>
                <w:sz w:val="28"/>
                <w:szCs w:val="28"/>
              </w:rPr>
              <w:t xml:space="preserve"> Одноклеточные.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27</w:t>
            </w:r>
          </w:p>
        </w:tc>
        <w:tc>
          <w:tcPr>
            <w:tcW w:w="2973" w:type="dxa"/>
          </w:tcPr>
          <w:p w:rsidR="00BC6095" w:rsidRPr="007517F8" w:rsidRDefault="00BC6095" w:rsidP="007517F8">
            <w:pPr>
              <w:pStyle w:val="a8"/>
              <w:spacing w:after="0" w:afterAutospacing="0" w:line="276" w:lineRule="auto"/>
              <w:jc w:val="both"/>
              <w:rPr>
                <w:sz w:val="28"/>
                <w:szCs w:val="28"/>
              </w:rPr>
            </w:pPr>
            <w:proofErr w:type="spellStart"/>
            <w:r w:rsidRPr="007517F8">
              <w:rPr>
                <w:sz w:val="28"/>
                <w:szCs w:val="28"/>
              </w:rPr>
              <w:t>Подцарство</w:t>
            </w:r>
            <w:proofErr w:type="spellEnd"/>
            <w:r w:rsidRPr="007517F8">
              <w:rPr>
                <w:sz w:val="28"/>
                <w:szCs w:val="28"/>
              </w:rPr>
              <w:t xml:space="preserve"> Многоклеточные.</w:t>
            </w:r>
          </w:p>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Беспозвоночные животные.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28</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Холоднокровные позвоночные животные.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29</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Теплокровные позвоночные животные.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30</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 xml:space="preserve">Обобщающий «Многообразие живой </w:t>
            </w:r>
            <w:r w:rsidRPr="007517F8">
              <w:rPr>
                <w:sz w:val="28"/>
                <w:szCs w:val="28"/>
              </w:rPr>
              <w:lastRenderedPageBreak/>
              <w:t xml:space="preserve">природы. Охрана природы» </w:t>
            </w:r>
            <w:r w:rsidRPr="007517F8">
              <w:rPr>
                <w:i/>
                <w:sz w:val="28"/>
                <w:szCs w:val="28"/>
              </w:rPr>
              <w:t>Контрольная работа № 2.</w:t>
            </w:r>
          </w:p>
        </w:tc>
        <w:tc>
          <w:tcPr>
            <w:tcW w:w="4411" w:type="dxa"/>
            <w:vMerge/>
          </w:tcPr>
          <w:p w:rsidR="00BC6095" w:rsidRPr="007517F8" w:rsidRDefault="00BC6095" w:rsidP="007517F8">
            <w:pPr>
              <w:tabs>
                <w:tab w:val="num" w:pos="207"/>
              </w:tabs>
              <w:spacing w:line="276" w:lineRule="auto"/>
              <w:jc w:val="both"/>
              <w:rPr>
                <w:color w:val="000000"/>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lastRenderedPageBreak/>
              <w:t>31</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Многообразие и роль растений в природе.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32</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sz w:val="28"/>
                <w:szCs w:val="28"/>
              </w:rPr>
              <w:t>Многообразие и роль животных  в природе.</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33</w:t>
            </w:r>
          </w:p>
        </w:tc>
        <w:tc>
          <w:tcPr>
            <w:tcW w:w="2973" w:type="dxa"/>
          </w:tcPr>
          <w:p w:rsidR="00BC6095" w:rsidRPr="007517F8" w:rsidRDefault="00BC6095" w:rsidP="007517F8">
            <w:pPr>
              <w:pStyle w:val="a8"/>
              <w:spacing w:after="0" w:afterAutospacing="0" w:line="276" w:lineRule="auto"/>
              <w:jc w:val="both"/>
              <w:rPr>
                <w:rFonts w:eastAsiaTheme="minorHAnsi"/>
                <w:sz w:val="28"/>
                <w:szCs w:val="28"/>
                <w:lang w:eastAsia="en-US"/>
              </w:rPr>
            </w:pPr>
            <w:r w:rsidRPr="007517F8">
              <w:rPr>
                <w:sz w:val="28"/>
                <w:szCs w:val="28"/>
              </w:rPr>
              <w:t>Весенние явления в жизни природы. Экскурсия.</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r w:rsidR="00BC6095" w:rsidRPr="007517F8" w:rsidTr="00B62407">
        <w:trPr>
          <w:trHeight w:val="18"/>
          <w:jc w:val="center"/>
        </w:trPr>
        <w:tc>
          <w:tcPr>
            <w:tcW w:w="537" w:type="dxa"/>
          </w:tcPr>
          <w:p w:rsidR="00BC6095" w:rsidRPr="007517F8" w:rsidRDefault="00BC6095" w:rsidP="007517F8">
            <w:pPr>
              <w:widowControl w:val="0"/>
              <w:autoSpaceDE w:val="0"/>
              <w:autoSpaceDN w:val="0"/>
              <w:adjustRightInd w:val="0"/>
              <w:spacing w:line="276" w:lineRule="auto"/>
              <w:ind w:left="-60" w:right="-60"/>
              <w:jc w:val="center"/>
              <w:rPr>
                <w:sz w:val="28"/>
                <w:szCs w:val="28"/>
              </w:rPr>
            </w:pPr>
            <w:r w:rsidRPr="007517F8">
              <w:rPr>
                <w:sz w:val="28"/>
                <w:szCs w:val="28"/>
              </w:rPr>
              <w:t>34</w:t>
            </w:r>
          </w:p>
        </w:tc>
        <w:tc>
          <w:tcPr>
            <w:tcW w:w="2973" w:type="dxa"/>
          </w:tcPr>
          <w:p w:rsidR="00BC6095" w:rsidRPr="007517F8" w:rsidRDefault="00BC6095" w:rsidP="007517F8">
            <w:pPr>
              <w:widowControl w:val="0"/>
              <w:autoSpaceDE w:val="0"/>
              <w:autoSpaceDN w:val="0"/>
              <w:adjustRightInd w:val="0"/>
              <w:spacing w:line="276" w:lineRule="auto"/>
              <w:ind w:right="-60"/>
              <w:jc w:val="both"/>
              <w:rPr>
                <w:rFonts w:eastAsiaTheme="minorHAnsi"/>
                <w:sz w:val="28"/>
                <w:szCs w:val="28"/>
                <w:lang w:eastAsia="en-US"/>
              </w:rPr>
            </w:pPr>
            <w:r w:rsidRPr="007517F8">
              <w:rPr>
                <w:color w:val="000000"/>
                <w:spacing w:val="1"/>
                <w:sz w:val="28"/>
                <w:szCs w:val="28"/>
              </w:rPr>
              <w:t>Обобщающий урок. Летние задания.</w:t>
            </w:r>
          </w:p>
        </w:tc>
        <w:tc>
          <w:tcPr>
            <w:tcW w:w="4411" w:type="dxa"/>
            <w:vMerge/>
          </w:tcPr>
          <w:p w:rsidR="00BC6095" w:rsidRPr="007517F8" w:rsidRDefault="00BC6095" w:rsidP="007517F8">
            <w:pPr>
              <w:spacing w:line="276" w:lineRule="auto"/>
              <w:jc w:val="both"/>
              <w:rPr>
                <w:b/>
                <w:sz w:val="28"/>
                <w:szCs w:val="28"/>
              </w:rPr>
            </w:pPr>
          </w:p>
        </w:tc>
        <w:tc>
          <w:tcPr>
            <w:tcW w:w="978" w:type="dxa"/>
          </w:tcPr>
          <w:p w:rsidR="00BC6095" w:rsidRPr="007517F8" w:rsidRDefault="00BC6095" w:rsidP="007517F8">
            <w:pPr>
              <w:widowControl w:val="0"/>
              <w:autoSpaceDE w:val="0"/>
              <w:autoSpaceDN w:val="0"/>
              <w:adjustRightInd w:val="0"/>
              <w:spacing w:line="276" w:lineRule="auto"/>
              <w:rPr>
                <w:sz w:val="28"/>
                <w:szCs w:val="28"/>
              </w:rPr>
            </w:pPr>
          </w:p>
        </w:tc>
        <w:tc>
          <w:tcPr>
            <w:tcW w:w="858" w:type="dxa"/>
          </w:tcPr>
          <w:p w:rsidR="00BC6095" w:rsidRPr="007517F8" w:rsidRDefault="00BC6095" w:rsidP="007517F8">
            <w:pPr>
              <w:widowControl w:val="0"/>
              <w:autoSpaceDE w:val="0"/>
              <w:autoSpaceDN w:val="0"/>
              <w:adjustRightInd w:val="0"/>
              <w:spacing w:line="276" w:lineRule="auto"/>
              <w:ind w:right="-135"/>
              <w:rPr>
                <w:sz w:val="28"/>
                <w:szCs w:val="28"/>
              </w:rPr>
            </w:pPr>
          </w:p>
        </w:tc>
      </w:tr>
    </w:tbl>
    <w:p w:rsidR="00BC6095" w:rsidRPr="007517F8" w:rsidRDefault="00BC6095" w:rsidP="007517F8">
      <w:pPr>
        <w:spacing w:line="276" w:lineRule="auto"/>
        <w:rPr>
          <w:sz w:val="28"/>
          <w:szCs w:val="28"/>
        </w:rPr>
      </w:pPr>
    </w:p>
    <w:p w:rsidR="00BC6095" w:rsidRPr="007517F8" w:rsidRDefault="00BC6095" w:rsidP="007517F8">
      <w:pPr>
        <w:widowControl w:val="0"/>
        <w:shd w:val="clear" w:color="auto" w:fill="FFFFFF"/>
        <w:tabs>
          <w:tab w:val="left" w:leader="underscore" w:pos="10290"/>
        </w:tabs>
        <w:autoSpaceDE w:val="0"/>
        <w:autoSpaceDN w:val="0"/>
        <w:adjustRightInd w:val="0"/>
        <w:spacing w:before="240" w:line="276" w:lineRule="auto"/>
        <w:jc w:val="center"/>
        <w:rPr>
          <w:b/>
          <w:bCs/>
          <w:caps/>
          <w:sz w:val="28"/>
          <w:szCs w:val="28"/>
          <w:lang w:val="x-none"/>
        </w:rPr>
      </w:pPr>
    </w:p>
    <w:p w:rsidR="00132AB7" w:rsidRPr="007517F8" w:rsidRDefault="00132AB7" w:rsidP="007517F8">
      <w:pPr>
        <w:widowControl w:val="0"/>
        <w:shd w:val="clear" w:color="auto" w:fill="FFFFFF"/>
        <w:tabs>
          <w:tab w:val="left" w:leader="underscore" w:pos="10290"/>
        </w:tabs>
        <w:autoSpaceDE w:val="0"/>
        <w:autoSpaceDN w:val="0"/>
        <w:adjustRightInd w:val="0"/>
        <w:spacing w:before="240" w:line="276" w:lineRule="auto"/>
        <w:jc w:val="center"/>
        <w:rPr>
          <w:b/>
          <w:bCs/>
          <w:caps/>
          <w:sz w:val="28"/>
          <w:szCs w:val="28"/>
          <w:lang w:val="x-none"/>
        </w:rPr>
      </w:pPr>
      <w:r w:rsidRPr="007517F8">
        <w:rPr>
          <w:b/>
          <w:bCs/>
          <w:caps/>
          <w:sz w:val="28"/>
          <w:szCs w:val="28"/>
          <w:lang w:val="x-none"/>
        </w:rPr>
        <w:t>Описание материально-технической базы</w:t>
      </w:r>
    </w:p>
    <w:p w:rsidR="00132AB7" w:rsidRPr="007517F8" w:rsidRDefault="00132AB7" w:rsidP="007517F8">
      <w:pPr>
        <w:spacing w:line="276" w:lineRule="auto"/>
        <w:jc w:val="both"/>
        <w:rPr>
          <w:sz w:val="28"/>
          <w:szCs w:val="28"/>
        </w:rPr>
      </w:pPr>
    </w:p>
    <w:p w:rsidR="00132AB7" w:rsidRPr="007517F8" w:rsidRDefault="00132AB7" w:rsidP="007517F8">
      <w:pPr>
        <w:widowControl w:val="0"/>
        <w:autoSpaceDE w:val="0"/>
        <w:autoSpaceDN w:val="0"/>
        <w:adjustRightInd w:val="0"/>
        <w:spacing w:line="276" w:lineRule="auto"/>
        <w:ind w:firstLine="360"/>
        <w:jc w:val="both"/>
        <w:rPr>
          <w:b/>
          <w:bCs/>
          <w:sz w:val="28"/>
          <w:szCs w:val="28"/>
          <w:lang w:val="x-none"/>
        </w:rPr>
      </w:pPr>
      <w:r w:rsidRPr="007517F8">
        <w:rPr>
          <w:sz w:val="28"/>
          <w:szCs w:val="28"/>
          <w:lang w:val="x-none"/>
        </w:rPr>
        <w:t xml:space="preserve">Программа разработана на основе авторской программы </w:t>
      </w:r>
      <w:r w:rsidRPr="007517F8">
        <w:rPr>
          <w:sz w:val="28"/>
          <w:szCs w:val="28"/>
        </w:rPr>
        <w:t>В.В. Пасечника и коллектива авторов. Биология. Рабочие программы. Предметная линия учебников «Линия жизни» 5-9 классы. М.: Просвещение, 201</w:t>
      </w:r>
      <w:r w:rsidR="00E47343" w:rsidRPr="007517F8">
        <w:rPr>
          <w:sz w:val="28"/>
          <w:szCs w:val="28"/>
        </w:rPr>
        <w:t>3</w:t>
      </w:r>
      <w:r w:rsidRPr="007517F8">
        <w:rPr>
          <w:sz w:val="28"/>
          <w:szCs w:val="28"/>
        </w:rPr>
        <w:t xml:space="preserve">. – 80 с. (Соответствует требованиям ФГОС) </w:t>
      </w:r>
      <w:r w:rsidRPr="007517F8">
        <w:rPr>
          <w:sz w:val="28"/>
          <w:szCs w:val="28"/>
          <w:lang w:val="x-none"/>
        </w:rPr>
        <w:t xml:space="preserve">и ориентирована на работу </w:t>
      </w:r>
      <w:r w:rsidRPr="007517F8">
        <w:rPr>
          <w:b/>
          <w:bCs/>
          <w:sz w:val="28"/>
          <w:szCs w:val="28"/>
          <w:lang w:val="x-none"/>
        </w:rPr>
        <w:t>по учебно-методическому комплекту:</w:t>
      </w:r>
    </w:p>
    <w:p w:rsidR="00132AB7" w:rsidRPr="007517F8" w:rsidRDefault="00132AB7" w:rsidP="007517F8">
      <w:pPr>
        <w:pStyle w:val="a8"/>
        <w:shd w:val="clear" w:color="auto" w:fill="FFFFFF"/>
        <w:spacing w:before="0" w:beforeAutospacing="0" w:after="0" w:afterAutospacing="0" w:line="276" w:lineRule="auto"/>
        <w:jc w:val="both"/>
        <w:rPr>
          <w:color w:val="000000"/>
          <w:sz w:val="28"/>
          <w:szCs w:val="28"/>
        </w:rPr>
      </w:pPr>
      <w:r w:rsidRPr="007517F8">
        <w:rPr>
          <w:bCs/>
          <w:color w:val="000000"/>
          <w:sz w:val="28"/>
          <w:szCs w:val="28"/>
        </w:rPr>
        <w:t xml:space="preserve">Учебник «Биология 5-6 класс», В.В. Пасечник, С.В. </w:t>
      </w:r>
      <w:proofErr w:type="spellStart"/>
      <w:r w:rsidRPr="007517F8">
        <w:rPr>
          <w:bCs/>
          <w:color w:val="000000"/>
          <w:sz w:val="28"/>
          <w:szCs w:val="28"/>
        </w:rPr>
        <w:t>Суматохин</w:t>
      </w:r>
      <w:proofErr w:type="spellEnd"/>
      <w:r w:rsidRPr="007517F8">
        <w:rPr>
          <w:bCs/>
          <w:color w:val="000000"/>
          <w:sz w:val="28"/>
          <w:szCs w:val="28"/>
        </w:rPr>
        <w:t xml:space="preserve">, Г.С. Калинова, З.Г </w:t>
      </w:r>
      <w:proofErr w:type="spellStart"/>
      <w:r w:rsidRPr="007517F8">
        <w:rPr>
          <w:bCs/>
          <w:color w:val="000000"/>
          <w:sz w:val="28"/>
          <w:szCs w:val="28"/>
        </w:rPr>
        <w:t>Гапонюк</w:t>
      </w:r>
      <w:proofErr w:type="spellEnd"/>
      <w:r w:rsidRPr="007517F8">
        <w:rPr>
          <w:bCs/>
          <w:color w:val="000000"/>
          <w:sz w:val="28"/>
          <w:szCs w:val="28"/>
        </w:rPr>
        <w:t>.</w:t>
      </w:r>
    </w:p>
    <w:p w:rsidR="00132AB7" w:rsidRPr="007517F8" w:rsidRDefault="00132AB7" w:rsidP="007517F8">
      <w:pPr>
        <w:pStyle w:val="a8"/>
        <w:shd w:val="clear" w:color="auto" w:fill="FFFFFF"/>
        <w:spacing w:before="0" w:beforeAutospacing="0" w:after="0" w:afterAutospacing="0" w:line="276" w:lineRule="auto"/>
        <w:jc w:val="both"/>
        <w:rPr>
          <w:bCs/>
          <w:color w:val="000000"/>
          <w:sz w:val="28"/>
          <w:szCs w:val="28"/>
        </w:rPr>
      </w:pPr>
      <w:r w:rsidRPr="007517F8">
        <w:rPr>
          <w:bCs/>
          <w:color w:val="000000"/>
          <w:sz w:val="28"/>
          <w:szCs w:val="28"/>
        </w:rPr>
        <w:t>Поурочные разработки «Биология 5-6 класс», В.В. Пасечник и др.</w:t>
      </w:r>
    </w:p>
    <w:p w:rsidR="00132AB7" w:rsidRPr="007517F8" w:rsidRDefault="00132AB7" w:rsidP="007517F8">
      <w:pPr>
        <w:pStyle w:val="a8"/>
        <w:shd w:val="clear" w:color="auto" w:fill="FFFFFF"/>
        <w:spacing w:before="0" w:beforeAutospacing="0" w:after="0" w:afterAutospacing="0" w:line="276" w:lineRule="auto"/>
        <w:jc w:val="both"/>
        <w:rPr>
          <w:bCs/>
          <w:color w:val="000000"/>
          <w:sz w:val="28"/>
          <w:szCs w:val="28"/>
        </w:rPr>
      </w:pPr>
      <w:r w:rsidRPr="007517F8">
        <w:rPr>
          <w:bCs/>
          <w:color w:val="000000"/>
          <w:sz w:val="28"/>
          <w:szCs w:val="28"/>
        </w:rPr>
        <w:t xml:space="preserve">Рабочие программы </w:t>
      </w:r>
      <w:proofErr w:type="gramStart"/>
      <w:r w:rsidRPr="007517F8">
        <w:rPr>
          <w:bCs/>
          <w:color w:val="000000"/>
          <w:sz w:val="28"/>
          <w:szCs w:val="28"/>
        </w:rPr>
        <w:t>« Биология</w:t>
      </w:r>
      <w:proofErr w:type="gramEnd"/>
      <w:r w:rsidRPr="007517F8">
        <w:rPr>
          <w:bCs/>
          <w:color w:val="000000"/>
          <w:sz w:val="28"/>
          <w:szCs w:val="28"/>
        </w:rPr>
        <w:t xml:space="preserve">. 5-9 классы», В.В. Пасечник и </w:t>
      </w:r>
      <w:proofErr w:type="spellStart"/>
      <w:r w:rsidRPr="007517F8">
        <w:rPr>
          <w:bCs/>
          <w:color w:val="000000"/>
          <w:sz w:val="28"/>
          <w:szCs w:val="28"/>
        </w:rPr>
        <w:t>др</w:t>
      </w:r>
      <w:proofErr w:type="spellEnd"/>
    </w:p>
    <w:p w:rsidR="00132AB7" w:rsidRPr="007517F8" w:rsidRDefault="00132AB7" w:rsidP="007517F8">
      <w:pPr>
        <w:pStyle w:val="a8"/>
        <w:shd w:val="clear" w:color="auto" w:fill="FFFFFF"/>
        <w:spacing w:before="0" w:beforeAutospacing="0" w:after="0" w:afterAutospacing="0" w:line="276" w:lineRule="auto"/>
        <w:jc w:val="both"/>
        <w:rPr>
          <w:color w:val="000000"/>
          <w:sz w:val="28"/>
          <w:szCs w:val="28"/>
        </w:rPr>
      </w:pPr>
      <w:r w:rsidRPr="007517F8">
        <w:rPr>
          <w:b/>
          <w:bCs/>
          <w:color w:val="000000"/>
          <w:sz w:val="28"/>
          <w:szCs w:val="28"/>
        </w:rPr>
        <w:t xml:space="preserve">Дополнительная литература для </w:t>
      </w:r>
      <w:r w:rsidR="000F0B2E" w:rsidRPr="007517F8">
        <w:rPr>
          <w:b/>
          <w:bCs/>
          <w:color w:val="000000"/>
          <w:sz w:val="28"/>
          <w:szCs w:val="28"/>
        </w:rPr>
        <w:t>обучающихся</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Животные/пер. с англ. М.Я. </w:t>
      </w:r>
      <w:proofErr w:type="spellStart"/>
      <w:r w:rsidRPr="007517F8">
        <w:rPr>
          <w:color w:val="000000"/>
          <w:sz w:val="28"/>
          <w:szCs w:val="28"/>
        </w:rPr>
        <w:t>Беньковский</w:t>
      </w:r>
      <w:proofErr w:type="spellEnd"/>
      <w:r w:rsidRPr="007517F8">
        <w:rPr>
          <w:color w:val="000000"/>
          <w:sz w:val="28"/>
          <w:szCs w:val="28"/>
        </w:rPr>
        <w:t xml:space="preserve"> и др.- М.: ООО </w:t>
      </w:r>
      <w:proofErr w:type="gramStart"/>
      <w:r w:rsidRPr="007517F8">
        <w:rPr>
          <w:color w:val="000000"/>
          <w:sz w:val="28"/>
          <w:szCs w:val="28"/>
        </w:rPr>
        <w:t>« Издательство</w:t>
      </w:r>
      <w:proofErr w:type="gramEnd"/>
      <w:r w:rsidRPr="007517F8">
        <w:rPr>
          <w:color w:val="000000"/>
          <w:sz w:val="28"/>
          <w:szCs w:val="28"/>
        </w:rPr>
        <w:t xml:space="preserve"> </w:t>
      </w:r>
      <w:proofErr w:type="spellStart"/>
      <w:r w:rsidRPr="007517F8">
        <w:rPr>
          <w:color w:val="000000"/>
          <w:sz w:val="28"/>
          <w:szCs w:val="28"/>
        </w:rPr>
        <w:t>Астрель</w:t>
      </w:r>
      <w:proofErr w:type="spellEnd"/>
      <w:r w:rsidRPr="007517F8">
        <w:rPr>
          <w:color w:val="000000"/>
          <w:sz w:val="28"/>
          <w:szCs w:val="28"/>
        </w:rPr>
        <w:t>; ООО « Издательство АСТ», 2003.- 624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Красная книга Белгородской области. Редкие и исчезающие растения, грибы, лишайники и </w:t>
      </w:r>
      <w:proofErr w:type="gramStart"/>
      <w:r w:rsidRPr="007517F8">
        <w:rPr>
          <w:color w:val="000000"/>
          <w:sz w:val="28"/>
          <w:szCs w:val="28"/>
        </w:rPr>
        <w:t>животные./</w:t>
      </w:r>
      <w:proofErr w:type="spellStart"/>
      <w:proofErr w:type="gramEnd"/>
      <w:r w:rsidRPr="007517F8">
        <w:rPr>
          <w:color w:val="000000"/>
          <w:sz w:val="28"/>
          <w:szCs w:val="28"/>
        </w:rPr>
        <w:t>Общ.науч</w:t>
      </w:r>
      <w:proofErr w:type="spellEnd"/>
      <w:r w:rsidRPr="007517F8">
        <w:rPr>
          <w:color w:val="000000"/>
          <w:sz w:val="28"/>
          <w:szCs w:val="28"/>
        </w:rPr>
        <w:t>. ред. А.В. Присный. – Белгород: ГУ «Экологический фонд Белгородской области, 2005. – 532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lastRenderedPageBreak/>
        <w:t xml:space="preserve">В.В. </w:t>
      </w:r>
      <w:proofErr w:type="spellStart"/>
      <w:r w:rsidRPr="007517F8">
        <w:rPr>
          <w:color w:val="000000"/>
          <w:sz w:val="28"/>
          <w:szCs w:val="28"/>
        </w:rPr>
        <w:t>Латюшин</w:t>
      </w:r>
      <w:proofErr w:type="spellEnd"/>
      <w:r w:rsidRPr="007517F8">
        <w:rPr>
          <w:color w:val="000000"/>
          <w:sz w:val="28"/>
          <w:szCs w:val="28"/>
        </w:rPr>
        <w:t xml:space="preserve">, Е.А. </w:t>
      </w:r>
      <w:proofErr w:type="spellStart"/>
      <w:r w:rsidRPr="007517F8">
        <w:rPr>
          <w:color w:val="000000"/>
          <w:sz w:val="28"/>
          <w:szCs w:val="28"/>
        </w:rPr>
        <w:t>Ламехова</w:t>
      </w:r>
      <w:proofErr w:type="spellEnd"/>
      <w:r w:rsidRPr="007517F8">
        <w:rPr>
          <w:color w:val="000000"/>
          <w:sz w:val="28"/>
          <w:szCs w:val="28"/>
        </w:rPr>
        <w:t xml:space="preserve">. Биология. Животные: рабочая тетрадь. 7 </w:t>
      </w:r>
      <w:proofErr w:type="gramStart"/>
      <w:r w:rsidRPr="007517F8">
        <w:rPr>
          <w:color w:val="000000"/>
          <w:sz w:val="28"/>
          <w:szCs w:val="28"/>
        </w:rPr>
        <w:t>класс.-</w:t>
      </w:r>
      <w:proofErr w:type="gramEnd"/>
      <w:r w:rsidRPr="007517F8">
        <w:rPr>
          <w:color w:val="000000"/>
          <w:sz w:val="28"/>
          <w:szCs w:val="28"/>
        </w:rPr>
        <w:t xml:space="preserve"> М.: Дрофа, 2003. – 144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proofErr w:type="spellStart"/>
      <w:r w:rsidRPr="007517F8">
        <w:rPr>
          <w:color w:val="000000"/>
          <w:sz w:val="28"/>
          <w:szCs w:val="28"/>
        </w:rPr>
        <w:t>Оливан</w:t>
      </w:r>
      <w:proofErr w:type="spellEnd"/>
      <w:r w:rsidRPr="007517F8">
        <w:rPr>
          <w:color w:val="000000"/>
          <w:sz w:val="28"/>
          <w:szCs w:val="28"/>
        </w:rPr>
        <w:t xml:space="preserve">. Зоология. Позвоночные. Школьный </w:t>
      </w:r>
      <w:proofErr w:type="gramStart"/>
      <w:r w:rsidRPr="007517F8">
        <w:rPr>
          <w:color w:val="000000"/>
          <w:sz w:val="28"/>
          <w:szCs w:val="28"/>
        </w:rPr>
        <w:t>атлас.-</w:t>
      </w:r>
      <w:proofErr w:type="gramEnd"/>
      <w:r w:rsidRPr="007517F8">
        <w:rPr>
          <w:color w:val="000000"/>
          <w:sz w:val="28"/>
          <w:szCs w:val="28"/>
        </w:rPr>
        <w:t xml:space="preserve"> М.: « </w:t>
      </w:r>
      <w:proofErr w:type="spellStart"/>
      <w:r w:rsidRPr="007517F8">
        <w:rPr>
          <w:color w:val="000000"/>
          <w:sz w:val="28"/>
          <w:szCs w:val="28"/>
        </w:rPr>
        <w:t>Росмэн</w:t>
      </w:r>
      <w:proofErr w:type="spellEnd"/>
      <w:r w:rsidRPr="007517F8">
        <w:rPr>
          <w:color w:val="000000"/>
          <w:sz w:val="28"/>
          <w:szCs w:val="28"/>
        </w:rPr>
        <w:t>», 1998- 88 с.</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С.В. </w:t>
      </w:r>
      <w:proofErr w:type="spellStart"/>
      <w:r w:rsidRPr="007517F8">
        <w:rPr>
          <w:color w:val="000000"/>
          <w:sz w:val="28"/>
          <w:szCs w:val="28"/>
        </w:rPr>
        <w:t>Суматохин</w:t>
      </w:r>
      <w:proofErr w:type="spellEnd"/>
      <w:r w:rsidRPr="007517F8">
        <w:rPr>
          <w:color w:val="000000"/>
          <w:sz w:val="28"/>
          <w:szCs w:val="28"/>
        </w:rPr>
        <w:t xml:space="preserve">, В.С. Кучменко. Биология/ Экология. Животные: сборник заданий и задач с ответами: пособие для </w:t>
      </w:r>
      <w:r w:rsidR="000F0B2E" w:rsidRPr="007517F8">
        <w:rPr>
          <w:color w:val="000000"/>
          <w:sz w:val="28"/>
          <w:szCs w:val="28"/>
        </w:rPr>
        <w:t>обучающихся</w:t>
      </w:r>
      <w:r w:rsidRPr="007517F8">
        <w:rPr>
          <w:color w:val="000000"/>
          <w:sz w:val="28"/>
          <w:szCs w:val="28"/>
        </w:rPr>
        <w:t xml:space="preserve"> основной </w:t>
      </w:r>
      <w:proofErr w:type="gramStart"/>
      <w:r w:rsidRPr="007517F8">
        <w:rPr>
          <w:color w:val="000000"/>
          <w:sz w:val="28"/>
          <w:szCs w:val="28"/>
        </w:rPr>
        <w:t>школы.-</w:t>
      </w:r>
      <w:proofErr w:type="gramEnd"/>
      <w:r w:rsidRPr="007517F8">
        <w:rPr>
          <w:color w:val="000000"/>
          <w:sz w:val="28"/>
          <w:szCs w:val="28"/>
        </w:rPr>
        <w:t xml:space="preserve"> М.: Мнемозина, 2000.- 206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Энциклопедия для детей. Т. 2. Биология. 5-е изд., </w:t>
      </w:r>
      <w:proofErr w:type="spellStart"/>
      <w:r w:rsidRPr="007517F8">
        <w:rPr>
          <w:color w:val="000000"/>
          <w:sz w:val="28"/>
          <w:szCs w:val="28"/>
        </w:rPr>
        <w:t>перераб</w:t>
      </w:r>
      <w:proofErr w:type="spellEnd"/>
      <w:r w:rsidRPr="007517F8">
        <w:rPr>
          <w:color w:val="000000"/>
          <w:sz w:val="28"/>
          <w:szCs w:val="28"/>
        </w:rPr>
        <w:t>. и доп./</w:t>
      </w:r>
      <w:proofErr w:type="spellStart"/>
      <w:r w:rsidRPr="007517F8">
        <w:rPr>
          <w:color w:val="000000"/>
          <w:sz w:val="28"/>
          <w:szCs w:val="28"/>
        </w:rPr>
        <w:t>глав.ред</w:t>
      </w:r>
      <w:proofErr w:type="spellEnd"/>
      <w:r w:rsidRPr="007517F8">
        <w:rPr>
          <w:color w:val="000000"/>
          <w:sz w:val="28"/>
          <w:szCs w:val="28"/>
        </w:rPr>
        <w:t xml:space="preserve">. М. Д. </w:t>
      </w:r>
      <w:proofErr w:type="spellStart"/>
      <w:r w:rsidRPr="007517F8">
        <w:rPr>
          <w:color w:val="000000"/>
          <w:sz w:val="28"/>
          <w:szCs w:val="28"/>
        </w:rPr>
        <w:t>Аксеонова</w:t>
      </w:r>
      <w:proofErr w:type="spellEnd"/>
      <w:r w:rsidRPr="007517F8">
        <w:rPr>
          <w:color w:val="000000"/>
          <w:sz w:val="28"/>
          <w:szCs w:val="28"/>
        </w:rPr>
        <w:t xml:space="preserve"> - М.: </w:t>
      </w:r>
      <w:proofErr w:type="spellStart"/>
      <w:r w:rsidRPr="007517F8">
        <w:rPr>
          <w:color w:val="000000"/>
          <w:sz w:val="28"/>
          <w:szCs w:val="28"/>
        </w:rPr>
        <w:t>Аванта</w:t>
      </w:r>
      <w:proofErr w:type="spellEnd"/>
      <w:r w:rsidRPr="007517F8">
        <w:rPr>
          <w:color w:val="000000"/>
          <w:sz w:val="28"/>
          <w:szCs w:val="28"/>
        </w:rPr>
        <w:t xml:space="preserve">+, </w:t>
      </w:r>
      <w:proofErr w:type="gramStart"/>
      <w:r w:rsidRPr="007517F8">
        <w:rPr>
          <w:color w:val="000000"/>
          <w:sz w:val="28"/>
          <w:szCs w:val="28"/>
        </w:rPr>
        <w:t>1998.-</w:t>
      </w:r>
      <w:proofErr w:type="gramEnd"/>
      <w:r w:rsidRPr="007517F8">
        <w:rPr>
          <w:color w:val="000000"/>
          <w:sz w:val="28"/>
          <w:szCs w:val="28"/>
        </w:rPr>
        <w:t>704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Я познаю мир: детская энциклопедия: миграция животных / автор А. Х. </w:t>
      </w:r>
      <w:proofErr w:type="spellStart"/>
      <w:r w:rsidRPr="007517F8">
        <w:rPr>
          <w:color w:val="000000"/>
          <w:sz w:val="28"/>
          <w:szCs w:val="28"/>
        </w:rPr>
        <w:t>Тамбиев</w:t>
      </w:r>
      <w:proofErr w:type="spellEnd"/>
      <w:r w:rsidRPr="007517F8">
        <w:rPr>
          <w:color w:val="000000"/>
          <w:sz w:val="28"/>
          <w:szCs w:val="28"/>
        </w:rPr>
        <w:t>; - М.: ООО «Фирма «Издательство АСТ»; ООО «</w:t>
      </w:r>
      <w:proofErr w:type="spellStart"/>
      <w:r w:rsidRPr="007517F8">
        <w:rPr>
          <w:color w:val="000000"/>
          <w:sz w:val="28"/>
          <w:szCs w:val="28"/>
        </w:rPr>
        <w:t>Астрель</w:t>
      </w:r>
      <w:proofErr w:type="spellEnd"/>
      <w:r w:rsidRPr="007517F8">
        <w:rPr>
          <w:color w:val="000000"/>
          <w:sz w:val="28"/>
          <w:szCs w:val="28"/>
        </w:rPr>
        <w:t>», 1999. – 464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Я познаю мир: детская энциклопедия: развитие жизни на Земле. – М.: ООО «Фирма «Издательство АСТ»; ООО «</w:t>
      </w:r>
      <w:proofErr w:type="spellStart"/>
      <w:r w:rsidRPr="007517F8">
        <w:rPr>
          <w:color w:val="000000"/>
          <w:sz w:val="28"/>
          <w:szCs w:val="28"/>
        </w:rPr>
        <w:t>Астрель</w:t>
      </w:r>
      <w:proofErr w:type="spellEnd"/>
      <w:r w:rsidRPr="007517F8">
        <w:rPr>
          <w:color w:val="000000"/>
          <w:sz w:val="28"/>
          <w:szCs w:val="28"/>
        </w:rPr>
        <w:t>», 2001. – 400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Я познаю мир: детская энциклопедия: амфибии / автор Б. Ф. Сергеев. – М.: ООО «Фирма «Издательство АСТ»; ООО «</w:t>
      </w:r>
      <w:proofErr w:type="spellStart"/>
      <w:r w:rsidRPr="007517F8">
        <w:rPr>
          <w:color w:val="000000"/>
          <w:sz w:val="28"/>
          <w:szCs w:val="28"/>
        </w:rPr>
        <w:t>Астрель</w:t>
      </w:r>
      <w:proofErr w:type="spellEnd"/>
      <w:r w:rsidRPr="007517F8">
        <w:rPr>
          <w:color w:val="000000"/>
          <w:sz w:val="28"/>
          <w:szCs w:val="28"/>
        </w:rPr>
        <w:t>», 1999. – 480 с.: ил.</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Учебник: Пономарева И.Н., Корнилова О.А., Кучменко </w:t>
      </w:r>
      <w:proofErr w:type="spellStart"/>
      <w:r w:rsidRPr="007517F8">
        <w:rPr>
          <w:color w:val="000000"/>
          <w:sz w:val="28"/>
          <w:szCs w:val="28"/>
        </w:rPr>
        <w:t>В.С.Биология</w:t>
      </w:r>
      <w:proofErr w:type="spellEnd"/>
      <w:r w:rsidRPr="007517F8">
        <w:rPr>
          <w:color w:val="000000"/>
          <w:sz w:val="28"/>
          <w:szCs w:val="28"/>
        </w:rPr>
        <w:t xml:space="preserve">: растения, бактерии, грибы, лишайники. - М., </w:t>
      </w:r>
      <w:proofErr w:type="spellStart"/>
      <w:r w:rsidRPr="007517F8">
        <w:rPr>
          <w:color w:val="000000"/>
          <w:sz w:val="28"/>
          <w:szCs w:val="28"/>
        </w:rPr>
        <w:t>Вентана</w:t>
      </w:r>
      <w:proofErr w:type="spellEnd"/>
      <w:r w:rsidRPr="007517F8">
        <w:rPr>
          <w:color w:val="000000"/>
          <w:sz w:val="28"/>
          <w:szCs w:val="28"/>
        </w:rPr>
        <w:t>-Граф, 2004</w:t>
      </w:r>
    </w:p>
    <w:p w:rsidR="00132AB7" w:rsidRPr="007517F8" w:rsidRDefault="00132AB7" w:rsidP="007517F8">
      <w:pPr>
        <w:pStyle w:val="a8"/>
        <w:numPr>
          <w:ilvl w:val="0"/>
          <w:numId w:val="29"/>
        </w:numPr>
        <w:shd w:val="clear" w:color="auto" w:fill="FFFFFF"/>
        <w:spacing w:before="0" w:beforeAutospacing="0" w:after="0" w:afterAutospacing="0" w:line="276" w:lineRule="auto"/>
        <w:jc w:val="both"/>
        <w:rPr>
          <w:color w:val="000000"/>
          <w:sz w:val="28"/>
          <w:szCs w:val="28"/>
        </w:rPr>
      </w:pPr>
      <w:r w:rsidRPr="007517F8">
        <w:rPr>
          <w:color w:val="000000"/>
          <w:sz w:val="28"/>
          <w:szCs w:val="28"/>
        </w:rPr>
        <w:t xml:space="preserve">Книга для чтения по ботанике /сост. Д.И. </w:t>
      </w:r>
      <w:proofErr w:type="spellStart"/>
      <w:r w:rsidRPr="007517F8">
        <w:rPr>
          <w:color w:val="000000"/>
          <w:sz w:val="28"/>
          <w:szCs w:val="28"/>
        </w:rPr>
        <w:t>Трайтак</w:t>
      </w:r>
      <w:proofErr w:type="spellEnd"/>
      <w:r w:rsidRPr="007517F8">
        <w:rPr>
          <w:color w:val="000000"/>
          <w:sz w:val="28"/>
          <w:szCs w:val="28"/>
        </w:rPr>
        <w:t>. - М., Просвещение, 1985.</w:t>
      </w:r>
    </w:p>
    <w:p w:rsidR="00132AB7" w:rsidRPr="007517F8" w:rsidRDefault="00132AB7" w:rsidP="007517F8">
      <w:pPr>
        <w:widowControl w:val="0"/>
        <w:autoSpaceDE w:val="0"/>
        <w:autoSpaceDN w:val="0"/>
        <w:adjustRightInd w:val="0"/>
        <w:spacing w:before="60" w:after="45" w:line="276" w:lineRule="auto"/>
        <w:jc w:val="both"/>
        <w:rPr>
          <w:b/>
          <w:bCs/>
          <w:sz w:val="28"/>
          <w:szCs w:val="28"/>
          <w:lang w:val="x-none"/>
        </w:rPr>
      </w:pPr>
      <w:r w:rsidRPr="007517F8">
        <w:rPr>
          <w:b/>
          <w:bCs/>
          <w:sz w:val="28"/>
          <w:szCs w:val="28"/>
          <w:lang w:val="x-none"/>
        </w:rPr>
        <w:t>Интернет-ресурсы.</w:t>
      </w:r>
    </w:p>
    <w:p w:rsidR="00132AB7" w:rsidRPr="007517F8" w:rsidRDefault="00132AB7" w:rsidP="007517F8">
      <w:pPr>
        <w:pStyle w:val="a3"/>
        <w:widowControl w:val="0"/>
        <w:numPr>
          <w:ilvl w:val="0"/>
          <w:numId w:val="29"/>
        </w:numPr>
        <w:autoSpaceDE w:val="0"/>
        <w:autoSpaceDN w:val="0"/>
        <w:adjustRightInd w:val="0"/>
        <w:spacing w:line="276" w:lineRule="auto"/>
        <w:jc w:val="both"/>
        <w:rPr>
          <w:sz w:val="28"/>
          <w:szCs w:val="28"/>
          <w:lang w:val="x-none"/>
        </w:rPr>
      </w:pPr>
      <w:r w:rsidRPr="007517F8">
        <w:rPr>
          <w:sz w:val="28"/>
          <w:szCs w:val="28"/>
          <w:lang w:val="x-none"/>
        </w:rPr>
        <w:t>1. Единая коллекция Цифровых Образовательных Ресурсов. – Режим доступа : http://school-collection.edu.ru</w:t>
      </w:r>
    </w:p>
    <w:p w:rsidR="00132AB7" w:rsidRPr="007517F8" w:rsidRDefault="00132AB7" w:rsidP="007517F8">
      <w:pPr>
        <w:pStyle w:val="a3"/>
        <w:widowControl w:val="0"/>
        <w:numPr>
          <w:ilvl w:val="0"/>
          <w:numId w:val="29"/>
        </w:numPr>
        <w:autoSpaceDE w:val="0"/>
        <w:autoSpaceDN w:val="0"/>
        <w:adjustRightInd w:val="0"/>
        <w:spacing w:line="276" w:lineRule="auto"/>
        <w:jc w:val="both"/>
        <w:rPr>
          <w:sz w:val="28"/>
          <w:szCs w:val="28"/>
          <w:lang w:val="x-none"/>
        </w:rPr>
      </w:pPr>
      <w:r w:rsidRPr="007517F8">
        <w:rPr>
          <w:sz w:val="28"/>
          <w:szCs w:val="28"/>
          <w:lang w:val="x-none"/>
        </w:rPr>
        <w:t>2. КМ-школа (образовательная среда для комплексной информатизации школы). – Режим доступа : http://www.km-school.ru</w:t>
      </w:r>
    </w:p>
    <w:p w:rsidR="00132AB7" w:rsidRPr="007517F8" w:rsidRDefault="00132AB7" w:rsidP="007517F8">
      <w:pPr>
        <w:pStyle w:val="a3"/>
        <w:spacing w:line="276" w:lineRule="auto"/>
        <w:ind w:left="0"/>
        <w:jc w:val="both"/>
        <w:rPr>
          <w:sz w:val="28"/>
          <w:szCs w:val="28"/>
          <w:lang w:val="x-none"/>
        </w:rPr>
      </w:pPr>
    </w:p>
    <w:sectPr w:rsidR="00132AB7" w:rsidRPr="007517F8" w:rsidSect="00166065">
      <w:footerReference w:type="default" r:id="rId7"/>
      <w:pgSz w:w="11906" w:h="16838"/>
      <w:pgMar w:top="851" w:right="1416" w:bottom="851"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A0" w:rsidRDefault="00234BA0" w:rsidP="00634A0D">
      <w:r>
        <w:separator/>
      </w:r>
    </w:p>
  </w:endnote>
  <w:endnote w:type="continuationSeparator" w:id="0">
    <w:p w:rsidR="00234BA0" w:rsidRDefault="00234BA0" w:rsidP="006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24532"/>
      <w:docPartObj>
        <w:docPartGallery w:val="Page Numbers (Bottom of Page)"/>
        <w:docPartUnique/>
      </w:docPartObj>
    </w:sdtPr>
    <w:sdtEndPr/>
    <w:sdtContent>
      <w:p w:rsidR="00634A0D" w:rsidRDefault="00634A0D">
        <w:pPr>
          <w:pStyle w:val="ac"/>
          <w:jc w:val="center"/>
        </w:pPr>
        <w:r>
          <w:fldChar w:fldCharType="begin"/>
        </w:r>
        <w:r>
          <w:instrText>PAGE   \* MERGEFORMAT</w:instrText>
        </w:r>
        <w:r>
          <w:fldChar w:fldCharType="separate"/>
        </w:r>
        <w:r w:rsidR="00166065">
          <w:rPr>
            <w:noProof/>
          </w:rPr>
          <w:t>23</w:t>
        </w:r>
        <w:r>
          <w:fldChar w:fldCharType="end"/>
        </w:r>
      </w:p>
    </w:sdtContent>
  </w:sdt>
  <w:p w:rsidR="00634A0D" w:rsidRDefault="00634A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A0" w:rsidRDefault="00234BA0" w:rsidP="00634A0D">
      <w:r>
        <w:separator/>
      </w:r>
    </w:p>
  </w:footnote>
  <w:footnote w:type="continuationSeparator" w:id="0">
    <w:p w:rsidR="00234BA0" w:rsidRDefault="00234BA0" w:rsidP="0063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63262C52"/>
    <w:lvl w:ilvl="0" w:tplc="8BDE4F5A">
      <w:start w:val="3"/>
      <w:numFmt w:val="decimal"/>
      <w:lvlText w:val="%1."/>
      <w:lvlJc w:val="left"/>
    </w:lvl>
    <w:lvl w:ilvl="1" w:tplc="849E0C58">
      <w:numFmt w:val="decimal"/>
      <w:lvlText w:val=""/>
      <w:lvlJc w:val="left"/>
    </w:lvl>
    <w:lvl w:ilvl="2" w:tplc="E83CE524">
      <w:numFmt w:val="decimal"/>
      <w:lvlText w:val=""/>
      <w:lvlJc w:val="left"/>
    </w:lvl>
    <w:lvl w:ilvl="3" w:tplc="4978FCA2">
      <w:numFmt w:val="decimal"/>
      <w:lvlText w:val=""/>
      <w:lvlJc w:val="left"/>
    </w:lvl>
    <w:lvl w:ilvl="4" w:tplc="8F6CC9B4">
      <w:numFmt w:val="decimal"/>
      <w:lvlText w:val=""/>
      <w:lvlJc w:val="left"/>
    </w:lvl>
    <w:lvl w:ilvl="5" w:tplc="7638AF64">
      <w:numFmt w:val="decimal"/>
      <w:lvlText w:val=""/>
      <w:lvlJc w:val="left"/>
    </w:lvl>
    <w:lvl w:ilvl="6" w:tplc="FB5EFF88">
      <w:numFmt w:val="decimal"/>
      <w:lvlText w:val=""/>
      <w:lvlJc w:val="left"/>
    </w:lvl>
    <w:lvl w:ilvl="7" w:tplc="99AA8B6C">
      <w:numFmt w:val="decimal"/>
      <w:lvlText w:val=""/>
      <w:lvlJc w:val="left"/>
    </w:lvl>
    <w:lvl w:ilvl="8" w:tplc="299824B0">
      <w:numFmt w:val="decimal"/>
      <w:lvlText w:val=""/>
      <w:lvlJc w:val="left"/>
    </w:lvl>
  </w:abstractNum>
  <w:abstractNum w:abstractNumId="2" w15:restartNumberingAfterBreak="0">
    <w:nsid w:val="00001238"/>
    <w:multiLevelType w:val="hybridMultilevel"/>
    <w:tmpl w:val="58A2B3CA"/>
    <w:lvl w:ilvl="0" w:tplc="C64603EC">
      <w:start w:val="11"/>
      <w:numFmt w:val="decimal"/>
      <w:lvlText w:val="%1."/>
      <w:lvlJc w:val="left"/>
    </w:lvl>
    <w:lvl w:ilvl="1" w:tplc="CC70A4A2">
      <w:numFmt w:val="decimal"/>
      <w:lvlText w:val=""/>
      <w:lvlJc w:val="left"/>
    </w:lvl>
    <w:lvl w:ilvl="2" w:tplc="715088F0">
      <w:numFmt w:val="decimal"/>
      <w:lvlText w:val=""/>
      <w:lvlJc w:val="left"/>
    </w:lvl>
    <w:lvl w:ilvl="3" w:tplc="EF623A54">
      <w:numFmt w:val="decimal"/>
      <w:lvlText w:val=""/>
      <w:lvlJc w:val="left"/>
    </w:lvl>
    <w:lvl w:ilvl="4" w:tplc="2330603A">
      <w:numFmt w:val="decimal"/>
      <w:lvlText w:val=""/>
      <w:lvlJc w:val="left"/>
    </w:lvl>
    <w:lvl w:ilvl="5" w:tplc="1996D61A">
      <w:numFmt w:val="decimal"/>
      <w:lvlText w:val=""/>
      <w:lvlJc w:val="left"/>
    </w:lvl>
    <w:lvl w:ilvl="6" w:tplc="4A143838">
      <w:numFmt w:val="decimal"/>
      <w:lvlText w:val=""/>
      <w:lvlJc w:val="left"/>
    </w:lvl>
    <w:lvl w:ilvl="7" w:tplc="49B6419E">
      <w:numFmt w:val="decimal"/>
      <w:lvlText w:val=""/>
      <w:lvlJc w:val="left"/>
    </w:lvl>
    <w:lvl w:ilvl="8" w:tplc="A0D47B7C">
      <w:numFmt w:val="decimal"/>
      <w:lvlText w:val=""/>
      <w:lvlJc w:val="left"/>
    </w:lvl>
  </w:abstractNum>
  <w:abstractNum w:abstractNumId="3" w15:restartNumberingAfterBreak="0">
    <w:nsid w:val="00001AD4"/>
    <w:multiLevelType w:val="hybridMultilevel"/>
    <w:tmpl w:val="C00ACE38"/>
    <w:lvl w:ilvl="0" w:tplc="EC9A750C">
      <w:start w:val="3"/>
      <w:numFmt w:val="decimal"/>
      <w:lvlText w:val="%1."/>
      <w:lvlJc w:val="left"/>
    </w:lvl>
    <w:lvl w:ilvl="1" w:tplc="A7C481E4">
      <w:numFmt w:val="decimal"/>
      <w:lvlText w:val=""/>
      <w:lvlJc w:val="left"/>
    </w:lvl>
    <w:lvl w:ilvl="2" w:tplc="85D26A04">
      <w:numFmt w:val="decimal"/>
      <w:lvlText w:val=""/>
      <w:lvlJc w:val="left"/>
    </w:lvl>
    <w:lvl w:ilvl="3" w:tplc="932C653C">
      <w:numFmt w:val="decimal"/>
      <w:lvlText w:val=""/>
      <w:lvlJc w:val="left"/>
    </w:lvl>
    <w:lvl w:ilvl="4" w:tplc="2990CCE0">
      <w:numFmt w:val="decimal"/>
      <w:lvlText w:val=""/>
      <w:lvlJc w:val="left"/>
    </w:lvl>
    <w:lvl w:ilvl="5" w:tplc="2A9C0B5A">
      <w:numFmt w:val="decimal"/>
      <w:lvlText w:val=""/>
      <w:lvlJc w:val="left"/>
    </w:lvl>
    <w:lvl w:ilvl="6" w:tplc="EE387304">
      <w:numFmt w:val="decimal"/>
      <w:lvlText w:val=""/>
      <w:lvlJc w:val="left"/>
    </w:lvl>
    <w:lvl w:ilvl="7" w:tplc="D3BEB45C">
      <w:numFmt w:val="decimal"/>
      <w:lvlText w:val=""/>
      <w:lvlJc w:val="left"/>
    </w:lvl>
    <w:lvl w:ilvl="8" w:tplc="D6680C24">
      <w:numFmt w:val="decimal"/>
      <w:lvlText w:val=""/>
      <w:lvlJc w:val="left"/>
    </w:lvl>
  </w:abstractNum>
  <w:abstractNum w:abstractNumId="4" w15:restartNumberingAfterBreak="0">
    <w:nsid w:val="00001E1F"/>
    <w:multiLevelType w:val="hybridMultilevel"/>
    <w:tmpl w:val="95EC0AF8"/>
    <w:lvl w:ilvl="0" w:tplc="427AD3F8">
      <w:start w:val="1"/>
      <w:numFmt w:val="decimal"/>
      <w:lvlText w:val="%1."/>
      <w:lvlJc w:val="left"/>
    </w:lvl>
    <w:lvl w:ilvl="1" w:tplc="6BFE72A4">
      <w:numFmt w:val="decimal"/>
      <w:lvlText w:val=""/>
      <w:lvlJc w:val="left"/>
    </w:lvl>
    <w:lvl w:ilvl="2" w:tplc="86C4A51E">
      <w:numFmt w:val="decimal"/>
      <w:lvlText w:val=""/>
      <w:lvlJc w:val="left"/>
    </w:lvl>
    <w:lvl w:ilvl="3" w:tplc="023C108C">
      <w:numFmt w:val="decimal"/>
      <w:lvlText w:val=""/>
      <w:lvlJc w:val="left"/>
    </w:lvl>
    <w:lvl w:ilvl="4" w:tplc="12D015A0">
      <w:numFmt w:val="decimal"/>
      <w:lvlText w:val=""/>
      <w:lvlJc w:val="left"/>
    </w:lvl>
    <w:lvl w:ilvl="5" w:tplc="22E4EC34">
      <w:numFmt w:val="decimal"/>
      <w:lvlText w:val=""/>
      <w:lvlJc w:val="left"/>
    </w:lvl>
    <w:lvl w:ilvl="6" w:tplc="424E3C6A">
      <w:numFmt w:val="decimal"/>
      <w:lvlText w:val=""/>
      <w:lvlJc w:val="left"/>
    </w:lvl>
    <w:lvl w:ilvl="7" w:tplc="08DE94F2">
      <w:numFmt w:val="decimal"/>
      <w:lvlText w:val=""/>
      <w:lvlJc w:val="left"/>
    </w:lvl>
    <w:lvl w:ilvl="8" w:tplc="78A82350">
      <w:numFmt w:val="decimal"/>
      <w:lvlText w:val=""/>
      <w:lvlJc w:val="left"/>
    </w:lvl>
  </w:abstractNum>
  <w:abstractNum w:abstractNumId="5" w15:restartNumberingAfterBreak="0">
    <w:nsid w:val="000026A6"/>
    <w:multiLevelType w:val="hybridMultilevel"/>
    <w:tmpl w:val="3C2A679E"/>
    <w:lvl w:ilvl="0" w:tplc="77D6B1D8">
      <w:start w:val="1"/>
      <w:numFmt w:val="bullet"/>
      <w:lvlText w:val="в"/>
      <w:lvlJc w:val="left"/>
    </w:lvl>
    <w:lvl w:ilvl="1" w:tplc="29A06DC2">
      <w:start w:val="1"/>
      <w:numFmt w:val="bullet"/>
      <w:lvlText w:val="•"/>
      <w:lvlJc w:val="left"/>
    </w:lvl>
    <w:lvl w:ilvl="2" w:tplc="3924A97C">
      <w:start w:val="1"/>
      <w:numFmt w:val="bullet"/>
      <w:lvlText w:val="•"/>
      <w:lvlJc w:val="left"/>
    </w:lvl>
    <w:lvl w:ilvl="3" w:tplc="6B7A9142">
      <w:start w:val="1"/>
      <w:numFmt w:val="bullet"/>
      <w:lvlText w:val="•"/>
      <w:lvlJc w:val="left"/>
    </w:lvl>
    <w:lvl w:ilvl="4" w:tplc="1C7C2DD2">
      <w:start w:val="1"/>
      <w:numFmt w:val="bullet"/>
      <w:lvlText w:val="•"/>
      <w:lvlJc w:val="left"/>
    </w:lvl>
    <w:lvl w:ilvl="5" w:tplc="282811D4">
      <w:numFmt w:val="decimal"/>
      <w:lvlText w:val=""/>
      <w:lvlJc w:val="left"/>
    </w:lvl>
    <w:lvl w:ilvl="6" w:tplc="3B104134">
      <w:numFmt w:val="decimal"/>
      <w:lvlText w:val=""/>
      <w:lvlJc w:val="left"/>
    </w:lvl>
    <w:lvl w:ilvl="7" w:tplc="E902867A">
      <w:numFmt w:val="decimal"/>
      <w:lvlText w:val=""/>
      <w:lvlJc w:val="left"/>
    </w:lvl>
    <w:lvl w:ilvl="8" w:tplc="941C6D46">
      <w:numFmt w:val="decimal"/>
      <w:lvlText w:val=""/>
      <w:lvlJc w:val="left"/>
    </w:lvl>
  </w:abstractNum>
  <w:abstractNum w:abstractNumId="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B25"/>
    <w:multiLevelType w:val="hybridMultilevel"/>
    <w:tmpl w:val="AC1E712C"/>
    <w:lvl w:ilvl="0" w:tplc="1AA0AA82">
      <w:start w:val="1"/>
      <w:numFmt w:val="decimal"/>
      <w:lvlText w:val="%1."/>
      <w:lvlJc w:val="left"/>
    </w:lvl>
    <w:lvl w:ilvl="1" w:tplc="AF4A165E">
      <w:numFmt w:val="decimal"/>
      <w:lvlText w:val=""/>
      <w:lvlJc w:val="left"/>
    </w:lvl>
    <w:lvl w:ilvl="2" w:tplc="96FE0FCA">
      <w:numFmt w:val="decimal"/>
      <w:lvlText w:val=""/>
      <w:lvlJc w:val="left"/>
    </w:lvl>
    <w:lvl w:ilvl="3" w:tplc="2EE0ADEC">
      <w:numFmt w:val="decimal"/>
      <w:lvlText w:val=""/>
      <w:lvlJc w:val="left"/>
    </w:lvl>
    <w:lvl w:ilvl="4" w:tplc="B922E34E">
      <w:numFmt w:val="decimal"/>
      <w:lvlText w:val=""/>
      <w:lvlJc w:val="left"/>
    </w:lvl>
    <w:lvl w:ilvl="5" w:tplc="BE32164C">
      <w:numFmt w:val="decimal"/>
      <w:lvlText w:val=""/>
      <w:lvlJc w:val="left"/>
    </w:lvl>
    <w:lvl w:ilvl="6" w:tplc="CEA41E70">
      <w:numFmt w:val="decimal"/>
      <w:lvlText w:val=""/>
      <w:lvlJc w:val="left"/>
    </w:lvl>
    <w:lvl w:ilvl="7" w:tplc="047ECF0C">
      <w:numFmt w:val="decimal"/>
      <w:lvlText w:val=""/>
      <w:lvlJc w:val="left"/>
    </w:lvl>
    <w:lvl w:ilvl="8" w:tplc="79900A12">
      <w:numFmt w:val="decimal"/>
      <w:lvlText w:val=""/>
      <w:lvlJc w:val="left"/>
    </w:lvl>
  </w:abstractNum>
  <w:abstractNum w:abstractNumId="8" w15:restartNumberingAfterBreak="0">
    <w:nsid w:val="0000428B"/>
    <w:multiLevelType w:val="hybridMultilevel"/>
    <w:tmpl w:val="EC30A70A"/>
    <w:lvl w:ilvl="0" w:tplc="AF76DDB6">
      <w:start w:val="1"/>
      <w:numFmt w:val="bullet"/>
      <w:lvlText w:val="в"/>
      <w:lvlJc w:val="left"/>
    </w:lvl>
    <w:lvl w:ilvl="1" w:tplc="22C2B57E">
      <w:start w:val="1"/>
      <w:numFmt w:val="bullet"/>
      <w:lvlText w:val="•"/>
      <w:lvlJc w:val="left"/>
    </w:lvl>
    <w:lvl w:ilvl="2" w:tplc="401CDA94">
      <w:numFmt w:val="decimal"/>
      <w:lvlText w:val=""/>
      <w:lvlJc w:val="left"/>
    </w:lvl>
    <w:lvl w:ilvl="3" w:tplc="20443232">
      <w:numFmt w:val="decimal"/>
      <w:lvlText w:val=""/>
      <w:lvlJc w:val="left"/>
    </w:lvl>
    <w:lvl w:ilvl="4" w:tplc="2B58147C">
      <w:numFmt w:val="decimal"/>
      <w:lvlText w:val=""/>
      <w:lvlJc w:val="left"/>
    </w:lvl>
    <w:lvl w:ilvl="5" w:tplc="467A4ABC">
      <w:numFmt w:val="decimal"/>
      <w:lvlText w:val=""/>
      <w:lvlJc w:val="left"/>
    </w:lvl>
    <w:lvl w:ilvl="6" w:tplc="86F02060">
      <w:numFmt w:val="decimal"/>
      <w:lvlText w:val=""/>
      <w:lvlJc w:val="left"/>
    </w:lvl>
    <w:lvl w:ilvl="7" w:tplc="5640432E">
      <w:numFmt w:val="decimal"/>
      <w:lvlText w:val=""/>
      <w:lvlJc w:val="left"/>
    </w:lvl>
    <w:lvl w:ilvl="8" w:tplc="929AC06A">
      <w:numFmt w:val="decimal"/>
      <w:lvlText w:val=""/>
      <w:lvlJc w:val="left"/>
    </w:lvl>
  </w:abstractNum>
  <w:abstractNum w:abstractNumId="9" w15:restartNumberingAfterBreak="0">
    <w:nsid w:val="00004509"/>
    <w:multiLevelType w:val="hybridMultilevel"/>
    <w:tmpl w:val="B5A2875A"/>
    <w:lvl w:ilvl="0" w:tplc="2462394E">
      <w:start w:val="4"/>
      <w:numFmt w:val="decimal"/>
      <w:lvlText w:val="%1."/>
      <w:lvlJc w:val="left"/>
    </w:lvl>
    <w:lvl w:ilvl="1" w:tplc="E91C833C">
      <w:numFmt w:val="decimal"/>
      <w:lvlText w:val=""/>
      <w:lvlJc w:val="left"/>
    </w:lvl>
    <w:lvl w:ilvl="2" w:tplc="039490B6">
      <w:numFmt w:val="decimal"/>
      <w:lvlText w:val=""/>
      <w:lvlJc w:val="left"/>
    </w:lvl>
    <w:lvl w:ilvl="3" w:tplc="2E1070E6">
      <w:numFmt w:val="decimal"/>
      <w:lvlText w:val=""/>
      <w:lvlJc w:val="left"/>
    </w:lvl>
    <w:lvl w:ilvl="4" w:tplc="8EC6E810">
      <w:numFmt w:val="decimal"/>
      <w:lvlText w:val=""/>
      <w:lvlJc w:val="left"/>
    </w:lvl>
    <w:lvl w:ilvl="5" w:tplc="6158F130">
      <w:numFmt w:val="decimal"/>
      <w:lvlText w:val=""/>
      <w:lvlJc w:val="left"/>
    </w:lvl>
    <w:lvl w:ilvl="6" w:tplc="714CF97E">
      <w:numFmt w:val="decimal"/>
      <w:lvlText w:val=""/>
      <w:lvlJc w:val="left"/>
    </w:lvl>
    <w:lvl w:ilvl="7" w:tplc="FCA4C514">
      <w:numFmt w:val="decimal"/>
      <w:lvlText w:val=""/>
      <w:lvlJc w:val="left"/>
    </w:lvl>
    <w:lvl w:ilvl="8" w:tplc="44721746">
      <w:numFmt w:val="decimal"/>
      <w:lvlText w:val=""/>
      <w:lvlJc w:val="left"/>
    </w:lvl>
  </w:abstractNum>
  <w:abstractNum w:abstractNumId="10"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24AA1082"/>
    <w:lvl w:ilvl="0" w:tplc="A9827D6C">
      <w:start w:val="1"/>
      <w:numFmt w:val="bullet"/>
      <w:lvlText w:val="В"/>
      <w:lvlJc w:val="left"/>
    </w:lvl>
    <w:lvl w:ilvl="1" w:tplc="1B0873B6">
      <w:start w:val="1"/>
      <w:numFmt w:val="bullet"/>
      <w:lvlText w:val="В"/>
      <w:lvlJc w:val="left"/>
    </w:lvl>
    <w:lvl w:ilvl="2" w:tplc="B0703990">
      <w:numFmt w:val="decimal"/>
      <w:lvlText w:val=""/>
      <w:lvlJc w:val="left"/>
    </w:lvl>
    <w:lvl w:ilvl="3" w:tplc="A704BB70">
      <w:numFmt w:val="decimal"/>
      <w:lvlText w:val=""/>
      <w:lvlJc w:val="left"/>
    </w:lvl>
    <w:lvl w:ilvl="4" w:tplc="2DB047F8">
      <w:numFmt w:val="decimal"/>
      <w:lvlText w:val=""/>
      <w:lvlJc w:val="left"/>
    </w:lvl>
    <w:lvl w:ilvl="5" w:tplc="86FE27A2">
      <w:numFmt w:val="decimal"/>
      <w:lvlText w:val=""/>
      <w:lvlJc w:val="left"/>
    </w:lvl>
    <w:lvl w:ilvl="6" w:tplc="BC44EE4C">
      <w:numFmt w:val="decimal"/>
      <w:lvlText w:val=""/>
      <w:lvlJc w:val="left"/>
    </w:lvl>
    <w:lvl w:ilvl="7" w:tplc="911A0B80">
      <w:numFmt w:val="decimal"/>
      <w:lvlText w:val=""/>
      <w:lvlJc w:val="left"/>
    </w:lvl>
    <w:lvl w:ilvl="8" w:tplc="AA5E80A2">
      <w:numFmt w:val="decimal"/>
      <w:lvlText w:val=""/>
      <w:lvlJc w:val="left"/>
    </w:lvl>
  </w:abstractNum>
  <w:abstractNum w:abstractNumId="12" w15:restartNumberingAfterBreak="0">
    <w:nsid w:val="00006E5D"/>
    <w:multiLevelType w:val="hybridMultilevel"/>
    <w:tmpl w:val="24B4905C"/>
    <w:lvl w:ilvl="0" w:tplc="A5E24694">
      <w:start w:val="2"/>
      <w:numFmt w:val="decimal"/>
      <w:lvlText w:val="%1."/>
      <w:lvlJc w:val="left"/>
    </w:lvl>
    <w:lvl w:ilvl="1" w:tplc="14382A80">
      <w:numFmt w:val="decimal"/>
      <w:lvlText w:val=""/>
      <w:lvlJc w:val="left"/>
    </w:lvl>
    <w:lvl w:ilvl="2" w:tplc="D85CF854">
      <w:numFmt w:val="decimal"/>
      <w:lvlText w:val=""/>
      <w:lvlJc w:val="left"/>
    </w:lvl>
    <w:lvl w:ilvl="3" w:tplc="42AE6A9E">
      <w:numFmt w:val="decimal"/>
      <w:lvlText w:val=""/>
      <w:lvlJc w:val="left"/>
    </w:lvl>
    <w:lvl w:ilvl="4" w:tplc="9EACC9B4">
      <w:numFmt w:val="decimal"/>
      <w:lvlText w:val=""/>
      <w:lvlJc w:val="left"/>
    </w:lvl>
    <w:lvl w:ilvl="5" w:tplc="AE0A22B2">
      <w:numFmt w:val="decimal"/>
      <w:lvlText w:val=""/>
      <w:lvlJc w:val="left"/>
    </w:lvl>
    <w:lvl w:ilvl="6" w:tplc="4D5C3AB0">
      <w:numFmt w:val="decimal"/>
      <w:lvlText w:val=""/>
      <w:lvlJc w:val="left"/>
    </w:lvl>
    <w:lvl w:ilvl="7" w:tplc="E072294C">
      <w:numFmt w:val="decimal"/>
      <w:lvlText w:val=""/>
      <w:lvlJc w:val="left"/>
    </w:lvl>
    <w:lvl w:ilvl="8" w:tplc="A2EEF5EA">
      <w:numFmt w:val="decimal"/>
      <w:lvlText w:val=""/>
      <w:lvlJc w:val="left"/>
    </w:lvl>
  </w:abstractNum>
  <w:abstractNum w:abstractNumId="13" w15:restartNumberingAfterBreak="0">
    <w:nsid w:val="0000767D"/>
    <w:multiLevelType w:val="hybridMultilevel"/>
    <w:tmpl w:val="104C9F46"/>
    <w:lvl w:ilvl="0" w:tplc="D05E22AE">
      <w:start w:val="1"/>
      <w:numFmt w:val="decimal"/>
      <w:lvlText w:val="%1."/>
      <w:lvlJc w:val="left"/>
    </w:lvl>
    <w:lvl w:ilvl="1" w:tplc="B1602EC2">
      <w:numFmt w:val="decimal"/>
      <w:lvlText w:val=""/>
      <w:lvlJc w:val="left"/>
    </w:lvl>
    <w:lvl w:ilvl="2" w:tplc="164847B0">
      <w:numFmt w:val="decimal"/>
      <w:lvlText w:val=""/>
      <w:lvlJc w:val="left"/>
    </w:lvl>
    <w:lvl w:ilvl="3" w:tplc="BA80410A">
      <w:numFmt w:val="decimal"/>
      <w:lvlText w:val=""/>
      <w:lvlJc w:val="left"/>
    </w:lvl>
    <w:lvl w:ilvl="4" w:tplc="AE185366">
      <w:numFmt w:val="decimal"/>
      <w:lvlText w:val=""/>
      <w:lvlJc w:val="left"/>
    </w:lvl>
    <w:lvl w:ilvl="5" w:tplc="C736FD14">
      <w:numFmt w:val="decimal"/>
      <w:lvlText w:val=""/>
      <w:lvlJc w:val="left"/>
    </w:lvl>
    <w:lvl w:ilvl="6" w:tplc="A7FC21CA">
      <w:numFmt w:val="decimal"/>
      <w:lvlText w:val=""/>
      <w:lvlJc w:val="left"/>
    </w:lvl>
    <w:lvl w:ilvl="7" w:tplc="8CD43046">
      <w:numFmt w:val="decimal"/>
      <w:lvlText w:val=""/>
      <w:lvlJc w:val="left"/>
    </w:lvl>
    <w:lvl w:ilvl="8" w:tplc="5C54875E">
      <w:numFmt w:val="decimal"/>
      <w:lvlText w:val=""/>
      <w:lvlJc w:val="left"/>
    </w:lvl>
  </w:abstractNum>
  <w:abstractNum w:abstractNumId="14" w15:restartNumberingAfterBreak="0">
    <w:nsid w:val="00007A5A"/>
    <w:multiLevelType w:val="hybridMultilevel"/>
    <w:tmpl w:val="EDC433BA"/>
    <w:lvl w:ilvl="0" w:tplc="B2B0C214">
      <w:start w:val="1"/>
      <w:numFmt w:val="bullet"/>
      <w:lvlText w:val="В"/>
      <w:lvlJc w:val="left"/>
    </w:lvl>
    <w:lvl w:ilvl="1" w:tplc="EF3ECF0C">
      <w:numFmt w:val="decimal"/>
      <w:lvlText w:val=""/>
      <w:lvlJc w:val="left"/>
    </w:lvl>
    <w:lvl w:ilvl="2" w:tplc="76900842">
      <w:numFmt w:val="decimal"/>
      <w:lvlText w:val=""/>
      <w:lvlJc w:val="left"/>
    </w:lvl>
    <w:lvl w:ilvl="3" w:tplc="14520290">
      <w:numFmt w:val="decimal"/>
      <w:lvlText w:val=""/>
      <w:lvlJc w:val="left"/>
    </w:lvl>
    <w:lvl w:ilvl="4" w:tplc="97E4917C">
      <w:numFmt w:val="decimal"/>
      <w:lvlText w:val=""/>
      <w:lvlJc w:val="left"/>
    </w:lvl>
    <w:lvl w:ilvl="5" w:tplc="B420DD4C">
      <w:numFmt w:val="decimal"/>
      <w:lvlText w:val=""/>
      <w:lvlJc w:val="left"/>
    </w:lvl>
    <w:lvl w:ilvl="6" w:tplc="35B61478">
      <w:numFmt w:val="decimal"/>
      <w:lvlText w:val=""/>
      <w:lvlJc w:val="left"/>
    </w:lvl>
    <w:lvl w:ilvl="7" w:tplc="C64E3E98">
      <w:numFmt w:val="decimal"/>
      <w:lvlText w:val=""/>
      <w:lvlJc w:val="left"/>
    </w:lvl>
    <w:lvl w:ilvl="8" w:tplc="ABFC6EDA">
      <w:numFmt w:val="decimal"/>
      <w:lvlText w:val=""/>
      <w:lvlJc w:val="left"/>
    </w:lvl>
  </w:abstractNum>
  <w:abstractNum w:abstractNumId="15" w15:restartNumberingAfterBreak="0">
    <w:nsid w:val="03B14D4A"/>
    <w:multiLevelType w:val="hybridMultilevel"/>
    <w:tmpl w:val="BEE27C5C"/>
    <w:lvl w:ilvl="0" w:tplc="0419000F">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6" w15:restartNumberingAfterBreak="0">
    <w:nsid w:val="076C75D5"/>
    <w:multiLevelType w:val="hybridMultilevel"/>
    <w:tmpl w:val="5C46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9854C1"/>
    <w:multiLevelType w:val="hybridMultilevel"/>
    <w:tmpl w:val="779AC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377A4"/>
    <w:multiLevelType w:val="hybridMultilevel"/>
    <w:tmpl w:val="427E6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D933825"/>
    <w:multiLevelType w:val="hybridMultilevel"/>
    <w:tmpl w:val="5F245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4503C"/>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EFC582E"/>
    <w:multiLevelType w:val="hybridMultilevel"/>
    <w:tmpl w:val="4E569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1A857EE"/>
    <w:multiLevelType w:val="hybridMultilevel"/>
    <w:tmpl w:val="A55E8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2719E"/>
    <w:multiLevelType w:val="hybridMultilevel"/>
    <w:tmpl w:val="2242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831FAA"/>
    <w:multiLevelType w:val="hybridMultilevel"/>
    <w:tmpl w:val="FAAA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86479C3"/>
    <w:multiLevelType w:val="hybridMultilevel"/>
    <w:tmpl w:val="8B0A7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E2568"/>
    <w:multiLevelType w:val="hybridMultilevel"/>
    <w:tmpl w:val="5CB4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B2035"/>
    <w:multiLevelType w:val="hybridMultilevel"/>
    <w:tmpl w:val="9C62E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54A13"/>
    <w:multiLevelType w:val="hybridMultilevel"/>
    <w:tmpl w:val="EE2CA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81DBE"/>
    <w:multiLevelType w:val="hybridMultilevel"/>
    <w:tmpl w:val="89949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F0039"/>
    <w:multiLevelType w:val="hybridMultilevel"/>
    <w:tmpl w:val="723CE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90C03"/>
    <w:multiLevelType w:val="hybridMultilevel"/>
    <w:tmpl w:val="E794D22A"/>
    <w:lvl w:ilvl="0" w:tplc="345E6D8A">
      <w:numFmt w:val="bullet"/>
      <w:lvlText w:val=""/>
      <w:lvlJc w:val="left"/>
      <w:pPr>
        <w:tabs>
          <w:tab w:val="num" w:pos="720"/>
        </w:tabs>
        <w:ind w:left="720" w:hanging="360"/>
      </w:pPr>
      <w:rPr>
        <w:rFonts w:ascii="Symbol" w:eastAsia="MS Mincho" w:hAnsi="Symbol" w:cs="Times New Roman" w:hint="default"/>
        <w:b/>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15D4352"/>
    <w:multiLevelType w:val="hybridMultilevel"/>
    <w:tmpl w:val="B1EAF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95F72F1"/>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42" w15:restartNumberingAfterBreak="0">
    <w:nsid w:val="7C4C53F3"/>
    <w:multiLevelType w:val="hybridMultilevel"/>
    <w:tmpl w:val="D6BEC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1"/>
  </w:num>
  <w:num w:numId="4">
    <w:abstractNumId w:val="6"/>
  </w:num>
  <w:num w:numId="5">
    <w:abstractNumId w:val="0"/>
  </w:num>
  <w:num w:numId="6">
    <w:abstractNumId w:val="10"/>
  </w:num>
  <w:num w:numId="7">
    <w:abstractNumId w:val="27"/>
  </w:num>
  <w:num w:numId="8">
    <w:abstractNumId w:val="28"/>
  </w:num>
  <w:num w:numId="9">
    <w:abstractNumId w:val="32"/>
  </w:num>
  <w:num w:numId="10">
    <w:abstractNumId w:val="16"/>
  </w:num>
  <w:num w:numId="11">
    <w:abstractNumId w:val="29"/>
  </w:num>
  <w:num w:numId="12">
    <w:abstractNumId w:val="19"/>
  </w:num>
  <w:num w:numId="13">
    <w:abstractNumId w:val="30"/>
  </w:num>
  <w:num w:numId="14">
    <w:abstractNumId w:val="41"/>
  </w:num>
  <w:num w:numId="15">
    <w:abstractNumId w:val="23"/>
  </w:num>
  <w:num w:numId="16">
    <w:abstractNumId w:val="25"/>
  </w:num>
  <w:num w:numId="17">
    <w:abstractNumId w:val="42"/>
  </w:num>
  <w:num w:numId="18">
    <w:abstractNumId w:val="18"/>
  </w:num>
  <w:num w:numId="19">
    <w:abstractNumId w:val="36"/>
  </w:num>
  <w:num w:numId="20">
    <w:abstractNumId w:val="17"/>
  </w:num>
  <w:num w:numId="21">
    <w:abstractNumId w:val="34"/>
  </w:num>
  <w:num w:numId="22">
    <w:abstractNumId w:val="20"/>
  </w:num>
  <w:num w:numId="23">
    <w:abstractNumId w:val="35"/>
  </w:num>
  <w:num w:numId="24">
    <w:abstractNumId w:val="33"/>
  </w:num>
  <w:num w:numId="25">
    <w:abstractNumId w:val="38"/>
  </w:num>
  <w:num w:numId="26">
    <w:abstractNumId w:val="31"/>
  </w:num>
  <w:num w:numId="27">
    <w:abstractNumId w:val="24"/>
  </w:num>
  <w:num w:numId="28">
    <w:abstractNumId w:val="40"/>
  </w:num>
  <w:num w:numId="29">
    <w:abstractNumId w:val="26"/>
  </w:num>
  <w:num w:numId="30">
    <w:abstractNumId w:val="39"/>
  </w:num>
  <w:num w:numId="31">
    <w:abstractNumId w:val="22"/>
  </w:num>
  <w:num w:numId="32">
    <w:abstractNumId w:val="1"/>
  </w:num>
  <w:num w:numId="33">
    <w:abstractNumId w:val="11"/>
  </w:num>
  <w:num w:numId="34">
    <w:abstractNumId w:val="8"/>
  </w:num>
  <w:num w:numId="35">
    <w:abstractNumId w:val="5"/>
  </w:num>
  <w:num w:numId="36">
    <w:abstractNumId w:val="14"/>
  </w:num>
  <w:num w:numId="37">
    <w:abstractNumId w:val="13"/>
  </w:num>
  <w:num w:numId="38">
    <w:abstractNumId w:val="9"/>
  </w:num>
  <w:num w:numId="39">
    <w:abstractNumId w:val="2"/>
  </w:num>
  <w:num w:numId="40">
    <w:abstractNumId w:val="7"/>
  </w:num>
  <w:num w:numId="41">
    <w:abstractNumId w:val="4"/>
  </w:num>
  <w:num w:numId="42">
    <w:abstractNumId w:val="1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DB"/>
    <w:rsid w:val="00036F76"/>
    <w:rsid w:val="000F0B2E"/>
    <w:rsid w:val="0011077A"/>
    <w:rsid w:val="00125EA2"/>
    <w:rsid w:val="00132AB7"/>
    <w:rsid w:val="00166065"/>
    <w:rsid w:val="00234BA0"/>
    <w:rsid w:val="0024195A"/>
    <w:rsid w:val="00275DF0"/>
    <w:rsid w:val="00292DBF"/>
    <w:rsid w:val="002A286C"/>
    <w:rsid w:val="002E20B0"/>
    <w:rsid w:val="00302320"/>
    <w:rsid w:val="003312B1"/>
    <w:rsid w:val="00346AFF"/>
    <w:rsid w:val="0035090F"/>
    <w:rsid w:val="003648C3"/>
    <w:rsid w:val="00386CD0"/>
    <w:rsid w:val="003A2E9A"/>
    <w:rsid w:val="003A50F1"/>
    <w:rsid w:val="003B2BA2"/>
    <w:rsid w:val="003E5834"/>
    <w:rsid w:val="004241DC"/>
    <w:rsid w:val="004664F8"/>
    <w:rsid w:val="004678F1"/>
    <w:rsid w:val="004C06D2"/>
    <w:rsid w:val="004D2AC9"/>
    <w:rsid w:val="00515692"/>
    <w:rsid w:val="00521217"/>
    <w:rsid w:val="0055035B"/>
    <w:rsid w:val="00594E7F"/>
    <w:rsid w:val="005B15F7"/>
    <w:rsid w:val="00634A0D"/>
    <w:rsid w:val="006A3925"/>
    <w:rsid w:val="006B4865"/>
    <w:rsid w:val="006C2689"/>
    <w:rsid w:val="006E6261"/>
    <w:rsid w:val="007517F8"/>
    <w:rsid w:val="00781649"/>
    <w:rsid w:val="007954B8"/>
    <w:rsid w:val="007A0B99"/>
    <w:rsid w:val="00827912"/>
    <w:rsid w:val="008C03CB"/>
    <w:rsid w:val="008D6372"/>
    <w:rsid w:val="008E09D4"/>
    <w:rsid w:val="00906AE1"/>
    <w:rsid w:val="009122F5"/>
    <w:rsid w:val="00953253"/>
    <w:rsid w:val="00971A5C"/>
    <w:rsid w:val="009A1594"/>
    <w:rsid w:val="009D4D65"/>
    <w:rsid w:val="00A02439"/>
    <w:rsid w:val="00A25F2A"/>
    <w:rsid w:val="00B030ED"/>
    <w:rsid w:val="00B16667"/>
    <w:rsid w:val="00B2781B"/>
    <w:rsid w:val="00B909A4"/>
    <w:rsid w:val="00BC1A31"/>
    <w:rsid w:val="00BC3F1E"/>
    <w:rsid w:val="00BC6095"/>
    <w:rsid w:val="00C03135"/>
    <w:rsid w:val="00C03960"/>
    <w:rsid w:val="00C24961"/>
    <w:rsid w:val="00C646B2"/>
    <w:rsid w:val="00CF08B0"/>
    <w:rsid w:val="00D2103F"/>
    <w:rsid w:val="00D411E9"/>
    <w:rsid w:val="00D45D37"/>
    <w:rsid w:val="00DC3AAF"/>
    <w:rsid w:val="00DC6BF1"/>
    <w:rsid w:val="00E136BC"/>
    <w:rsid w:val="00E20DD2"/>
    <w:rsid w:val="00E35F7A"/>
    <w:rsid w:val="00E47343"/>
    <w:rsid w:val="00E73860"/>
    <w:rsid w:val="00EA46DB"/>
    <w:rsid w:val="00EF5432"/>
    <w:rsid w:val="00F17328"/>
    <w:rsid w:val="00F8671E"/>
    <w:rsid w:val="00FD10D5"/>
    <w:rsid w:val="00FD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203B"/>
  <w15:chartTrackingRefBased/>
  <w15:docId w15:val="{4DE0D786-F514-4251-9202-4535B05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DB"/>
    <w:pPr>
      <w:ind w:left="720"/>
      <w:contextualSpacing/>
    </w:pPr>
  </w:style>
  <w:style w:type="paragraph" w:customStyle="1" w:styleId="2">
    <w:name w:val="Без интервала2"/>
    <w:rsid w:val="00A02439"/>
    <w:pPr>
      <w:spacing w:after="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F8671E"/>
    <w:pPr>
      <w:spacing w:before="100" w:beforeAutospacing="1" w:after="100" w:afterAutospacing="1"/>
    </w:pPr>
    <w:rPr>
      <w:rFonts w:ascii="Tahoma" w:hAnsi="Tahoma"/>
      <w:sz w:val="20"/>
      <w:szCs w:val="20"/>
      <w:lang w:val="en-US" w:eastAsia="en-US"/>
    </w:rPr>
  </w:style>
  <w:style w:type="paragraph" w:styleId="a5">
    <w:name w:val="Plain Text"/>
    <w:basedOn w:val="a"/>
    <w:link w:val="a6"/>
    <w:rsid w:val="00BC1A31"/>
    <w:rPr>
      <w:rFonts w:ascii="Courier New" w:hAnsi="Courier New" w:cs="Courier New"/>
      <w:sz w:val="20"/>
      <w:szCs w:val="20"/>
    </w:rPr>
  </w:style>
  <w:style w:type="character" w:customStyle="1" w:styleId="a6">
    <w:name w:val="Текст Знак"/>
    <w:basedOn w:val="a0"/>
    <w:link w:val="a5"/>
    <w:rsid w:val="00BC1A31"/>
    <w:rPr>
      <w:rFonts w:ascii="Courier New" w:eastAsia="Times New Roman" w:hAnsi="Courier New" w:cs="Courier New"/>
      <w:sz w:val="20"/>
      <w:szCs w:val="20"/>
      <w:lang w:eastAsia="ru-RU"/>
    </w:rPr>
  </w:style>
  <w:style w:type="character" w:styleId="a7">
    <w:name w:val="page number"/>
    <w:basedOn w:val="a0"/>
    <w:rsid w:val="004241DC"/>
  </w:style>
  <w:style w:type="paragraph" w:styleId="a8">
    <w:name w:val="Normal (Web)"/>
    <w:basedOn w:val="a"/>
    <w:uiPriority w:val="99"/>
    <w:rsid w:val="004241DC"/>
    <w:pPr>
      <w:spacing w:before="100" w:beforeAutospacing="1" w:after="100" w:afterAutospacing="1"/>
    </w:pPr>
  </w:style>
  <w:style w:type="character" w:customStyle="1" w:styleId="20">
    <w:name w:val="Основной текст с отступом 2 Знак"/>
    <w:basedOn w:val="a0"/>
    <w:link w:val="21"/>
    <w:rsid w:val="00FD152B"/>
    <w:rPr>
      <w:sz w:val="24"/>
    </w:rPr>
  </w:style>
  <w:style w:type="paragraph" w:styleId="21">
    <w:name w:val="Body Text Indent 2"/>
    <w:basedOn w:val="a"/>
    <w:link w:val="20"/>
    <w:rsid w:val="00FD152B"/>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FD152B"/>
    <w:rPr>
      <w:rFonts w:ascii="Times New Roman" w:eastAsia="Times New Roman" w:hAnsi="Times New Roman" w:cs="Times New Roman"/>
      <w:sz w:val="24"/>
      <w:szCs w:val="24"/>
      <w:lang w:eastAsia="ru-RU"/>
    </w:rPr>
  </w:style>
  <w:style w:type="paragraph" w:customStyle="1" w:styleId="1">
    <w:name w:val="Абзац списка1"/>
    <w:basedOn w:val="a"/>
    <w:rsid w:val="00FD152B"/>
    <w:pPr>
      <w:ind w:left="720"/>
    </w:pPr>
    <w:rPr>
      <w:sz w:val="20"/>
      <w:szCs w:val="20"/>
    </w:rPr>
  </w:style>
  <w:style w:type="table" w:styleId="a9">
    <w:name w:val="Table Grid"/>
    <w:basedOn w:val="a1"/>
    <w:uiPriority w:val="39"/>
    <w:rsid w:val="0034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34A0D"/>
    <w:pPr>
      <w:tabs>
        <w:tab w:val="center" w:pos="4677"/>
        <w:tab w:val="right" w:pos="9355"/>
      </w:tabs>
    </w:pPr>
  </w:style>
  <w:style w:type="character" w:customStyle="1" w:styleId="ab">
    <w:name w:val="Верхний колонтитул Знак"/>
    <w:basedOn w:val="a0"/>
    <w:link w:val="aa"/>
    <w:uiPriority w:val="99"/>
    <w:rsid w:val="00634A0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4A0D"/>
    <w:pPr>
      <w:tabs>
        <w:tab w:val="center" w:pos="4677"/>
        <w:tab w:val="right" w:pos="9355"/>
      </w:tabs>
    </w:pPr>
  </w:style>
  <w:style w:type="character" w:customStyle="1" w:styleId="ad">
    <w:name w:val="Нижний колонтитул Знак"/>
    <w:basedOn w:val="a0"/>
    <w:link w:val="ac"/>
    <w:uiPriority w:val="99"/>
    <w:rsid w:val="00634A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646B2"/>
    <w:rPr>
      <w:rFonts w:ascii="Segoe UI" w:hAnsi="Segoe UI" w:cs="Segoe UI"/>
      <w:sz w:val="18"/>
      <w:szCs w:val="18"/>
    </w:rPr>
  </w:style>
  <w:style w:type="character" w:customStyle="1" w:styleId="af">
    <w:name w:val="Текст выноски Знак"/>
    <w:basedOn w:val="a0"/>
    <w:link w:val="ae"/>
    <w:uiPriority w:val="99"/>
    <w:semiHidden/>
    <w:rsid w:val="00C646B2"/>
    <w:rPr>
      <w:rFonts w:ascii="Segoe UI" w:eastAsia="Times New Roman" w:hAnsi="Segoe UI" w:cs="Segoe UI"/>
      <w:sz w:val="18"/>
      <w:szCs w:val="18"/>
      <w:lang w:eastAsia="ru-RU"/>
    </w:rPr>
  </w:style>
  <w:style w:type="paragraph" w:styleId="af0">
    <w:name w:val="No Spacing"/>
    <w:aliases w:val="основа"/>
    <w:qFormat/>
    <w:rsid w:val="007517F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2015-09-16T15:45:00Z</cp:lastPrinted>
  <dcterms:created xsi:type="dcterms:W3CDTF">2020-10-11T06:38:00Z</dcterms:created>
  <dcterms:modified xsi:type="dcterms:W3CDTF">2021-03-23T03:56:00Z</dcterms:modified>
</cp:coreProperties>
</file>