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AF" w:rsidRPr="00390D34" w:rsidRDefault="009218B3" w:rsidP="00E106A3">
      <w:pPr>
        <w:spacing w:line="240" w:lineRule="auto"/>
        <w:ind w:left="0" w:firstLine="0"/>
        <w:rPr>
          <w:sz w:val="28"/>
          <w:szCs w:val="28"/>
        </w:rPr>
      </w:pPr>
      <w:r w:rsidRPr="00A12293">
        <w:rPr>
          <w:b/>
        </w:rPr>
        <w:t xml:space="preserve"> </w:t>
      </w:r>
      <w:r w:rsidR="006B3DAF">
        <w:rPr>
          <w:b/>
        </w:rPr>
        <w:t xml:space="preserve">                                 </w:t>
      </w:r>
      <w:proofErr w:type="gramStart"/>
      <w:r w:rsidR="006B3DAF" w:rsidRPr="00390D34">
        <w:rPr>
          <w:sz w:val="28"/>
          <w:szCs w:val="28"/>
        </w:rPr>
        <w:t xml:space="preserve">Администрация  </w:t>
      </w:r>
      <w:proofErr w:type="spellStart"/>
      <w:r w:rsidR="006B3DAF" w:rsidRPr="00390D34">
        <w:rPr>
          <w:sz w:val="28"/>
          <w:szCs w:val="28"/>
        </w:rPr>
        <w:t>Шкотовского</w:t>
      </w:r>
      <w:proofErr w:type="spellEnd"/>
      <w:proofErr w:type="gramEnd"/>
      <w:r w:rsidR="006B3DAF" w:rsidRPr="00390D34">
        <w:rPr>
          <w:sz w:val="28"/>
          <w:szCs w:val="28"/>
        </w:rPr>
        <w:t xml:space="preserve">  муниципального района </w:t>
      </w:r>
    </w:p>
    <w:p w:rsidR="006B3DAF" w:rsidRPr="00390D34" w:rsidRDefault="006B3DAF" w:rsidP="00E106A3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90D34">
        <w:rPr>
          <w:sz w:val="28"/>
          <w:szCs w:val="28"/>
        </w:rPr>
        <w:t>Муниципальное бюджетное общеобразовательное учреждение</w:t>
      </w:r>
    </w:p>
    <w:p w:rsidR="006B3DAF" w:rsidRPr="00390D34" w:rsidRDefault="006B3DAF" w:rsidP="00E106A3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9218B3" w:rsidRPr="00A122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90D34">
        <w:rPr>
          <w:sz w:val="28"/>
          <w:szCs w:val="28"/>
        </w:rPr>
        <w:t xml:space="preserve">«Средняя общеобразовательная школа № 14 пос. </w:t>
      </w:r>
      <w:proofErr w:type="spellStart"/>
      <w:r w:rsidRPr="00390D34">
        <w:rPr>
          <w:sz w:val="28"/>
          <w:szCs w:val="28"/>
        </w:rPr>
        <w:t>Подъяпольское</w:t>
      </w:r>
      <w:proofErr w:type="spellEnd"/>
      <w:r w:rsidRPr="00390D34">
        <w:rPr>
          <w:sz w:val="28"/>
          <w:szCs w:val="28"/>
        </w:rPr>
        <w:t>»</w:t>
      </w:r>
    </w:p>
    <w:p w:rsidR="006B3DAF" w:rsidRPr="00390D34" w:rsidRDefault="006B3DAF" w:rsidP="00E106A3">
      <w:pPr>
        <w:spacing w:line="240" w:lineRule="auto"/>
        <w:rPr>
          <w:sz w:val="28"/>
          <w:szCs w:val="28"/>
        </w:rPr>
      </w:pPr>
      <w:r w:rsidRPr="00390D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Шкотовского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B3DAF" w:rsidRPr="00390D34" w:rsidRDefault="006B3DAF" w:rsidP="006B3DAF">
      <w:pPr>
        <w:rPr>
          <w:sz w:val="28"/>
          <w:szCs w:val="28"/>
        </w:rPr>
      </w:pPr>
    </w:p>
    <w:p w:rsidR="00E106A3" w:rsidRPr="003E41CC" w:rsidRDefault="006B3DAF" w:rsidP="00E106A3">
      <w:pPr>
        <w:tabs>
          <w:tab w:val="left" w:pos="7548"/>
        </w:tabs>
        <w:spacing w:after="0" w:line="240" w:lineRule="auto"/>
        <w:rPr>
          <w:szCs w:val="28"/>
        </w:rPr>
      </w:pPr>
      <w:r>
        <w:t xml:space="preserve">                                                                                                                         </w:t>
      </w:r>
      <w:r w:rsidR="00E106A3">
        <w:t xml:space="preserve">                </w:t>
      </w:r>
      <w:r w:rsidR="00E106A3">
        <w:rPr>
          <w:szCs w:val="28"/>
        </w:rPr>
        <w:t>Утверждено</w:t>
      </w:r>
      <w:r w:rsidR="00E106A3">
        <w:t xml:space="preserve">                                                                                                                                        </w:t>
      </w:r>
    </w:p>
    <w:p w:rsidR="00E106A3" w:rsidRPr="003E41CC" w:rsidRDefault="00E106A3" w:rsidP="00E106A3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ind w:left="0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                                       Директором школы </w:t>
      </w:r>
    </w:p>
    <w:p w:rsidR="00E106A3" w:rsidRDefault="00E106A3" w:rsidP="00E106A3">
      <w:pPr>
        <w:spacing w:after="0" w:line="240" w:lineRule="auto"/>
        <w:ind w:left="0" w:right="139"/>
        <w:rPr>
          <w:szCs w:val="28"/>
        </w:rPr>
      </w:pPr>
      <w:r w:rsidRPr="003E41CC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</w:t>
      </w:r>
      <w:r w:rsidRPr="003E41C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Приказ №74- А п.1</w:t>
      </w:r>
      <w:r w:rsidRPr="003E41CC">
        <w:rPr>
          <w:szCs w:val="28"/>
        </w:rPr>
        <w:t xml:space="preserve"> </w:t>
      </w:r>
      <w:r>
        <w:rPr>
          <w:szCs w:val="28"/>
        </w:rPr>
        <w:t xml:space="preserve">                       </w:t>
      </w:r>
    </w:p>
    <w:p w:rsidR="00E106A3" w:rsidRDefault="00E106A3" w:rsidP="00E106A3">
      <w:pPr>
        <w:tabs>
          <w:tab w:val="left" w:pos="6792"/>
        </w:tabs>
        <w:spacing w:after="0" w:line="240" w:lineRule="auto"/>
        <w:ind w:left="48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Cs w:val="28"/>
        </w:rPr>
        <w:t>от «01»сентября2020г.</w:t>
      </w:r>
    </w:p>
    <w:p w:rsidR="00E106A3" w:rsidRPr="001A45AA" w:rsidRDefault="00E106A3" w:rsidP="00E106A3">
      <w:pPr>
        <w:spacing w:after="0" w:line="240" w:lineRule="auto"/>
        <w:ind w:left="4820"/>
        <w:rPr>
          <w:sz w:val="28"/>
          <w:szCs w:val="28"/>
        </w:rPr>
      </w:pPr>
    </w:p>
    <w:p w:rsidR="006B3DAF" w:rsidRDefault="006B3DAF" w:rsidP="00E106A3">
      <w:pPr>
        <w:tabs>
          <w:tab w:val="center" w:pos="6567"/>
          <w:tab w:val="center" w:pos="7849"/>
          <w:tab w:val="center" w:pos="8674"/>
          <w:tab w:val="right" w:pos="10498"/>
        </w:tabs>
        <w:spacing w:after="0" w:line="240" w:lineRule="auto"/>
        <w:rPr>
          <w:sz w:val="28"/>
          <w:szCs w:val="28"/>
        </w:rPr>
      </w:pPr>
    </w:p>
    <w:p w:rsidR="006B3DAF" w:rsidRPr="001A45AA" w:rsidRDefault="006B3DAF" w:rsidP="006B3DAF">
      <w:pPr>
        <w:spacing w:after="0" w:line="240" w:lineRule="auto"/>
        <w:ind w:left="4820"/>
        <w:rPr>
          <w:sz w:val="28"/>
          <w:szCs w:val="28"/>
        </w:rPr>
      </w:pPr>
    </w:p>
    <w:p w:rsidR="006B3DAF" w:rsidRPr="001A45AA" w:rsidRDefault="006B3DAF" w:rsidP="006B3DAF">
      <w:pPr>
        <w:spacing w:after="0" w:line="240" w:lineRule="auto"/>
        <w:ind w:left="852"/>
        <w:rPr>
          <w:sz w:val="28"/>
          <w:szCs w:val="28"/>
        </w:rPr>
      </w:pPr>
      <w:r w:rsidRPr="001A45AA">
        <w:rPr>
          <w:sz w:val="28"/>
          <w:szCs w:val="28"/>
        </w:rPr>
        <w:t xml:space="preserve"> </w:t>
      </w:r>
    </w:p>
    <w:p w:rsidR="006B3DAF" w:rsidRPr="00BF241C" w:rsidRDefault="006B3DAF" w:rsidP="006B3DAF">
      <w:pPr>
        <w:pStyle w:val="1"/>
        <w:numPr>
          <w:ilvl w:val="0"/>
          <w:numId w:val="0"/>
        </w:numPr>
        <w:spacing w:line="276" w:lineRule="auto"/>
        <w:jc w:val="both"/>
      </w:pPr>
      <w:r>
        <w:rPr>
          <w:b w:val="0"/>
        </w:rPr>
        <w:t xml:space="preserve">                                      </w:t>
      </w:r>
      <w:r>
        <w:rPr>
          <w:sz w:val="36"/>
          <w:szCs w:val="28"/>
        </w:rPr>
        <w:t xml:space="preserve"> </w:t>
      </w:r>
      <w:r w:rsidR="00CC6BC3">
        <w:rPr>
          <w:sz w:val="36"/>
          <w:szCs w:val="28"/>
        </w:rPr>
        <w:t xml:space="preserve">   </w:t>
      </w:r>
      <w:r w:rsidRPr="00BF241C">
        <w:rPr>
          <w:sz w:val="44"/>
        </w:rPr>
        <w:t>РАБОЧАЯ ПРОГРАММА</w:t>
      </w:r>
    </w:p>
    <w:p w:rsidR="006B3DAF" w:rsidRPr="00CC6BC3" w:rsidRDefault="00CC6BC3" w:rsidP="00CC6BC3">
      <w:pPr>
        <w:pStyle w:val="1"/>
        <w:numPr>
          <w:ilvl w:val="0"/>
          <w:numId w:val="0"/>
        </w:numPr>
        <w:ind w:left="722"/>
        <w:jc w:val="both"/>
        <w:rPr>
          <w:sz w:val="40"/>
          <w:szCs w:val="40"/>
        </w:rPr>
      </w:pPr>
      <w:r>
        <w:rPr>
          <w:sz w:val="36"/>
          <w:szCs w:val="28"/>
        </w:rPr>
        <w:t xml:space="preserve">         </w:t>
      </w:r>
      <w:r w:rsidR="006B3DAF">
        <w:rPr>
          <w:sz w:val="36"/>
          <w:szCs w:val="28"/>
        </w:rPr>
        <w:t xml:space="preserve"> </w:t>
      </w:r>
      <w:r w:rsidRPr="00CC6BC3">
        <w:rPr>
          <w:sz w:val="40"/>
          <w:szCs w:val="40"/>
        </w:rPr>
        <w:t>«Литературное чтение на родном языке»</w:t>
      </w:r>
    </w:p>
    <w:p w:rsidR="006B3DAF" w:rsidRDefault="006B3DAF" w:rsidP="006B3DAF">
      <w:pPr>
        <w:spacing w:after="0" w:line="276" w:lineRule="auto"/>
        <w:ind w:left="863" w:right="154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</w:t>
      </w:r>
      <w:r w:rsidR="004D64E1">
        <w:rPr>
          <w:b/>
          <w:sz w:val="36"/>
          <w:szCs w:val="28"/>
        </w:rPr>
        <w:t xml:space="preserve">      </w:t>
      </w:r>
      <w:r w:rsidRPr="001A45AA">
        <w:rPr>
          <w:b/>
          <w:sz w:val="36"/>
          <w:szCs w:val="28"/>
        </w:rPr>
        <w:t>1-4 классы</w:t>
      </w:r>
    </w:p>
    <w:p w:rsidR="006B3DAF" w:rsidRPr="001A45AA" w:rsidRDefault="006B3DAF" w:rsidP="006B3DAF">
      <w:pPr>
        <w:spacing w:after="0" w:line="276" w:lineRule="auto"/>
        <w:ind w:left="863" w:right="154"/>
        <w:jc w:val="left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</w:t>
      </w:r>
      <w:r w:rsidR="004D64E1">
        <w:rPr>
          <w:b/>
          <w:sz w:val="36"/>
          <w:szCs w:val="28"/>
        </w:rPr>
        <w:t xml:space="preserve">    </w:t>
      </w:r>
      <w:r>
        <w:rPr>
          <w:b/>
          <w:sz w:val="36"/>
          <w:szCs w:val="28"/>
        </w:rPr>
        <w:t>УМК « Школа России»</w:t>
      </w:r>
      <w:r w:rsidRPr="001A45AA">
        <w:rPr>
          <w:b/>
          <w:sz w:val="36"/>
          <w:szCs w:val="28"/>
        </w:rPr>
        <w:t xml:space="preserve"> </w:t>
      </w:r>
    </w:p>
    <w:p w:rsidR="006B3DAF" w:rsidRPr="00C84617" w:rsidRDefault="006B3DAF" w:rsidP="006B3DAF">
      <w:pPr>
        <w:spacing w:after="0" w:line="276" w:lineRule="auto"/>
        <w:ind w:left="769"/>
        <w:jc w:val="center"/>
        <w:rPr>
          <w:b/>
          <w:sz w:val="28"/>
          <w:szCs w:val="28"/>
        </w:rPr>
      </w:pPr>
      <w:r w:rsidRPr="00C84617">
        <w:rPr>
          <w:b/>
          <w:sz w:val="28"/>
          <w:szCs w:val="28"/>
        </w:rPr>
        <w:t xml:space="preserve"> </w:t>
      </w:r>
    </w:p>
    <w:p w:rsidR="006B3DAF" w:rsidRDefault="006B3DAF" w:rsidP="006B3DAF">
      <w:pPr>
        <w:spacing w:after="0" w:line="276" w:lineRule="auto"/>
        <w:ind w:left="0" w:firstLine="0"/>
        <w:rPr>
          <w:sz w:val="28"/>
          <w:szCs w:val="28"/>
        </w:rPr>
      </w:pPr>
    </w:p>
    <w:p w:rsidR="00557CB5" w:rsidRDefault="00557CB5" w:rsidP="006B3DAF">
      <w:pPr>
        <w:spacing w:after="0" w:line="276" w:lineRule="auto"/>
        <w:ind w:left="0" w:firstLine="0"/>
        <w:rPr>
          <w:sz w:val="28"/>
          <w:szCs w:val="28"/>
        </w:rPr>
      </w:pPr>
    </w:p>
    <w:p w:rsidR="00557CB5" w:rsidRDefault="00557CB5" w:rsidP="006B3DAF">
      <w:pPr>
        <w:spacing w:after="0" w:line="276" w:lineRule="auto"/>
        <w:ind w:left="0" w:firstLine="0"/>
        <w:rPr>
          <w:sz w:val="28"/>
          <w:szCs w:val="28"/>
        </w:rPr>
      </w:pPr>
    </w:p>
    <w:p w:rsidR="00557CB5" w:rsidRPr="00C84617" w:rsidRDefault="00557CB5" w:rsidP="006B3DAF">
      <w:pPr>
        <w:spacing w:after="0" w:line="276" w:lineRule="auto"/>
        <w:ind w:left="0" w:firstLine="0"/>
        <w:rPr>
          <w:sz w:val="28"/>
          <w:szCs w:val="28"/>
        </w:rPr>
      </w:pPr>
    </w:p>
    <w:p w:rsidR="006B3DAF" w:rsidRPr="00C84617" w:rsidRDefault="006B3DAF" w:rsidP="006B3DAF">
      <w:pPr>
        <w:rPr>
          <w:sz w:val="36"/>
          <w:szCs w:val="28"/>
        </w:rPr>
      </w:pPr>
    </w:p>
    <w:p w:rsidR="006B3DAF" w:rsidRDefault="006B3DAF" w:rsidP="006B3DAF">
      <w:pPr>
        <w:rPr>
          <w:sz w:val="36"/>
          <w:szCs w:val="28"/>
        </w:rPr>
      </w:pPr>
    </w:p>
    <w:p w:rsidR="006B3DAF" w:rsidRDefault="006B3DAF" w:rsidP="006B3DAF">
      <w:pPr>
        <w:rPr>
          <w:sz w:val="28"/>
          <w:szCs w:val="28"/>
        </w:rPr>
      </w:pPr>
      <w:r w:rsidRPr="00C846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</w:p>
    <w:p w:rsidR="00DD47D2" w:rsidRDefault="006B3DAF" w:rsidP="006B3D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CC6BC3">
        <w:rPr>
          <w:sz w:val="28"/>
          <w:szCs w:val="28"/>
        </w:rPr>
        <w:t xml:space="preserve">                 </w:t>
      </w:r>
    </w:p>
    <w:p w:rsidR="00DD47D2" w:rsidRDefault="00DD47D2" w:rsidP="006B3D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47D2" w:rsidRDefault="00DD47D2" w:rsidP="006B3DAF">
      <w:pPr>
        <w:spacing w:line="276" w:lineRule="auto"/>
        <w:rPr>
          <w:sz w:val="28"/>
          <w:szCs w:val="28"/>
        </w:rPr>
      </w:pPr>
    </w:p>
    <w:p w:rsidR="00DD47D2" w:rsidRDefault="00DD47D2" w:rsidP="006B3DA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D47D2" w:rsidRDefault="00DD47D2" w:rsidP="006B3DAF">
      <w:pPr>
        <w:spacing w:line="276" w:lineRule="auto"/>
        <w:rPr>
          <w:sz w:val="28"/>
          <w:szCs w:val="28"/>
        </w:rPr>
      </w:pPr>
    </w:p>
    <w:p w:rsidR="00557CB5" w:rsidRDefault="00557CB5" w:rsidP="006B3DAF">
      <w:pPr>
        <w:spacing w:line="276" w:lineRule="auto"/>
        <w:rPr>
          <w:sz w:val="28"/>
          <w:szCs w:val="28"/>
        </w:rPr>
      </w:pPr>
    </w:p>
    <w:p w:rsidR="009218B3" w:rsidRDefault="00DD47D2" w:rsidP="009218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B3DAF" w:rsidRDefault="006B3DAF" w:rsidP="006B3DAF">
      <w:pPr>
        <w:tabs>
          <w:tab w:val="left" w:pos="708"/>
          <w:tab w:val="center" w:pos="4936"/>
        </w:tabs>
        <w:spacing w:line="276" w:lineRule="auto"/>
        <w:rPr>
          <w:sz w:val="28"/>
          <w:szCs w:val="28"/>
        </w:rPr>
      </w:pPr>
    </w:p>
    <w:p w:rsidR="006B3DAF" w:rsidRDefault="006B3DAF" w:rsidP="006B3DAF">
      <w:pPr>
        <w:tabs>
          <w:tab w:val="left" w:pos="3936"/>
        </w:tabs>
        <w:ind w:left="0" w:firstLine="0"/>
        <w:rPr>
          <w:sz w:val="28"/>
          <w:szCs w:val="28"/>
        </w:rPr>
      </w:pPr>
    </w:p>
    <w:p w:rsidR="006B3DAF" w:rsidRDefault="006B3DAF" w:rsidP="006B3DAF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06A3" w:rsidRDefault="006B3DAF" w:rsidP="006B3DAF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B3DAF" w:rsidRDefault="00E106A3" w:rsidP="006B3DAF">
      <w:pPr>
        <w:tabs>
          <w:tab w:val="left" w:pos="393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A0BE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B3DAF">
        <w:rPr>
          <w:sz w:val="28"/>
          <w:szCs w:val="28"/>
        </w:rPr>
        <w:t xml:space="preserve">пос. </w:t>
      </w:r>
      <w:proofErr w:type="spellStart"/>
      <w:r w:rsidR="006B3DAF">
        <w:rPr>
          <w:sz w:val="28"/>
          <w:szCs w:val="28"/>
        </w:rPr>
        <w:t>Подъяпольское</w:t>
      </w:r>
      <w:proofErr w:type="spellEnd"/>
    </w:p>
    <w:p w:rsidR="00CC6BC3" w:rsidRDefault="00CC6BC3">
      <w:pPr>
        <w:pStyle w:val="1"/>
        <w:numPr>
          <w:ilvl w:val="0"/>
          <w:numId w:val="0"/>
        </w:numPr>
        <w:spacing w:after="356"/>
      </w:pPr>
    </w:p>
    <w:p w:rsidR="008D519B" w:rsidRDefault="006B3DAF">
      <w:pPr>
        <w:pStyle w:val="1"/>
        <w:numPr>
          <w:ilvl w:val="0"/>
          <w:numId w:val="0"/>
        </w:numPr>
        <w:spacing w:after="356"/>
      </w:pPr>
      <w:r>
        <w:t xml:space="preserve">Пояснительная записка </w:t>
      </w:r>
    </w:p>
    <w:p w:rsidR="006B3DAF" w:rsidRDefault="006B3DAF" w:rsidP="006B3DAF">
      <w:pPr>
        <w:spacing w:after="157" w:line="269" w:lineRule="auto"/>
        <w:ind w:left="504"/>
        <w:jc w:val="left"/>
      </w:pPr>
      <w:r>
        <w:t xml:space="preserve"> Рабочая программа курса «</w:t>
      </w:r>
      <w:r w:rsidRPr="006B3DAF">
        <w:t>Литературное чтение на родном языке»</w:t>
      </w:r>
      <w:r>
        <w:rPr>
          <w:b/>
        </w:rPr>
        <w:t xml:space="preserve"> </w:t>
      </w:r>
    </w:p>
    <w:p w:rsidR="008D519B" w:rsidRDefault="006B3DAF">
      <w:pPr>
        <w:spacing w:line="397" w:lineRule="auto"/>
        <w:ind w:left="0" w:firstLine="456"/>
      </w:pPr>
      <w:r>
        <w:t xml:space="preserve">разработана в соответствии </w:t>
      </w:r>
      <w:proofErr w:type="gramStart"/>
      <w:r>
        <w:t>с  требованиями</w:t>
      </w:r>
      <w:proofErr w:type="gramEnd"/>
      <w:r>
        <w:t xml:space="preserve"> ФГОС НОО к результатам освоения данного курса и программы формирования универсальных учебных действий ООП НОО, а также с учётом специфики содержания и особенностей  изучения данного предмета. Содержание курса реализуется с использованием ресурса учебника  УМК “Школа России» «Литературное чтение» Горецкий В. Г., Климанова Л.Ф.</w:t>
      </w:r>
      <w:r w:rsidR="00557CB5">
        <w:t xml:space="preserve"> ,</w:t>
      </w:r>
      <w:r>
        <w:rPr>
          <w:i/>
        </w:rPr>
        <w:t xml:space="preserve"> </w:t>
      </w:r>
    </w:p>
    <w:p w:rsidR="00557CB5" w:rsidRPr="00AE3180" w:rsidRDefault="00557CB5" w:rsidP="00557CB5">
      <w:pPr>
        <w:spacing w:after="10" w:line="270" w:lineRule="auto"/>
        <w:ind w:left="284" w:right="15" w:firstLine="0"/>
        <w:rPr>
          <w:sz w:val="22"/>
        </w:rPr>
      </w:pPr>
      <w:r w:rsidRPr="00AE3180">
        <w:rPr>
          <w:szCs w:val="28"/>
        </w:rPr>
        <w:t xml:space="preserve">образовательной программы НОО МБОУ «СОШ №14 пос. </w:t>
      </w:r>
      <w:proofErr w:type="spellStart"/>
      <w:r w:rsidRPr="00AE3180">
        <w:rPr>
          <w:szCs w:val="28"/>
        </w:rPr>
        <w:t>Подъяпольское</w:t>
      </w:r>
      <w:proofErr w:type="spellEnd"/>
      <w:r w:rsidRPr="00AE3180">
        <w:rPr>
          <w:szCs w:val="28"/>
        </w:rPr>
        <w:t>»</w:t>
      </w:r>
      <w:r>
        <w:rPr>
          <w:szCs w:val="28"/>
        </w:rPr>
        <w:t>.</w:t>
      </w:r>
      <w:r w:rsidRPr="00AE3180">
        <w:rPr>
          <w:sz w:val="22"/>
        </w:rPr>
        <w:t xml:space="preserve"> </w:t>
      </w:r>
    </w:p>
    <w:p w:rsidR="008D519B" w:rsidRDefault="006B3DAF" w:rsidP="00557CB5">
      <w:pPr>
        <w:spacing w:line="385" w:lineRule="auto"/>
        <w:ind w:left="0" w:right="1" w:firstLine="0"/>
      </w:pPr>
      <w:r>
        <w:t xml:space="preserve">Целью преподавания учебного предмета «Родной язык» является воспитание ценностного отношения к родному языку как хранителю культуры, включение обучающихся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8D519B" w:rsidRDefault="006B3DAF">
      <w:pPr>
        <w:spacing w:after="173" w:line="259" w:lineRule="auto"/>
        <w:ind w:left="456" w:firstLine="0"/>
        <w:jc w:val="left"/>
      </w:pPr>
      <w:r>
        <w:t xml:space="preserve"> </w:t>
      </w:r>
    </w:p>
    <w:p w:rsidR="008D519B" w:rsidRDefault="006B3DAF">
      <w:pPr>
        <w:spacing w:after="108" w:line="259" w:lineRule="auto"/>
        <w:ind w:left="721"/>
        <w:jc w:val="left"/>
      </w:pPr>
      <w:r>
        <w:rPr>
          <w:b/>
          <w:i/>
        </w:rPr>
        <w:t xml:space="preserve">Место учебного предмета «Литературное чтение на родном языке» в учебном плане </w:t>
      </w:r>
    </w:p>
    <w:p w:rsidR="008D519B" w:rsidRDefault="006B3DAF">
      <w:pPr>
        <w:spacing w:line="367" w:lineRule="auto"/>
        <w:ind w:left="284" w:right="172" w:firstLine="427"/>
      </w:pPr>
      <w:r>
        <w:t xml:space="preserve">Программа по литературному языку на родном языке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67 часов (16,5 часов в 1 классе, по 17 часов во 2, 3 и 4 классах. </w:t>
      </w:r>
    </w:p>
    <w:p w:rsidR="008D519B" w:rsidRDefault="006B3DAF">
      <w:pPr>
        <w:spacing w:after="168" w:line="259" w:lineRule="auto"/>
        <w:ind w:left="456" w:firstLine="0"/>
        <w:jc w:val="left"/>
      </w:pPr>
      <w:r>
        <w:t xml:space="preserve"> </w:t>
      </w:r>
    </w:p>
    <w:p w:rsidR="008D519B" w:rsidRDefault="006B3DAF">
      <w:pPr>
        <w:spacing w:after="157" w:line="269" w:lineRule="auto"/>
        <w:ind w:left="504"/>
        <w:jc w:val="left"/>
      </w:pPr>
      <w:r>
        <w:rPr>
          <w:b/>
        </w:rPr>
        <w:t xml:space="preserve">Планируемые результаты предмета «Литературное чтение на родном языке» </w:t>
      </w:r>
    </w:p>
    <w:p w:rsidR="00A12293" w:rsidRDefault="00A12293" w:rsidP="00A12293">
      <w:pPr>
        <w:spacing w:after="2" w:line="400" w:lineRule="auto"/>
        <w:ind w:left="0" w:right="4043" w:firstLine="4269"/>
        <w:jc w:val="left"/>
        <w:rPr>
          <w:b/>
        </w:rPr>
      </w:pPr>
      <w:r>
        <w:rPr>
          <w:b/>
        </w:rPr>
        <w:t>Личностные результаты</w:t>
      </w:r>
    </w:p>
    <w:p w:rsidR="008D519B" w:rsidRPr="00A12293" w:rsidRDefault="006B3DAF" w:rsidP="00A12293">
      <w:pPr>
        <w:spacing w:after="2" w:line="400" w:lineRule="auto"/>
        <w:ind w:left="0" w:right="4043" w:firstLine="0"/>
        <w:jc w:val="left"/>
        <w:rPr>
          <w:b/>
        </w:rPr>
      </w:pPr>
      <w:r>
        <w:rPr>
          <w:b/>
        </w:rPr>
        <w:t xml:space="preserve"> У выпускника будут сформированы: </w:t>
      </w:r>
    </w:p>
    <w:p w:rsidR="008D519B" w:rsidRDefault="006B3DAF">
      <w:pPr>
        <w:numPr>
          <w:ilvl w:val="0"/>
          <w:numId w:val="1"/>
        </w:numPr>
        <w:spacing w:after="25" w:line="379" w:lineRule="auto"/>
        <w:ind w:hanging="422"/>
      </w:pPr>
      <w:r>
        <w:t xml:space="preserve"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как средства сохранения и передачи нравственных ценностей и традиций; </w:t>
      </w:r>
    </w:p>
    <w:p w:rsidR="008D519B" w:rsidRDefault="006B3DAF">
      <w:pPr>
        <w:numPr>
          <w:ilvl w:val="0"/>
          <w:numId w:val="1"/>
        </w:numPr>
        <w:spacing w:after="234" w:line="376" w:lineRule="auto"/>
        <w:ind w:hanging="422"/>
      </w:pPr>
      <w:r>
        <w:t xml:space="preserve">представления о мире, национальной истории и культуре, первоначальных этических представлений, о добре и зле, о нравственности, формирование потребности  к систематическому чтению на родном языке как средстве познания себя и мира; </w:t>
      </w:r>
    </w:p>
    <w:p w:rsidR="008D519B" w:rsidRDefault="006B3DAF">
      <w:pPr>
        <w:spacing w:after="155" w:line="259" w:lineRule="auto"/>
        <w:jc w:val="left"/>
      </w:pPr>
      <w:r>
        <w:rPr>
          <w:b/>
          <w:i/>
        </w:rPr>
        <w:t xml:space="preserve">Выпускник получит возможность для формирования: </w:t>
      </w:r>
    </w:p>
    <w:p w:rsidR="008D519B" w:rsidRDefault="006B3DAF">
      <w:pPr>
        <w:numPr>
          <w:ilvl w:val="0"/>
          <w:numId w:val="1"/>
        </w:numPr>
        <w:spacing w:after="369" w:line="259" w:lineRule="auto"/>
        <w:ind w:hanging="422"/>
      </w:pPr>
      <w:r>
        <w:rPr>
          <w:i/>
        </w:rPr>
        <w:t xml:space="preserve">основ культурной самоидентификации; </w:t>
      </w:r>
    </w:p>
    <w:p w:rsidR="00A12293" w:rsidRDefault="006B3DAF">
      <w:pPr>
        <w:spacing w:after="2" w:line="404" w:lineRule="auto"/>
        <w:ind w:left="0" w:right="2685" w:firstLine="4010"/>
        <w:jc w:val="left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8D519B" w:rsidRDefault="006B3DAF" w:rsidP="00A12293">
      <w:pPr>
        <w:spacing w:after="2" w:line="404" w:lineRule="auto"/>
        <w:ind w:right="2685"/>
        <w:jc w:val="left"/>
      </w:pPr>
      <w:r>
        <w:rPr>
          <w:b/>
        </w:rPr>
        <w:t xml:space="preserve">Выпускник научится: </w:t>
      </w:r>
    </w:p>
    <w:p w:rsidR="008D519B" w:rsidRDefault="006B3DAF">
      <w:pPr>
        <w:numPr>
          <w:ilvl w:val="0"/>
          <w:numId w:val="1"/>
        </w:numPr>
        <w:spacing w:after="152"/>
        <w:ind w:hanging="422"/>
      </w:pPr>
      <w:r>
        <w:lastRenderedPageBreak/>
        <w:t xml:space="preserve">основам смыслового восприятия художественных текстов на родном языке; </w:t>
      </w:r>
    </w:p>
    <w:p w:rsidR="008D519B" w:rsidRDefault="006B3DAF">
      <w:pPr>
        <w:numPr>
          <w:ilvl w:val="0"/>
          <w:numId w:val="1"/>
        </w:numPr>
        <w:spacing w:line="396" w:lineRule="auto"/>
        <w:ind w:hanging="422"/>
      </w:pPr>
      <w:r>
        <w:t xml:space="preserve">выделять существенную информацию из  текстов (на основе изучения выдающихся произведений культуры своего народа); </w:t>
      </w:r>
    </w:p>
    <w:p w:rsidR="008D519B" w:rsidRDefault="006B3DAF">
      <w:pPr>
        <w:numPr>
          <w:ilvl w:val="0"/>
          <w:numId w:val="1"/>
        </w:numPr>
        <w:spacing w:line="397" w:lineRule="auto"/>
        <w:ind w:hanging="422"/>
      </w:pPr>
      <w:r>
        <w:t xml:space="preserve">использовать разных видов чтения  текстов на родном языке (ознакомительного, изучающего, выборочного, поискового) для решения учебных задач; </w:t>
      </w:r>
    </w:p>
    <w:p w:rsidR="008D519B" w:rsidRDefault="006B3DAF">
      <w:pPr>
        <w:numPr>
          <w:ilvl w:val="0"/>
          <w:numId w:val="1"/>
        </w:numPr>
        <w:spacing w:line="401" w:lineRule="auto"/>
        <w:ind w:hanging="422"/>
      </w:pPr>
      <w:r>
        <w:t xml:space="preserve">выбирать интересующую литературу (на основе выдающихся произведений культуры своего народа), пользоваться справочными материалами для понимания и получения дополнительной информации. </w:t>
      </w:r>
    </w:p>
    <w:p w:rsidR="008D519B" w:rsidRDefault="006B3DAF">
      <w:pPr>
        <w:spacing w:after="155" w:line="259" w:lineRule="auto"/>
        <w:jc w:val="left"/>
      </w:pPr>
      <w:r>
        <w:rPr>
          <w:b/>
          <w:i/>
        </w:rPr>
        <w:t xml:space="preserve">Выпускник получит возможность научиться: </w:t>
      </w:r>
    </w:p>
    <w:p w:rsidR="008D519B" w:rsidRDefault="006B3DAF">
      <w:pPr>
        <w:numPr>
          <w:ilvl w:val="0"/>
          <w:numId w:val="1"/>
        </w:numPr>
        <w:spacing w:after="119" w:line="259" w:lineRule="auto"/>
        <w:ind w:hanging="422"/>
      </w:pPr>
      <w:r>
        <w:rPr>
          <w:i/>
        </w:rPr>
        <w:t xml:space="preserve">адекватно использовать навык чтения на родном языке для личного развития. </w:t>
      </w:r>
    </w:p>
    <w:p w:rsidR="008D519B" w:rsidRDefault="006B3DAF">
      <w:pPr>
        <w:spacing w:after="173" w:line="259" w:lineRule="auto"/>
        <w:ind w:left="0" w:firstLine="0"/>
        <w:jc w:val="left"/>
      </w:pPr>
      <w:r>
        <w:rPr>
          <w:i/>
        </w:rPr>
        <w:t xml:space="preserve"> </w:t>
      </w:r>
    </w:p>
    <w:p w:rsidR="00A12293" w:rsidRDefault="00A12293">
      <w:pPr>
        <w:spacing w:after="2" w:line="399" w:lineRule="auto"/>
        <w:ind w:left="0" w:right="2949" w:firstLine="4269"/>
        <w:jc w:val="left"/>
        <w:rPr>
          <w:b/>
        </w:rPr>
      </w:pPr>
      <w:r>
        <w:rPr>
          <w:b/>
        </w:rPr>
        <w:t>Предметные результат</w:t>
      </w:r>
    </w:p>
    <w:p w:rsidR="008D519B" w:rsidRDefault="006B3DAF" w:rsidP="00A12293">
      <w:pPr>
        <w:spacing w:after="2" w:line="399" w:lineRule="auto"/>
        <w:ind w:right="2949"/>
        <w:jc w:val="left"/>
      </w:pPr>
      <w:r>
        <w:rPr>
          <w:b/>
        </w:rPr>
        <w:t xml:space="preserve"> Выпускник научится: </w:t>
      </w:r>
    </w:p>
    <w:p w:rsidR="008D519B" w:rsidRDefault="006B3DAF">
      <w:pPr>
        <w:numPr>
          <w:ilvl w:val="0"/>
          <w:numId w:val="1"/>
        </w:numPr>
        <w:spacing w:line="398" w:lineRule="auto"/>
        <w:ind w:hanging="422"/>
      </w:pPr>
      <w:r>
        <w:t xml:space="preserve">пользоваться элементарными приемами интерпретации, анализа и преобразования художественных, научно-популярных, учебных текстов с использованием элементарных литературоведческих понятий; </w:t>
      </w:r>
    </w:p>
    <w:p w:rsidR="008D519B" w:rsidRDefault="006B3DAF">
      <w:pPr>
        <w:numPr>
          <w:ilvl w:val="0"/>
          <w:numId w:val="1"/>
        </w:numPr>
        <w:spacing w:after="41" w:line="369" w:lineRule="auto"/>
        <w:ind w:hanging="422"/>
      </w:pPr>
      <w:r>
        <w:t xml:space="preserve">понимать традиционные русские сказочные образы,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литературы; правильно и  уместно употребление эпитетов и сравнений в речи; </w:t>
      </w:r>
    </w:p>
    <w:p w:rsidR="008D519B" w:rsidRDefault="006B3DAF">
      <w:pPr>
        <w:numPr>
          <w:ilvl w:val="0"/>
          <w:numId w:val="1"/>
        </w:numPr>
        <w:spacing w:after="39" w:line="370" w:lineRule="auto"/>
        <w:ind w:hanging="422"/>
      </w:pPr>
      <w:r>
        <w:t xml:space="preserve">читать выразительно прозаические произведения и декламировать стихотворные произведения русского народа после предварительной подготовки и проводить 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жанровые и языковые особенности текстов; </w:t>
      </w:r>
    </w:p>
    <w:p w:rsidR="008D519B" w:rsidRDefault="006B3DAF">
      <w:pPr>
        <w:numPr>
          <w:ilvl w:val="0"/>
          <w:numId w:val="1"/>
        </w:numPr>
        <w:spacing w:line="397" w:lineRule="auto"/>
        <w:ind w:hanging="422"/>
      </w:pPr>
      <w:r>
        <w:t xml:space="preserve">различать художественные произведения и устного народного творчества разных жанров (рассказ, басня, сказка, загадка, пословица), приводить примеры этих произведений культуры своего народа; </w:t>
      </w:r>
    </w:p>
    <w:p w:rsidR="008D519B" w:rsidRDefault="006B3DAF">
      <w:pPr>
        <w:numPr>
          <w:ilvl w:val="0"/>
          <w:numId w:val="1"/>
        </w:numPr>
        <w:spacing w:line="399" w:lineRule="auto"/>
        <w:ind w:hanging="422"/>
      </w:pPr>
      <w:r>
        <w:t xml:space="preserve">находить средства художественной выразительности (метафора, сравнение,  олицетворение, эпитет) и понимать их роль в создании художественного образа на основе осознания </w:t>
      </w:r>
      <w:proofErr w:type="spellStart"/>
      <w:r>
        <w:t>коммуникативноэстетических</w:t>
      </w:r>
      <w:proofErr w:type="spellEnd"/>
      <w:r>
        <w:t xml:space="preserve"> возможностей родного языка. </w:t>
      </w:r>
    </w:p>
    <w:p w:rsidR="008D519B" w:rsidRDefault="006B3DAF">
      <w:pPr>
        <w:spacing w:after="155" w:line="259" w:lineRule="auto"/>
        <w:jc w:val="left"/>
      </w:pPr>
      <w:r>
        <w:rPr>
          <w:b/>
          <w:i/>
        </w:rPr>
        <w:t xml:space="preserve">   Выпускник получит возможность научиться:  </w:t>
      </w:r>
    </w:p>
    <w:p w:rsidR="008D519B" w:rsidRDefault="006B3DAF">
      <w:pPr>
        <w:numPr>
          <w:ilvl w:val="0"/>
          <w:numId w:val="1"/>
        </w:numPr>
        <w:spacing w:after="163" w:line="259" w:lineRule="auto"/>
        <w:ind w:hanging="422"/>
      </w:pPr>
      <w:r>
        <w:rPr>
          <w:i/>
        </w:rPr>
        <w:t xml:space="preserve">в их обсуждении, давать и обосновывать нравственную оценку поступкам героев;  </w:t>
      </w:r>
    </w:p>
    <w:p w:rsidR="008D519B" w:rsidRDefault="006B3DAF">
      <w:pPr>
        <w:numPr>
          <w:ilvl w:val="0"/>
          <w:numId w:val="1"/>
        </w:numPr>
        <w:spacing w:after="168" w:line="259" w:lineRule="auto"/>
        <w:ind w:hanging="422"/>
      </w:pPr>
      <w:r>
        <w:rPr>
          <w:i/>
        </w:rPr>
        <w:t xml:space="preserve">осознанно воспринимать и оценивать специфику различных текстов; </w:t>
      </w:r>
    </w:p>
    <w:p w:rsidR="008D519B" w:rsidRDefault="006B3DAF">
      <w:pPr>
        <w:numPr>
          <w:ilvl w:val="0"/>
          <w:numId w:val="1"/>
        </w:numPr>
        <w:spacing w:after="0" w:line="396" w:lineRule="auto"/>
        <w:ind w:hanging="422"/>
      </w:pPr>
      <w:r>
        <w:rPr>
          <w:i/>
        </w:rPr>
        <w:t xml:space="preserve">интерпретировать текст литературного произведения в творческой деятельности: чтение по ролям, </w:t>
      </w:r>
      <w:proofErr w:type="spellStart"/>
      <w:r>
        <w:rPr>
          <w:i/>
        </w:rPr>
        <w:t>инсценирование</w:t>
      </w:r>
      <w:proofErr w:type="spellEnd"/>
      <w:r>
        <w:rPr>
          <w:i/>
        </w:rPr>
        <w:t xml:space="preserve">, драматизация. </w:t>
      </w:r>
    </w:p>
    <w:p w:rsidR="008D519B" w:rsidRDefault="006B3DAF">
      <w:pPr>
        <w:spacing w:after="118" w:line="259" w:lineRule="auto"/>
        <w:ind w:left="720" w:firstLine="0"/>
        <w:jc w:val="left"/>
      </w:pPr>
      <w:r>
        <w:rPr>
          <w:i/>
        </w:rPr>
        <w:lastRenderedPageBreak/>
        <w:t xml:space="preserve"> </w:t>
      </w:r>
    </w:p>
    <w:p w:rsidR="008D519B" w:rsidRDefault="006B3DAF">
      <w:pPr>
        <w:spacing w:after="2" w:line="402" w:lineRule="auto"/>
        <w:ind w:left="5148" w:hanging="4130"/>
        <w:jc w:val="left"/>
      </w:pPr>
      <w:r>
        <w:rPr>
          <w:b/>
        </w:rPr>
        <w:t xml:space="preserve">СОДЕРЖАНИЕ УЧЕБНОГО ПРЕДМЕТА «ЛИТЕРАТУРНОЕ ЧТЕНИЕ НА РОДНОМ ЯЗЫКЕ» </w:t>
      </w:r>
    </w:p>
    <w:p w:rsidR="008D519B" w:rsidRDefault="006B3DAF">
      <w:pPr>
        <w:pStyle w:val="1"/>
        <w:ind w:left="894" w:right="380" w:hanging="182"/>
      </w:pPr>
      <w:r>
        <w:t xml:space="preserve">класс (16 ч.) </w:t>
      </w:r>
    </w:p>
    <w:p w:rsidR="008D519B" w:rsidRDefault="006B3DAF">
      <w:pPr>
        <w:spacing w:line="399" w:lineRule="auto"/>
        <w:ind w:left="0" w:right="14" w:firstLine="567"/>
      </w:pPr>
      <w:r>
        <w:t>Родная литература как особый способ познания прошлого, культуры, традиций своего народа. Первые книги на Руси и начало книгопечатания (общее представление). Выбор книг на основе рекомендованного списка, открытого доступа к детским книгам в библиотеке, в том числе Интернет-ресурсам.</w:t>
      </w:r>
      <w:r>
        <w:rPr>
          <w:b/>
        </w:rPr>
        <w:t xml:space="preserve"> </w:t>
      </w:r>
    </w:p>
    <w:p w:rsidR="008D519B" w:rsidRDefault="006B3DAF">
      <w:pPr>
        <w:spacing w:line="356" w:lineRule="auto"/>
        <w:ind w:left="0" w:firstLine="567"/>
      </w:pPr>
      <w:r>
        <w:t xml:space="preserve">Чтение (вслух) выдающихся произведений культуры своего народа: выразительное чтение прозаических произведений и декламация стихотворных произведений русского народа. Средства художественной выразительности (метафора, сравнение,  олицетворение, эпитет) и их роль в создании художественного образа на основе осознания коммуникативно-эстетических возможностей родного языка. </w:t>
      </w:r>
    </w:p>
    <w:p w:rsidR="008D519B" w:rsidRDefault="006B3DAF">
      <w:pPr>
        <w:spacing w:line="377" w:lineRule="auto"/>
        <w:ind w:left="0" w:right="11" w:firstLine="567"/>
      </w:pPr>
      <w:r>
        <w:t xml:space="preserve">Русские традиционные сказочные образы, эпитеты и сравнения (например, </w:t>
      </w:r>
      <w:r>
        <w:rPr>
          <w:i/>
        </w:rPr>
        <w:t xml:space="preserve">Снегурочка, дубрава, сокол, соловей, зорька, солнце </w:t>
      </w:r>
      <w:r>
        <w:t xml:space="preserve">и т. п.): уточнение значений, наблюдение за использованием в произведениях фольклора и художественной литературы.  </w:t>
      </w:r>
    </w:p>
    <w:p w:rsidR="008D519B" w:rsidRDefault="006B3DAF">
      <w:pPr>
        <w:spacing w:line="367" w:lineRule="auto"/>
        <w:ind w:left="0" w:right="12" w:firstLine="567"/>
      </w:pPr>
      <w: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 и нравственности  ментальности своего народа. Осознание понятия «Родина», представления о проявлении любви к Родине в литературе своего народа. Схожесть тем, идей, героев в фольклоре разных народов.  Осознание того, что фольклор есть выражение общечеловеческих нравственных правил и отношений. </w:t>
      </w:r>
    </w:p>
    <w:p w:rsidR="008D519B" w:rsidRDefault="006B3DAF">
      <w:pPr>
        <w:spacing w:line="377" w:lineRule="auto"/>
        <w:ind w:left="0" w:right="7" w:firstLine="567"/>
      </w:pPr>
      <w:r>
        <w:t>Основные темы детского чтения: фольклор русского народа, произведения классиков отечественной литературы о Родине, родной природе. Произведения современной отечественной литературы, отражающие самобытность родного языка. Жанровое разнообразие и особенности произведений фольклора и художественной литературы. 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</w:t>
      </w:r>
      <w:proofErr w:type="gramStart"/>
      <w:r>
        <w:t>).Интерпретация</w:t>
      </w:r>
      <w:proofErr w:type="gramEnd"/>
      <w:r>
        <w:t xml:space="preserve"> текста литературного произведения в творческой деятельности учащихся: чтение по ролям, </w:t>
      </w:r>
      <w:proofErr w:type="spellStart"/>
      <w:r>
        <w:t>инсценирование</w:t>
      </w:r>
      <w:proofErr w:type="spellEnd"/>
      <w:r>
        <w:t>, драматизация.</w:t>
      </w:r>
      <w:r>
        <w:rPr>
          <w:i/>
        </w:rPr>
        <w:t xml:space="preserve"> </w:t>
      </w:r>
    </w:p>
    <w:p w:rsidR="008D519B" w:rsidRDefault="006B3DAF">
      <w:pPr>
        <w:spacing w:after="173" w:line="259" w:lineRule="auto"/>
        <w:ind w:left="509" w:firstLine="0"/>
        <w:jc w:val="left"/>
      </w:pPr>
      <w:r>
        <w:t xml:space="preserve"> </w:t>
      </w:r>
    </w:p>
    <w:p w:rsidR="00A12293" w:rsidRDefault="006B3DAF">
      <w:pPr>
        <w:spacing w:after="2" w:line="388" w:lineRule="auto"/>
        <w:ind w:left="504" w:right="2096"/>
        <w:jc w:val="left"/>
        <w:rPr>
          <w:b/>
        </w:rPr>
      </w:pPr>
      <w:r>
        <w:rPr>
          <w:b/>
        </w:rPr>
        <w:t>Планируемые результаты предмета «Литературное чтение на родном языке»</w:t>
      </w:r>
    </w:p>
    <w:p w:rsidR="008D519B" w:rsidRDefault="006B3DAF">
      <w:pPr>
        <w:spacing w:after="2" w:line="388" w:lineRule="auto"/>
        <w:ind w:left="504" w:right="2096"/>
        <w:jc w:val="left"/>
      </w:pPr>
      <w:r>
        <w:t xml:space="preserve"> </w:t>
      </w:r>
      <w:r>
        <w:rPr>
          <w:b/>
        </w:rPr>
        <w:t xml:space="preserve">1 класс </w:t>
      </w:r>
    </w:p>
    <w:p w:rsidR="008D519B" w:rsidRDefault="006B3DAF">
      <w:pPr>
        <w:spacing w:after="153" w:line="269" w:lineRule="auto"/>
        <w:ind w:left="504"/>
        <w:jc w:val="left"/>
      </w:pPr>
      <w:r>
        <w:rPr>
          <w:b/>
        </w:rPr>
        <w:t xml:space="preserve">Личностные. </w:t>
      </w:r>
    </w:p>
    <w:p w:rsidR="008D519B" w:rsidRDefault="006B3DAF">
      <w:pPr>
        <w:spacing w:after="146" w:line="269" w:lineRule="auto"/>
        <w:ind w:left="504"/>
        <w:jc w:val="left"/>
      </w:pPr>
      <w:r>
        <w:rPr>
          <w:b/>
        </w:rPr>
        <w:t xml:space="preserve">Учащиеся научатся: </w:t>
      </w:r>
    </w:p>
    <w:p w:rsidR="008D519B" w:rsidRDefault="006B3DAF">
      <w:pPr>
        <w:numPr>
          <w:ilvl w:val="0"/>
          <w:numId w:val="2"/>
        </w:numPr>
        <w:spacing w:after="145"/>
        <w:ind w:right="172" w:firstLine="283"/>
      </w:pPr>
      <w:r>
        <w:t xml:space="preserve">понимать свою принадлежность к определённому народу России; 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размышлять в процессе чтения произведений о таких нравственных ценностях, как честность, доброта, благородство, уважение к людям; </w:t>
      </w:r>
    </w:p>
    <w:p w:rsidR="008D519B" w:rsidRDefault="006B3DAF">
      <w:pPr>
        <w:numPr>
          <w:ilvl w:val="0"/>
          <w:numId w:val="2"/>
        </w:numPr>
        <w:spacing w:after="3" w:line="399" w:lineRule="auto"/>
        <w:ind w:right="172" w:firstLine="283"/>
      </w:pPr>
      <w:r>
        <w:lastRenderedPageBreak/>
        <w:t xml:space="preserve"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 на родном языке» о дружбе, об отношениях между людьми, об отношениях к животным и т. д. </w:t>
      </w:r>
    </w:p>
    <w:p w:rsidR="008D519B" w:rsidRDefault="006B3DAF">
      <w:pPr>
        <w:spacing w:after="148"/>
        <w:ind w:left="236" w:right="172"/>
      </w:pPr>
      <w:r>
        <w:t xml:space="preserve">(дружелюбие, уважение, сочувствие, взаимопомощь, взаимовыручка); </w:t>
      </w:r>
    </w:p>
    <w:p w:rsidR="008D519B" w:rsidRDefault="006B3DAF">
      <w:pPr>
        <w:numPr>
          <w:ilvl w:val="0"/>
          <w:numId w:val="2"/>
        </w:numPr>
        <w:spacing w:line="401" w:lineRule="auto"/>
        <w:ind w:right="172" w:firstLine="283"/>
      </w:pPr>
      <w:r>
        <w:t xml:space="preserve">проявлять интерес к чтению произведений о природе (животных и растениях), выражая уважительное отношение к ней; </w:t>
      </w:r>
    </w:p>
    <w:p w:rsidR="008D519B" w:rsidRDefault="006B3DAF">
      <w:pPr>
        <w:numPr>
          <w:ilvl w:val="0"/>
          <w:numId w:val="2"/>
        </w:numPr>
        <w:spacing w:line="395" w:lineRule="auto"/>
        <w:ind w:right="172" w:firstLine="283"/>
      </w:pPr>
      <w:r>
        <w:t xml:space="preserve">относиться с уважением к историческому прошлому своей страны, своего народа, к его обычаям и традициям; </w:t>
      </w:r>
    </w:p>
    <w:p w:rsidR="008D519B" w:rsidRDefault="006B3DAF">
      <w:pPr>
        <w:spacing w:after="157" w:line="269" w:lineRule="auto"/>
        <w:ind w:left="504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. </w:t>
      </w:r>
    </w:p>
    <w:p w:rsidR="008D519B" w:rsidRDefault="006B3DAF">
      <w:pPr>
        <w:spacing w:after="155" w:line="259" w:lineRule="auto"/>
        <w:ind w:left="504"/>
        <w:jc w:val="left"/>
      </w:pPr>
      <w:r>
        <w:rPr>
          <w:b/>
          <w:i/>
        </w:rPr>
        <w:t xml:space="preserve">Регулятивные УУД </w:t>
      </w:r>
    </w:p>
    <w:p w:rsidR="008D519B" w:rsidRDefault="006B3DAF">
      <w:pPr>
        <w:spacing w:after="144" w:line="269" w:lineRule="auto"/>
        <w:ind w:left="504"/>
        <w:jc w:val="left"/>
      </w:pPr>
      <w:r>
        <w:rPr>
          <w:b/>
        </w:rPr>
        <w:t xml:space="preserve">Учащиеся научатся: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вопроси т. д.); </w:t>
      </w:r>
    </w:p>
    <w:p w:rsidR="008D519B" w:rsidRDefault="006B3DAF">
      <w:pPr>
        <w:numPr>
          <w:ilvl w:val="0"/>
          <w:numId w:val="2"/>
        </w:numPr>
        <w:spacing w:line="396" w:lineRule="auto"/>
        <w:ind w:right="172" w:firstLine="283"/>
      </w:pPr>
      <w:r>
        <w:t xml:space="preserve">планировать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действий; </w:t>
      </w:r>
    </w:p>
    <w:p w:rsidR="008D519B" w:rsidRDefault="006B3DAF">
      <w:pPr>
        <w:numPr>
          <w:ilvl w:val="0"/>
          <w:numId w:val="2"/>
        </w:numPr>
        <w:spacing w:line="401" w:lineRule="auto"/>
        <w:ind w:right="172" w:firstLine="283"/>
      </w:pPr>
      <w:r>
        <w:t xml:space="preserve">контролировать выполненные задания с опорой на образец, предложенный учителем, составлять вместе с учителем план проверки выполнения задания; </w:t>
      </w:r>
    </w:p>
    <w:p w:rsidR="008D519B" w:rsidRDefault="006B3DAF">
      <w:pPr>
        <w:numPr>
          <w:ilvl w:val="0"/>
          <w:numId w:val="2"/>
        </w:numPr>
        <w:spacing w:line="395" w:lineRule="auto"/>
        <w:ind w:right="172" w:firstLine="283"/>
      </w:pPr>
      <w:r>
        <w:t xml:space="preserve"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учителя; </w:t>
      </w:r>
    </w:p>
    <w:p w:rsidR="008D519B" w:rsidRDefault="006B3DAF">
      <w:pPr>
        <w:numPr>
          <w:ilvl w:val="0"/>
          <w:numId w:val="2"/>
        </w:numPr>
        <w:spacing w:after="161"/>
        <w:ind w:right="172" w:firstLine="283"/>
      </w:pPr>
      <w:r>
        <w:t xml:space="preserve">стремиться преодолевать возникающие трудности, проявлять волевое усилие (с помощью учителя). </w:t>
      </w:r>
    </w:p>
    <w:p w:rsidR="008D519B" w:rsidRDefault="006B3DAF">
      <w:pPr>
        <w:spacing w:after="155" w:line="259" w:lineRule="auto"/>
        <w:ind w:left="504"/>
        <w:jc w:val="left"/>
      </w:pPr>
      <w:r>
        <w:rPr>
          <w:b/>
          <w:i/>
        </w:rPr>
        <w:t xml:space="preserve">Учащиеся получат возможность научиться: </w:t>
      </w:r>
    </w:p>
    <w:p w:rsidR="008D519B" w:rsidRDefault="006B3DAF">
      <w:pPr>
        <w:numPr>
          <w:ilvl w:val="0"/>
          <w:numId w:val="2"/>
        </w:numPr>
        <w:spacing w:line="395" w:lineRule="auto"/>
        <w:ind w:right="172" w:firstLine="283"/>
      </w:pPr>
      <w:r>
        <w:t xml:space="preserve">принимать общие цели изучения темы, представленные на шмуцтитулах, обсуждать их совместно с учителем; </w:t>
      </w:r>
    </w:p>
    <w:p w:rsidR="008D519B" w:rsidRDefault="006B3DAF">
      <w:pPr>
        <w:numPr>
          <w:ilvl w:val="0"/>
          <w:numId w:val="2"/>
        </w:numPr>
        <w:spacing w:line="399" w:lineRule="auto"/>
        <w:ind w:right="172" w:firstLine="283"/>
      </w:pPr>
      <w:r>
        <w:t xml:space="preserve">понимать учебную задачу урока, воспроизводить её в ходе урока по просьбе и под руководством учителя. </w:t>
      </w:r>
    </w:p>
    <w:p w:rsidR="008D519B" w:rsidRDefault="006B3DAF">
      <w:pPr>
        <w:spacing w:after="2" w:line="399" w:lineRule="auto"/>
        <w:ind w:left="504" w:right="7153"/>
        <w:jc w:val="left"/>
      </w:pPr>
      <w:r>
        <w:rPr>
          <w:b/>
        </w:rPr>
        <w:t xml:space="preserve">Познавательные УУД Учащиеся научатся: </w:t>
      </w:r>
    </w:p>
    <w:p w:rsidR="008D519B" w:rsidRDefault="006B3DAF">
      <w:pPr>
        <w:spacing w:after="149"/>
        <w:ind w:left="519" w:right="172"/>
      </w:pPr>
      <w:r>
        <w:t xml:space="preserve">осуществлять простейшие логические операции: </w:t>
      </w:r>
    </w:p>
    <w:p w:rsidR="008D519B" w:rsidRDefault="006B3DAF">
      <w:pPr>
        <w:numPr>
          <w:ilvl w:val="0"/>
          <w:numId w:val="2"/>
        </w:numPr>
        <w:spacing w:after="3" w:line="399" w:lineRule="auto"/>
        <w:ind w:right="172" w:firstLine="283"/>
      </w:pPr>
      <w:r>
        <w:t xml:space="preserve">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</w:t>
      </w:r>
      <w:r>
        <w:lastRenderedPageBreak/>
        <w:t xml:space="preserve">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 </w:t>
      </w:r>
    </w:p>
    <w:p w:rsidR="008D519B" w:rsidRDefault="006B3DAF">
      <w:pPr>
        <w:numPr>
          <w:ilvl w:val="0"/>
          <w:numId w:val="2"/>
        </w:numPr>
        <w:spacing w:line="396" w:lineRule="auto"/>
        <w:ind w:right="172" w:firstLine="283"/>
      </w:pPr>
      <w:r>
        <w:t xml:space="preserve">работать со словами и терминами: уточнять значение непонятных слов, обращаясь к учителю, взрослому, словарю; </w:t>
      </w:r>
    </w:p>
    <w:p w:rsidR="008D519B" w:rsidRDefault="006B3DAF">
      <w:pPr>
        <w:numPr>
          <w:ilvl w:val="0"/>
          <w:numId w:val="2"/>
        </w:numPr>
        <w:spacing w:after="156"/>
        <w:ind w:right="172" w:firstLine="283"/>
      </w:pPr>
      <w:r>
        <w:t xml:space="preserve">соотносить прямое и переносное значение слов, находить информацию в энциклопедии. </w:t>
      </w:r>
    </w:p>
    <w:p w:rsidR="008D519B" w:rsidRDefault="006B3DAF">
      <w:pPr>
        <w:spacing w:after="155" w:line="259" w:lineRule="auto"/>
        <w:ind w:left="504"/>
        <w:jc w:val="left"/>
      </w:pPr>
      <w:r>
        <w:rPr>
          <w:b/>
          <w:i/>
        </w:rPr>
        <w:t xml:space="preserve">Учащиеся получат возможность научиться: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самостоятельно работать с учебником литературного чтения как источником информации; находить заданное произведение разными способами;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выделять в тексте основные части; определять </w:t>
      </w:r>
      <w:proofErr w:type="spellStart"/>
      <w:r>
        <w:t>микротемы</w:t>
      </w:r>
      <w:proofErr w:type="spellEnd"/>
      <w:r>
        <w:t xml:space="preserve">, создавать устные словесные иллюстрации на основе выделенной </w:t>
      </w:r>
      <w:proofErr w:type="spellStart"/>
      <w:r>
        <w:t>микротемы</w:t>
      </w:r>
      <w:proofErr w:type="spellEnd"/>
      <w:r>
        <w:t xml:space="preserve">; </w:t>
      </w:r>
    </w:p>
    <w:p w:rsidR="008D519B" w:rsidRDefault="006B3DAF">
      <w:pPr>
        <w:spacing w:after="2" w:line="404" w:lineRule="auto"/>
        <w:ind w:left="504" w:right="6889"/>
        <w:jc w:val="left"/>
      </w:pPr>
      <w:r>
        <w:rPr>
          <w:b/>
        </w:rPr>
        <w:t xml:space="preserve">Коммуникативные УУД Учащиеся научатся: </w:t>
      </w:r>
    </w:p>
    <w:p w:rsidR="008D519B" w:rsidRDefault="006B3DAF">
      <w:pPr>
        <w:numPr>
          <w:ilvl w:val="0"/>
          <w:numId w:val="2"/>
        </w:numPr>
        <w:spacing w:after="143"/>
        <w:ind w:right="172" w:firstLine="283"/>
      </w:pPr>
      <w:r>
        <w:t xml:space="preserve">отвечать и задавать вопросы по прочитанному произведению; 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создавать связанное высказывание из 3—4 простых предложений на заданную тему с помощью учителя на основе заданного образца; </w:t>
      </w:r>
    </w:p>
    <w:p w:rsidR="008D519B" w:rsidRDefault="006B3DAF">
      <w:pPr>
        <w:numPr>
          <w:ilvl w:val="0"/>
          <w:numId w:val="2"/>
        </w:numPr>
        <w:spacing w:after="147"/>
        <w:ind w:right="172" w:firstLine="283"/>
      </w:pPr>
      <w:r>
        <w:t xml:space="preserve">участвовать в диалоге с учителем и одноклассником; </w:t>
      </w:r>
    </w:p>
    <w:p w:rsidR="008D519B" w:rsidRDefault="006B3DAF">
      <w:pPr>
        <w:numPr>
          <w:ilvl w:val="0"/>
          <w:numId w:val="2"/>
        </w:numPr>
        <w:spacing w:after="145"/>
        <w:ind w:right="172" w:firstLine="283"/>
      </w:pPr>
      <w:r>
        <w:t xml:space="preserve">внимательно слушать собеседника, не перебивая его, стараться понять, о чём он говорит; </w:t>
      </w:r>
    </w:p>
    <w:p w:rsidR="008D519B" w:rsidRDefault="006B3DAF">
      <w:pPr>
        <w:numPr>
          <w:ilvl w:val="0"/>
          <w:numId w:val="2"/>
        </w:numPr>
        <w:spacing w:line="395" w:lineRule="auto"/>
        <w:ind w:right="172" w:firstLine="283"/>
      </w:pPr>
      <w:r>
        <w:t xml:space="preserve"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 </w:t>
      </w:r>
    </w:p>
    <w:p w:rsidR="008D519B" w:rsidRDefault="006B3DAF">
      <w:pPr>
        <w:spacing w:after="155" w:line="259" w:lineRule="auto"/>
        <w:ind w:left="504"/>
        <w:jc w:val="left"/>
      </w:pPr>
      <w:r>
        <w:rPr>
          <w:b/>
          <w:i/>
        </w:rPr>
        <w:t xml:space="preserve">Учащиеся получат возможность научиться: </w:t>
      </w:r>
    </w:p>
    <w:p w:rsidR="008D519B" w:rsidRDefault="006B3DAF">
      <w:pPr>
        <w:numPr>
          <w:ilvl w:val="0"/>
          <w:numId w:val="2"/>
        </w:numPr>
        <w:spacing w:after="145"/>
        <w:ind w:right="172" w:firstLine="283"/>
      </w:pPr>
      <w:r>
        <w:t xml:space="preserve">задавать уточняющие вопросы на основе образца; </w:t>
      </w:r>
    </w:p>
    <w:p w:rsidR="008D519B" w:rsidRDefault="006B3DAF">
      <w:pPr>
        <w:numPr>
          <w:ilvl w:val="0"/>
          <w:numId w:val="2"/>
        </w:numPr>
        <w:spacing w:after="3" w:line="399" w:lineRule="auto"/>
        <w:ind w:right="172" w:firstLine="283"/>
      </w:pPr>
      <w:r>
        <w:t xml:space="preserve"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 </w:t>
      </w:r>
      <w:r>
        <w:rPr>
          <w:b/>
        </w:rPr>
        <w:t xml:space="preserve">Предметные. </w:t>
      </w:r>
    </w:p>
    <w:p w:rsidR="008D519B" w:rsidRDefault="006B3DAF">
      <w:pPr>
        <w:spacing w:after="2" w:line="399" w:lineRule="auto"/>
        <w:ind w:left="504" w:right="4738"/>
        <w:jc w:val="left"/>
      </w:pPr>
      <w:r>
        <w:rPr>
          <w:b/>
        </w:rPr>
        <w:t xml:space="preserve">Виды речевой и читательской деятельности Учащиеся научатся: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определять последовательность событий и находить смысловые части произведения (начало, основная часть, конец) под руководством учителя; </w:t>
      </w:r>
    </w:p>
    <w:p w:rsidR="008D519B" w:rsidRDefault="006B3DAF">
      <w:pPr>
        <w:numPr>
          <w:ilvl w:val="0"/>
          <w:numId w:val="2"/>
        </w:numPr>
        <w:spacing w:after="147"/>
        <w:ind w:right="172" w:firstLine="283"/>
      </w:pPr>
      <w:r>
        <w:t xml:space="preserve">соотносить иллюстрации и текст; </w:t>
      </w:r>
    </w:p>
    <w:p w:rsidR="008D519B" w:rsidRDefault="006B3DAF">
      <w:pPr>
        <w:numPr>
          <w:ilvl w:val="0"/>
          <w:numId w:val="2"/>
        </w:numPr>
        <w:spacing w:line="395" w:lineRule="auto"/>
        <w:ind w:right="172" w:firstLine="283"/>
      </w:pPr>
      <w:r>
        <w:t xml:space="preserve">называть героев произведения, давать им простейшую характеристику; размышлять об их поступках; </w:t>
      </w:r>
    </w:p>
    <w:p w:rsidR="008D519B" w:rsidRDefault="006B3DAF">
      <w:pPr>
        <w:numPr>
          <w:ilvl w:val="0"/>
          <w:numId w:val="2"/>
        </w:numPr>
        <w:spacing w:line="400" w:lineRule="auto"/>
        <w:ind w:right="172" w:firstLine="283"/>
      </w:pPr>
      <w:r>
        <w:lastRenderedPageBreak/>
        <w:t xml:space="preserve">отвечать на вопросы о прочитанном произведении; - объяснять незнакомые слова, пользоваться словарем. </w:t>
      </w:r>
    </w:p>
    <w:p w:rsidR="008D519B" w:rsidRDefault="006B3DAF">
      <w:pPr>
        <w:spacing w:after="154" w:line="259" w:lineRule="auto"/>
        <w:ind w:left="509" w:firstLine="0"/>
        <w:jc w:val="left"/>
      </w:pPr>
      <w:r>
        <w:rPr>
          <w:b/>
          <w:u w:val="single" w:color="000000"/>
        </w:rPr>
        <w:t>Учащиеся получат возможность научиться:</w:t>
      </w:r>
      <w:r>
        <w:rPr>
          <w:b/>
        </w:rPr>
        <w:t xml:space="preserve"> </w:t>
      </w:r>
    </w:p>
    <w:p w:rsidR="008D519B" w:rsidRDefault="006B3DAF">
      <w:pPr>
        <w:numPr>
          <w:ilvl w:val="0"/>
          <w:numId w:val="2"/>
        </w:numPr>
        <w:spacing w:line="396" w:lineRule="auto"/>
        <w:ind w:right="172" w:firstLine="283"/>
      </w:pPr>
      <w:r>
        <w:t xml:space="preserve">определять основную мысль прочитанного произведения с помощью учителя, а также с помощью пословицы; </w:t>
      </w:r>
    </w:p>
    <w:p w:rsidR="008D519B" w:rsidRDefault="006B3DAF">
      <w:pPr>
        <w:numPr>
          <w:ilvl w:val="0"/>
          <w:numId w:val="2"/>
        </w:numPr>
        <w:spacing w:line="396" w:lineRule="auto"/>
        <w:ind w:right="172" w:firstLine="283"/>
      </w:pPr>
      <w:r>
        <w:t xml:space="preserve">читать и понимать нравственный смысл пословиц и поговорок, соотносить их с помощью учителя с содержанием произведения; </w:t>
      </w:r>
    </w:p>
    <w:p w:rsidR="008D519B" w:rsidRDefault="006B3DAF">
      <w:pPr>
        <w:numPr>
          <w:ilvl w:val="0"/>
          <w:numId w:val="2"/>
        </w:numPr>
        <w:spacing w:after="147"/>
        <w:ind w:right="172" w:firstLine="283"/>
      </w:pPr>
      <w:r>
        <w:t xml:space="preserve">соотносить название рассказа с его содержанием; </w:t>
      </w:r>
    </w:p>
    <w:p w:rsidR="008D519B" w:rsidRDefault="006B3DAF">
      <w:pPr>
        <w:numPr>
          <w:ilvl w:val="0"/>
          <w:numId w:val="2"/>
        </w:numPr>
        <w:spacing w:after="3" w:line="399" w:lineRule="auto"/>
        <w:ind w:right="172" w:firstLine="283"/>
      </w:pPr>
      <w:r>
        <w:t xml:space="preserve">читать текст по ролям, отражая настроение и характер героя (под руководством учителя); </w:t>
      </w:r>
      <w:r>
        <w:rPr>
          <w:b/>
        </w:rPr>
        <w:t xml:space="preserve">Творческая деятельность Учащиеся научатся: </w:t>
      </w:r>
    </w:p>
    <w:p w:rsidR="008D519B" w:rsidRDefault="006B3DAF">
      <w:pPr>
        <w:numPr>
          <w:ilvl w:val="0"/>
          <w:numId w:val="2"/>
        </w:numPr>
        <w:spacing w:line="396" w:lineRule="auto"/>
        <w:ind w:right="172" w:firstLine="283"/>
      </w:pPr>
      <w:r>
        <w:t xml:space="preserve">составлять небольшое высказывание на основе образца, данного учителем (о дружбе, о питомце); - придумывать окончание сказок по образцу. </w:t>
      </w:r>
    </w:p>
    <w:p w:rsidR="008D519B" w:rsidRDefault="006B3DAF">
      <w:pPr>
        <w:spacing w:after="155" w:line="259" w:lineRule="auto"/>
        <w:ind w:left="504"/>
        <w:jc w:val="left"/>
      </w:pPr>
      <w:r>
        <w:rPr>
          <w:b/>
          <w:i/>
        </w:rPr>
        <w:t xml:space="preserve">Учащиеся получат возможность научиться: </w:t>
      </w:r>
    </w:p>
    <w:p w:rsidR="008D519B" w:rsidRDefault="006B3DAF">
      <w:pPr>
        <w:numPr>
          <w:ilvl w:val="0"/>
          <w:numId w:val="2"/>
        </w:numPr>
        <w:spacing w:after="47" w:line="356" w:lineRule="auto"/>
        <w:ind w:right="172" w:firstLine="283"/>
      </w:pPr>
      <w:r>
        <w:t xml:space="preserve"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</w:t>
      </w:r>
    </w:p>
    <w:p w:rsidR="008D519B" w:rsidRDefault="006B3DAF">
      <w:pPr>
        <w:spacing w:after="3" w:line="399" w:lineRule="auto"/>
        <w:ind w:left="494" w:right="3949" w:hanging="283"/>
        <w:jc w:val="left"/>
      </w:pPr>
      <w:r>
        <w:t xml:space="preserve">(например, он хочет стать героем или поступков героя не совершал.) </w:t>
      </w:r>
      <w:r>
        <w:rPr>
          <w:b/>
        </w:rPr>
        <w:t xml:space="preserve">Литературоведческая пропедевтика Учащие научатся: </w:t>
      </w:r>
    </w:p>
    <w:p w:rsidR="008D519B" w:rsidRDefault="006B3DAF">
      <w:pPr>
        <w:numPr>
          <w:ilvl w:val="0"/>
          <w:numId w:val="2"/>
        </w:numPr>
        <w:spacing w:after="147"/>
        <w:ind w:right="172" w:firstLine="283"/>
      </w:pPr>
      <w:r>
        <w:t xml:space="preserve">отличать прозаический текст от поэтического под руководством учителя; 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понимать особенности народных и авторских сказок (авторская сказка — указание автора на обложке, к произведению; народная сказка — указание, что сказка русская народная, татарская и т. д.).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отличать сказку от рассказа, называть особенности сказочного текста (герои животные, герои — буквы разговаривают, как люди; поступают, как люди); </w:t>
      </w:r>
    </w:p>
    <w:p w:rsidR="008D519B" w:rsidRDefault="006B3DAF">
      <w:pPr>
        <w:numPr>
          <w:ilvl w:val="0"/>
          <w:numId w:val="2"/>
        </w:numPr>
        <w:spacing w:after="156"/>
        <w:ind w:right="172" w:firstLine="283"/>
      </w:pPr>
      <w:r>
        <w:t xml:space="preserve">знать, что такое рифма, приводить примеры рифмованных строчек. </w:t>
      </w:r>
    </w:p>
    <w:p w:rsidR="008D519B" w:rsidRDefault="006B3DAF">
      <w:pPr>
        <w:spacing w:after="155" w:line="259" w:lineRule="auto"/>
        <w:ind w:left="504"/>
        <w:jc w:val="left"/>
      </w:pPr>
      <w:r>
        <w:rPr>
          <w:b/>
          <w:i/>
        </w:rPr>
        <w:t xml:space="preserve">Учащиеся получат возможность научиться: </w:t>
      </w:r>
    </w:p>
    <w:p w:rsidR="008D519B" w:rsidRDefault="006B3DAF">
      <w:pPr>
        <w:numPr>
          <w:ilvl w:val="0"/>
          <w:numId w:val="2"/>
        </w:numPr>
        <w:spacing w:after="3" w:line="399" w:lineRule="auto"/>
        <w:ind w:right="172" w:firstLine="283"/>
      </w:pPr>
      <w:r>
        <w:t xml:space="preserve">находить в тексте различные средства художественной выразительности (слова, с помощью которых описывается объект наиболее точно, необычно, ярко; сравнивается с другим объектом; приписываются действия живого неживому, передается речь неживого); </w:t>
      </w:r>
    </w:p>
    <w:p w:rsidR="008D519B" w:rsidRDefault="006B3DAF">
      <w:pPr>
        <w:numPr>
          <w:ilvl w:val="0"/>
          <w:numId w:val="2"/>
        </w:numPr>
        <w:spacing w:line="397" w:lineRule="auto"/>
        <w:ind w:right="172" w:firstLine="283"/>
      </w:pPr>
      <w:r>
        <w:t xml:space="preserve">оценивать по предложенным учителем критериям поступки героев, проводить аналогии со своим поведением в различных ситуациях. </w:t>
      </w:r>
      <w:r>
        <w:br w:type="page"/>
      </w:r>
    </w:p>
    <w:p w:rsidR="008D519B" w:rsidRDefault="006B3DAF">
      <w:pPr>
        <w:spacing w:after="2" w:line="405" w:lineRule="auto"/>
        <w:ind w:left="1729" w:hanging="254"/>
        <w:jc w:val="left"/>
      </w:pPr>
      <w:r>
        <w:rPr>
          <w:b/>
        </w:rPr>
        <w:lastRenderedPageBreak/>
        <w:t>ПЛАНИРУЕМЫЕ РЕЗУЛЬТАТЫ ОСВОЕНИЯ УЧЕБНОГО ПРЕДМЕТА  «ЛИТЕРАТУРНОЕ ЧТЕНИЕ НА РОДНОМ ЯЗЫКЕ» ВО 2 КЛАССЕ.</w:t>
      </w:r>
      <w:r>
        <w:t xml:space="preserve"> </w:t>
      </w:r>
    </w:p>
    <w:p w:rsidR="008D519B" w:rsidRDefault="006B3DAF">
      <w:pPr>
        <w:spacing w:after="2" w:line="269" w:lineRule="auto"/>
        <w:ind w:left="37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Личностные результаты:</w:t>
      </w:r>
      <w:r>
        <w:t xml:space="preserve"> </w:t>
      </w:r>
    </w:p>
    <w:p w:rsidR="008D519B" w:rsidRDefault="006B3DAF">
      <w:pPr>
        <w:ind w:left="423" w:right="172"/>
      </w:pPr>
      <w:r>
        <w:rPr>
          <w:i/>
        </w:rPr>
        <w:t>у обучающегося будут сформированы: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ориентация в нравственном содержании и смысле поступков как собственных, так и окружающих людей (на уровне, соответствующем возрасту);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осознание роли речи в общении людей;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понимание богатства и разнообразия языковых средств для выражения мыслей и чувств; внимание к мелодичности народной звучащей речи;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устойчивой учебно-познавательной мотивации учения, интереса к изучению курса развития речи;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чувство прекрасного – уметь чувствовать красоту и выразительность речи, стремиться к совершенствованию речи; ▪ интерес к изучению языка. </w:t>
      </w:r>
      <w:r>
        <w:rPr>
          <w:i/>
        </w:rPr>
        <w:t>обучающийся получит возможность для формирования: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развития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уважительного отношения к иному мнению, истории и культуре других народов, умения терпимо относиться к людям иной национальной принадлежности;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развития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</w:t>
      </w:r>
    </w:p>
    <w:p w:rsidR="008D519B" w:rsidRDefault="006B3DAF">
      <w:pPr>
        <w:spacing w:after="137"/>
        <w:ind w:left="423" w:right="172"/>
      </w:pPr>
      <w:r>
        <w:t xml:space="preserve">героев; </w:t>
      </w:r>
    </w:p>
    <w:p w:rsidR="008D519B" w:rsidRDefault="006B3DAF">
      <w:pPr>
        <w:spacing w:after="2" w:line="269" w:lineRule="auto"/>
        <w:ind w:left="438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  <w:r>
        <w:t xml:space="preserve"> </w:t>
      </w:r>
    </w:p>
    <w:p w:rsidR="008D519B" w:rsidRDefault="006B3DAF">
      <w:pPr>
        <w:spacing w:after="13" w:line="259" w:lineRule="auto"/>
        <w:ind w:left="438"/>
        <w:jc w:val="left"/>
      </w:pPr>
      <w:r>
        <w:rPr>
          <w:b/>
          <w:i/>
        </w:rPr>
        <w:t>Регулятивные УУД:</w:t>
      </w:r>
      <w:r>
        <w:t xml:space="preserve"> </w:t>
      </w:r>
    </w:p>
    <w:p w:rsidR="00A12293" w:rsidRDefault="006B3DAF">
      <w:pPr>
        <w:ind w:left="423" w:right="5552"/>
      </w:pPr>
      <w:r>
        <w:rPr>
          <w:i/>
        </w:rPr>
        <w:t>-обучающийся научится:</w:t>
      </w:r>
      <w:r>
        <w:t xml:space="preserve"> </w:t>
      </w:r>
    </w:p>
    <w:p w:rsidR="008D519B" w:rsidRDefault="00A12293">
      <w:pPr>
        <w:ind w:left="423" w:right="5552"/>
      </w:pPr>
      <w:r>
        <w:rPr>
          <w:rFonts w:ascii="Courier New" w:eastAsia="Courier New" w:hAnsi="Courier New" w:cs="Courier New"/>
          <w:sz w:val="20"/>
        </w:rPr>
        <w:t xml:space="preserve">O       </w:t>
      </w:r>
      <w:r w:rsidR="006B3DAF">
        <w:rPr>
          <w:rFonts w:ascii="Arial" w:eastAsia="Arial" w:hAnsi="Arial" w:cs="Arial"/>
          <w:sz w:val="20"/>
        </w:rPr>
        <w:t xml:space="preserve"> </w:t>
      </w:r>
      <w:r w:rsidR="006B3DAF">
        <w:t xml:space="preserve">адекватно воспринимать оценку учителя;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вносить необходимые дополнения, исправления в свою работу;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 сотрудничестве с учителем ставить конкретную учебную задачу на основе соотнесения того, что уже известно и усвоено, и того, что еще неизвестно;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составлять план решения учебной проблемы совместно с учителем; в диалоге с учителем вырабатывать критерии оценки и определять степень успешности своей работы и работы других в соответствии с этими критериями </w:t>
      </w:r>
      <w:r>
        <w:rPr>
          <w:i/>
        </w:rPr>
        <w:t>-обучающийся получит возможность научиться: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читать в соответствии с целью чтения (бегло, выразительно, по ролям, выразительно наизусть и пр.);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составлять план работы по решению учебной задачи урока в мини-группе или паре, предлагать совместно с группой (парой) план изучения темы урока;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lastRenderedPageBreak/>
        <w:t xml:space="preserve"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фиксировать по ходу урока и в конце урока удовлетворённость/неудовлетворённость своей работой на уроке (с помощью шкал, значков «+» и «−», «?»);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анализировать причины успеха/неуспеха с помощью оценочных шкал и знаковой системы </w:t>
      </w:r>
    </w:p>
    <w:p w:rsidR="008D519B" w:rsidRDefault="006B3DAF">
      <w:pPr>
        <w:ind w:left="423" w:right="172"/>
      </w:pPr>
      <w:r>
        <w:t xml:space="preserve">(«+» и «−», «?»);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фиксировать причины неудач в устной форме в группе или паре;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предлагать варианты устранения причин неудач на уроке; </w:t>
      </w:r>
    </w:p>
    <w:p w:rsidR="008D519B" w:rsidRDefault="006B3DAF">
      <w:pPr>
        <w:numPr>
          <w:ilvl w:val="0"/>
          <w:numId w:val="3"/>
        </w:numPr>
        <w:spacing w:after="132"/>
        <w:ind w:right="172" w:hanging="1013"/>
      </w:pPr>
      <w: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</w:p>
    <w:p w:rsidR="008D519B" w:rsidRDefault="006B3DAF">
      <w:pPr>
        <w:ind w:left="423" w:right="172"/>
      </w:pPr>
      <w:r>
        <w:rPr>
          <w:b/>
          <w:i/>
        </w:rPr>
        <w:t>Познавательные УУД:</w:t>
      </w:r>
      <w:r>
        <w:t xml:space="preserve"> </w:t>
      </w:r>
      <w:r>
        <w:rPr>
          <w:i/>
        </w:rPr>
        <w:t>-обучающийся научится: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осуществлять поиск необходимой информации для выполнения учебных заданий, используя справочные материалы;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моделировать различные языковые единицы (слово, предложение);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использовать на доступном уровне логические приемы мышления (анализ, сравнение, классификацию, обобщение)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выделять существенную информацию из небольших читаемых текстов. </w:t>
      </w:r>
    </w:p>
    <w:p w:rsidR="008D519B" w:rsidRDefault="006B3DAF">
      <w:pPr>
        <w:numPr>
          <w:ilvl w:val="0"/>
          <w:numId w:val="3"/>
        </w:numPr>
        <w:spacing w:after="3" w:line="283" w:lineRule="auto"/>
        <w:ind w:right="172" w:hanging="1013"/>
      </w:pPr>
      <w:r>
        <w:t xml:space="preserve">вычитывать </w:t>
      </w:r>
      <w:r>
        <w:tab/>
        <w:t xml:space="preserve">все </w:t>
      </w:r>
      <w:r>
        <w:tab/>
        <w:t xml:space="preserve">виды </w:t>
      </w:r>
      <w:r>
        <w:tab/>
        <w:t xml:space="preserve">текстовой </w:t>
      </w:r>
      <w:r>
        <w:tab/>
        <w:t xml:space="preserve">информации: </w:t>
      </w:r>
      <w:r>
        <w:tab/>
        <w:t xml:space="preserve">подтекстовую, </w:t>
      </w:r>
      <w:r>
        <w:tab/>
        <w:t xml:space="preserve">концептуальную; </w:t>
      </w:r>
      <w:r>
        <w:tab/>
        <w:t xml:space="preserve">• пользоваться словарями, справочниками;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строить рассуждения. </w:t>
      </w:r>
    </w:p>
    <w:p w:rsidR="008D519B" w:rsidRDefault="006B3DAF">
      <w:pPr>
        <w:spacing w:after="0" w:line="259" w:lineRule="auto"/>
        <w:ind w:left="355"/>
        <w:jc w:val="left"/>
      </w:pPr>
      <w:r>
        <w:rPr>
          <w:i/>
        </w:rPr>
        <w:t>-обучающийся получит возможность научиться:</w:t>
      </w:r>
      <w:r>
        <w:t xml:space="preserve">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</w:t>
      </w:r>
    </w:p>
    <w:p w:rsidR="008D519B" w:rsidRDefault="006B3DAF">
      <w:pPr>
        <w:ind w:left="423" w:right="172"/>
      </w:pPr>
      <w:r>
        <w:t xml:space="preserve">схемы и т. д.;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 w:rsidR="008D519B" w:rsidRDefault="006B3DAF">
      <w:pPr>
        <w:ind w:left="423" w:right="172"/>
      </w:pPr>
      <w:r>
        <w:t xml:space="preserve">сравнивать мотивы поступков героев из одного литературного произведения, выявлять особенности их поведения зависимости от мотива;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находить в литературных текстах сравнения и эпитеты, использовать их в своих творческих работах;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самостоятельно </w:t>
      </w:r>
      <w:r>
        <w:tab/>
        <w:t xml:space="preserve">определять </w:t>
      </w:r>
      <w:r>
        <w:tab/>
        <w:t xml:space="preserve">с </w:t>
      </w:r>
      <w:r>
        <w:tab/>
        <w:t xml:space="preserve">помощью </w:t>
      </w:r>
      <w:r>
        <w:tab/>
        <w:t xml:space="preserve">пословиц </w:t>
      </w:r>
      <w:r>
        <w:tab/>
        <w:t xml:space="preserve">(поговорок) </w:t>
      </w:r>
      <w:r>
        <w:tab/>
        <w:t xml:space="preserve">смысл </w:t>
      </w:r>
      <w:r>
        <w:tab/>
        <w:t xml:space="preserve">читаемого произведения;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понимать смысл русских народных и литературных сказок, рассказов и стихов великих </w:t>
      </w:r>
    </w:p>
    <w:p w:rsidR="008D519B" w:rsidRDefault="006B3DAF">
      <w:pPr>
        <w:ind w:left="423" w:right="2124"/>
      </w:pPr>
      <w:r>
        <w:t xml:space="preserve">классиков литературы (Пушкина, Лермонтова, Чехова, Толстого, Крылова и др.);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понимать значение этих произведения для русской и мировой литературы;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>
        <w:t>инсценировании</w:t>
      </w:r>
      <w:proofErr w:type="spellEnd"/>
      <w:r>
        <w:t xml:space="preserve"> и выполнении проектных заданий;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предлагать вариант решения нравственной проблемы, исходя из своих нравственных </w:t>
      </w:r>
    </w:p>
    <w:p w:rsidR="008D519B" w:rsidRDefault="006B3DAF">
      <w:pPr>
        <w:ind w:left="423" w:right="172"/>
      </w:pPr>
      <w:r>
        <w:t xml:space="preserve">установок и ценностей;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создавать высказывание (или доказательство своей точки зрения) по теме урока из 7—8 предложений;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сравнивать сказку бытовую и волшебную, сказку бытовую и басню, басню и рассказ; </w:t>
      </w:r>
    </w:p>
    <w:p w:rsidR="008D519B" w:rsidRDefault="006B3DAF">
      <w:pPr>
        <w:ind w:left="423" w:right="172"/>
      </w:pPr>
      <w:r>
        <w:t xml:space="preserve">находить сходства и различия;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lastRenderedPageBreak/>
        <w:t xml:space="preserve">соотносить литературное произведение или эпизод из него с фрагментом музыкального произведения, репродукцией картины художника; </w:t>
      </w:r>
    </w:p>
    <w:p w:rsidR="008D519B" w:rsidRDefault="006B3DAF">
      <w:pPr>
        <w:numPr>
          <w:ilvl w:val="0"/>
          <w:numId w:val="3"/>
        </w:numPr>
        <w:spacing w:after="131"/>
        <w:ind w:right="172" w:hanging="1013"/>
      </w:pPr>
      <w:r>
        <w:t xml:space="preserve">самостоятельно подбирать к тексту произведения репродукции картин художника или фрагменты музыкальных произведений. </w:t>
      </w:r>
    </w:p>
    <w:p w:rsidR="008D519B" w:rsidRDefault="006B3DAF">
      <w:pPr>
        <w:spacing w:after="18" w:line="259" w:lineRule="auto"/>
        <w:ind w:left="438"/>
        <w:jc w:val="left"/>
      </w:pPr>
      <w:r>
        <w:rPr>
          <w:b/>
          <w:i/>
        </w:rPr>
        <w:t xml:space="preserve">Коммуникативные </w:t>
      </w:r>
      <w:proofErr w:type="gramStart"/>
      <w:r>
        <w:rPr>
          <w:b/>
          <w:i/>
        </w:rPr>
        <w:t>УУД :</w:t>
      </w:r>
      <w:proofErr w:type="gramEnd"/>
      <w:r>
        <w:rPr>
          <w:b/>
          <w:i/>
        </w:rPr>
        <w:t xml:space="preserve">  </w:t>
      </w:r>
    </w:p>
    <w:p w:rsidR="008D519B" w:rsidRDefault="006B3DAF">
      <w:pPr>
        <w:spacing w:after="3" w:line="284" w:lineRule="auto"/>
        <w:ind w:left="438" w:right="1386"/>
        <w:jc w:val="left"/>
      </w:pPr>
      <w:r>
        <w:rPr>
          <w:i/>
        </w:rPr>
        <w:t>-обучающийся научится: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вступать в диалог (отвечать на вопросы, задавать вопросы, уточнять непонятное);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договариваться и приходить к общему решению, работая в паре;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участвовать в коллективном обсуждении учебной проблемы; </w:t>
      </w:r>
    </w:p>
    <w:p w:rsidR="008D519B" w:rsidRDefault="006B3DAF">
      <w:pPr>
        <w:numPr>
          <w:ilvl w:val="0"/>
          <w:numId w:val="3"/>
        </w:numPr>
        <w:spacing w:after="3" w:line="286" w:lineRule="auto"/>
        <w:ind w:right="172" w:hanging="1013"/>
      </w:pPr>
      <w:r>
        <w:t xml:space="preserve">строить продуктивное взаимодействие и сотрудничество со сверстниками и взрослыми;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выражать свои мысли с соответствующими возрасту полнотой и точностью;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быть терпимыми к другим мнениям, учитывать их в совместной работе;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оформлять свои мысли в устной и письменной форме с учетом речевых ситуаций;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адекватно использовать речевые средства для решения различных коммуникативных задач;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владеть монологической и диалогической формами речи</w:t>
      </w:r>
      <w:r>
        <w:rPr>
          <w:i/>
        </w:rPr>
        <w:t xml:space="preserve"> </w:t>
      </w:r>
      <w:r>
        <w:t xml:space="preserve"> </w:t>
      </w:r>
    </w:p>
    <w:p w:rsidR="008D519B" w:rsidRDefault="006B3DAF">
      <w:pPr>
        <w:ind w:left="423" w:right="172"/>
      </w:pPr>
      <w:r>
        <w:rPr>
          <w:i/>
        </w:rPr>
        <w:t>-обучающийся получит возможность научиться: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понимать цель своего высказывания;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пользоваться элементарными приёмами убеждения, мимикой и жестикуляцией;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участвовать в диалоге в паре или группе, задавать вопросы на осмысление нравственной проблемы;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создавать 3—4 слайда к проекту, письменно фиксируя основные положения устного высказывания;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объяснять сверстникам способы бесконфликтной деятельности;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отбирать аргументы и факты для доказательства своей точки зрения;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опираться на собственный нравственный опыт в ходе доказательства и оценивании событий;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определять в группе или паре критерии оценивания выполнения того или иного задания </w:t>
      </w:r>
    </w:p>
    <w:p w:rsidR="008D519B" w:rsidRDefault="006B3DAF">
      <w:pPr>
        <w:ind w:left="423" w:right="172"/>
      </w:pPr>
      <w:r>
        <w:t xml:space="preserve">(упражнения);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Оценивать достижения участников групповой или парной работы по выработанным </w:t>
      </w:r>
    </w:p>
    <w:p w:rsidR="008D519B" w:rsidRDefault="006B3DAF">
      <w:pPr>
        <w:ind w:left="423" w:right="172"/>
      </w:pPr>
      <w:r>
        <w:t xml:space="preserve">критериям;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руководствоваться выработанными критериями при оценке поступков литературных героев и своего собственного поведения; </w:t>
      </w:r>
    </w:p>
    <w:p w:rsidR="008D519B" w:rsidRDefault="006B3DAF">
      <w:pPr>
        <w:numPr>
          <w:ilvl w:val="0"/>
          <w:numId w:val="3"/>
        </w:numPr>
        <w:spacing w:after="311"/>
        <w:ind w:right="172" w:hanging="1013"/>
      </w:pPr>
      <w:r>
        <w:t xml:space="preserve"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готовить небольшую презентацию (6—7 слайдов), обращаясь за помощью к взрослым только в случае затруднений.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Использовать в презентации не только текст, но и изображения (картины художников, иллюстрации, графические схемы, модели и пр.);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озвучивать презентацию с опорой на слайды, выстраивать монолог по продуманному плану. </w:t>
      </w:r>
    </w:p>
    <w:p w:rsidR="008D519B" w:rsidRDefault="006B3DAF">
      <w:pPr>
        <w:spacing w:after="2" w:line="269" w:lineRule="auto"/>
        <w:ind w:left="438"/>
        <w:jc w:val="left"/>
      </w:pPr>
      <w:r>
        <w:rPr>
          <w:b/>
        </w:rPr>
        <w:lastRenderedPageBreak/>
        <w:t>Предметные результаты освоения учебного предмета.</w:t>
      </w:r>
      <w:r>
        <w:t xml:space="preserve"> </w:t>
      </w:r>
    </w:p>
    <w:p w:rsidR="008D519B" w:rsidRDefault="006B3DAF">
      <w:pPr>
        <w:spacing w:after="2" w:line="269" w:lineRule="auto"/>
        <w:ind w:left="438"/>
        <w:jc w:val="left"/>
      </w:pPr>
      <w:r>
        <w:rPr>
          <w:b/>
        </w:rPr>
        <w:t>В результате изучения учебного предмета «Литературное чтение на родном языке» во втором классе обучающиеся научатся:</w:t>
      </w:r>
      <w:r>
        <w:t xml:space="preserve">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 • читать целыми словами со скоростью чтения, позволяющей понимать художественный текст; при чтении отражать настроение автора;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ориентироваться в учебной книге, её элементах; находить сходные элементы в книге художественной;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просматривать и выбирать книги для самостоятельного чтения и поиска нужной </w:t>
      </w:r>
    </w:p>
    <w:p w:rsidR="008D519B" w:rsidRDefault="006B3DAF">
      <w:pPr>
        <w:ind w:left="423" w:right="3537"/>
      </w:pPr>
      <w:r>
        <w:t xml:space="preserve">информации (справочная литература) по совету взрослых;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фиксировать свои читательские успехи в «Рабочей тетради»; </w:t>
      </w:r>
    </w:p>
    <w:p w:rsidR="008D519B" w:rsidRDefault="006B3DAF">
      <w:pPr>
        <w:ind w:left="423" w:right="172"/>
      </w:pPr>
      <w:r>
        <w:t xml:space="preserve">осознавать нравственное содержание пословиц, поговорок, мудрых изречений русского </w:t>
      </w:r>
    </w:p>
    <w:p w:rsidR="008D519B" w:rsidRDefault="006B3DAF">
      <w:pPr>
        <w:ind w:left="423" w:right="172"/>
      </w:pPr>
      <w:r>
        <w:t xml:space="preserve">народа, соотносить их нравственный смысл с изучаемыми произведениями; распределять загадки по тематическим группам, составлять собственные загадки на основе предложенного в учебнике алгоритма;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 </w:t>
      </w:r>
    </w:p>
    <w:p w:rsidR="008D519B" w:rsidRDefault="006B3DAF">
      <w:pPr>
        <w:spacing w:after="2" w:line="269" w:lineRule="auto"/>
        <w:ind w:left="438"/>
        <w:jc w:val="left"/>
      </w:pPr>
      <w:r>
        <w:rPr>
          <w:b/>
        </w:rPr>
        <w:t xml:space="preserve">В результате изучения учебного предмета «Литературное чтение на родном языке» во втором классе обучающиеся </w:t>
      </w:r>
      <w:r>
        <w:rPr>
          <w:b/>
          <w:i/>
        </w:rPr>
        <w:t>получат возможность научиться</w:t>
      </w:r>
      <w:r>
        <w:rPr>
          <w:b/>
        </w:rPr>
        <w:t>:</w:t>
      </w:r>
      <w:r>
        <w:t xml:space="preserve">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понимать смысл традиций и праздников русского народа, сохранять традиции семьи и школы, осуществлять подготовку к праздникам;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употреблять пословицы и поговорки в диалогах и высказываниях на заданную тему;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наблюдать, как поэт воспевает родную природу, какие чувства при этом испытывает;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рассуждать о категориях «добро» и «зло», «красиво» и «некрасиво», употреблять данные понятия и их смысловые оттенки в своих оценочных высказываниях;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предлагать свои варианты разрешения конфликтных ситуаций и нравственных дилемм;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пользоваться элементарными приёмами анализа текста с помощью учителя;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осуществлять переход от событийного восприятия произведения к пониманию главной мысли;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соотносить главную мысль произведения с пословицей или поговоркой;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понимать, позицию какого героя произведения поддерживает автор, находить этому доказательства в тексте;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задавать вопросы по прочитанному произведению, находить на них ответы в тексте;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находить эпизод из прочитанного произведения для ответа на вопрос или подтверждения собственного мнения;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осознанно выбирать виды чтения (ознакомительное, изучающее, выборочное, поисковое) в зависимости от цели чтения;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находить книги для самостоятельного чтения в библиотеках (школьной, домашней, городской, виртуальной и др.);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lastRenderedPageBreak/>
        <w:t xml:space="preserve">при выборе книг и поиске информации опираться на аппарат книги, её элементы; </w:t>
      </w:r>
      <w:r>
        <w:rPr>
          <w:rFonts w:ascii="Courier New" w:eastAsia="Courier New" w:hAnsi="Courier New" w:cs="Courier New"/>
          <w:sz w:val="20"/>
        </w:rPr>
        <w:t>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делиться своими впечатлениями о прочитанных книгах, участвовать в диалогах и </w:t>
      </w:r>
    </w:p>
    <w:p w:rsidR="008D519B" w:rsidRDefault="006B3DAF">
      <w:pPr>
        <w:ind w:left="423" w:right="172"/>
      </w:pPr>
      <w:r>
        <w:t xml:space="preserve">дискуссиях;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пользоваться тематическим каталогом в школьной библиотеке; </w:t>
      </w:r>
    </w:p>
    <w:p w:rsidR="008D519B" w:rsidRDefault="006B3DAF">
      <w:pPr>
        <w:numPr>
          <w:ilvl w:val="0"/>
          <w:numId w:val="3"/>
        </w:numPr>
        <w:ind w:right="172" w:hanging="1013"/>
      </w:pPr>
      <w:r>
        <w:t xml:space="preserve">составлять краткую аннотацию (автор, название, тема книги, рекомендации к чтению) на художественное произведение по образцу. </w:t>
      </w:r>
    </w:p>
    <w:p w:rsidR="00A12293" w:rsidRDefault="00A12293" w:rsidP="00A12293">
      <w:pPr>
        <w:ind w:right="172"/>
      </w:pPr>
    </w:p>
    <w:p w:rsidR="00A12293" w:rsidRDefault="00FA0BE8" w:rsidP="00A12293">
      <w:pPr>
        <w:ind w:right="172"/>
      </w:pPr>
      <w:r>
        <w:rPr>
          <w:rFonts w:ascii="TimesNewRoman" w:hAnsi="TimesNewRoman" w:cs="TimesNewRoman"/>
          <w:sz w:val="28"/>
          <w:szCs w:val="28"/>
        </w:rPr>
        <w:t xml:space="preserve">     </w:t>
      </w:r>
    </w:p>
    <w:p w:rsidR="00FA0BE8" w:rsidRDefault="00FA0BE8" w:rsidP="00FA0BE8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>Тематическое планирование</w:t>
      </w:r>
      <w:r>
        <w:rPr>
          <w:rFonts w:ascii="TimesNewRoman" w:hAnsi="TimesNewRoman" w:cs="TimesNewRoman"/>
          <w:sz w:val="28"/>
          <w:szCs w:val="28"/>
        </w:rPr>
        <w:t xml:space="preserve"> 1 класс</w:t>
      </w: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6095"/>
        <w:gridCol w:w="1525"/>
      </w:tblGrid>
      <w:tr w:rsidR="00FA0BE8" w:rsidTr="00FA0BE8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4"/>
              <w:gridCol w:w="222"/>
            </w:tblGrid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A179D7">
                    <w:rPr>
                      <w:b/>
                      <w:bCs/>
                      <w:sz w:val="26"/>
                      <w:szCs w:val="26"/>
                    </w:rPr>
                    <w:t xml:space="preserve">Наименование разделов </w:t>
                  </w: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Pr="00A179D7" w:rsidRDefault="00FA0BE8" w:rsidP="00746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9D7">
              <w:rPr>
                <w:b/>
                <w:bCs/>
                <w:sz w:val="26"/>
                <w:szCs w:val="26"/>
              </w:rPr>
              <w:t xml:space="preserve">Всего часов </w:t>
            </w:r>
          </w:p>
        </w:tc>
      </w:tr>
      <w:tr w:rsidR="00FA0BE8" w:rsidTr="00FA0BE8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«Россия - наша Родина»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FA0BE8" w:rsidTr="00FA0BE8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«Фольклор нашего народа»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FA0BE8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«О братьях наших меньших»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FA0BE8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«Времена года»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4,5</w:t>
            </w:r>
          </w:p>
        </w:tc>
      </w:tr>
      <w:tr w:rsidR="00FA0BE8" w:rsidTr="00FA0BE8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ИТОГО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16,5</w:t>
            </w:r>
          </w:p>
        </w:tc>
      </w:tr>
    </w:tbl>
    <w:p w:rsidR="00FA0BE8" w:rsidRDefault="00FA0BE8" w:rsidP="00FA0BE8">
      <w:pPr>
        <w:tabs>
          <w:tab w:val="left" w:leader="dot" w:pos="624"/>
          <w:tab w:val="left" w:pos="1320"/>
        </w:tabs>
        <w:spacing w:line="360" w:lineRule="auto"/>
        <w:ind w:firstLine="709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FA0BE8">
      <w:pPr>
        <w:ind w:right="172"/>
      </w:pPr>
      <w:r>
        <w:rPr>
          <w:rStyle w:val="Zag11"/>
          <w:rFonts w:eastAsia="@Arial Unicode MS"/>
          <w:b/>
          <w:sz w:val="28"/>
          <w:szCs w:val="28"/>
        </w:rPr>
        <w:tab/>
      </w:r>
    </w:p>
    <w:p w:rsidR="00FA0BE8" w:rsidRDefault="00FA0BE8" w:rsidP="00FA0BE8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 xml:space="preserve">Тематическое планирование </w:t>
      </w:r>
      <w:r w:rsidR="00340311">
        <w:rPr>
          <w:rFonts w:ascii="TimesNewRoman" w:hAnsi="TimesNewRoman" w:cs="TimesNewRoman"/>
          <w:sz w:val="28"/>
          <w:szCs w:val="28"/>
        </w:rPr>
        <w:t>2</w:t>
      </w:r>
      <w:r>
        <w:rPr>
          <w:rFonts w:ascii="TimesNewRoman" w:hAnsi="TimesNewRoman" w:cs="TimesNewRoman"/>
          <w:sz w:val="28"/>
          <w:szCs w:val="28"/>
        </w:rPr>
        <w:t xml:space="preserve"> класс</w:t>
      </w: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6095"/>
        <w:gridCol w:w="1525"/>
      </w:tblGrid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4"/>
              <w:gridCol w:w="222"/>
            </w:tblGrid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A179D7">
                    <w:rPr>
                      <w:b/>
                      <w:bCs/>
                      <w:sz w:val="26"/>
                      <w:szCs w:val="26"/>
                    </w:rPr>
                    <w:t xml:space="preserve">Наименование разделов </w:t>
                  </w: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Pr="00A179D7" w:rsidRDefault="00FA0BE8" w:rsidP="00746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9D7">
              <w:rPr>
                <w:b/>
                <w:bCs/>
                <w:sz w:val="26"/>
                <w:szCs w:val="26"/>
              </w:rPr>
              <w:t xml:space="preserve">Всего часов 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«Россия - наша Родина»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«Фольклор нашего народа»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«О братьях наших меньших»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«Времена года»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ИТОГО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340311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17</w:t>
            </w:r>
          </w:p>
        </w:tc>
      </w:tr>
    </w:tbl>
    <w:p w:rsidR="00FA0BE8" w:rsidRDefault="00FA0BE8" w:rsidP="00FA0BE8">
      <w:pPr>
        <w:tabs>
          <w:tab w:val="left" w:leader="dot" w:pos="624"/>
          <w:tab w:val="left" w:pos="1095"/>
        </w:tabs>
        <w:spacing w:line="360" w:lineRule="auto"/>
        <w:ind w:firstLine="709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FA0BE8">
      <w:pPr>
        <w:ind w:right="172"/>
      </w:pPr>
      <w:r>
        <w:rPr>
          <w:rStyle w:val="Zag11"/>
          <w:rFonts w:eastAsia="@Arial Unicode MS"/>
          <w:b/>
          <w:sz w:val="28"/>
          <w:szCs w:val="28"/>
        </w:rPr>
        <w:tab/>
      </w:r>
    </w:p>
    <w:p w:rsidR="00FA0BE8" w:rsidRDefault="00FA0BE8" w:rsidP="00FA0BE8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 xml:space="preserve">Тематическое планирование </w:t>
      </w:r>
      <w:r w:rsidR="00340311">
        <w:rPr>
          <w:rFonts w:ascii="TimesNewRoman" w:hAnsi="TimesNewRoman" w:cs="TimesNewRoman"/>
          <w:sz w:val="28"/>
          <w:szCs w:val="28"/>
        </w:rPr>
        <w:t>3</w:t>
      </w:r>
      <w:r>
        <w:rPr>
          <w:rFonts w:ascii="TimesNewRoman" w:hAnsi="TimesNewRoman" w:cs="TimesNewRoman"/>
          <w:sz w:val="28"/>
          <w:szCs w:val="28"/>
        </w:rPr>
        <w:t xml:space="preserve"> класс</w:t>
      </w: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6095"/>
        <w:gridCol w:w="1525"/>
      </w:tblGrid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4"/>
              <w:gridCol w:w="222"/>
            </w:tblGrid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A179D7">
                    <w:rPr>
                      <w:b/>
                      <w:bCs/>
                      <w:sz w:val="26"/>
                      <w:szCs w:val="26"/>
                    </w:rPr>
                    <w:t xml:space="preserve">Наименование разделов </w:t>
                  </w: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Pr="00A179D7" w:rsidRDefault="00FA0BE8" w:rsidP="00746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9D7">
              <w:rPr>
                <w:b/>
                <w:bCs/>
                <w:sz w:val="26"/>
                <w:szCs w:val="26"/>
              </w:rPr>
              <w:t xml:space="preserve">Всего часов 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«Россия - наша Родина»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«Фольклор нашего народа»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«О братьях наших меньших»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«Времена года»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4,5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ИТОГО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16,5</w:t>
            </w:r>
          </w:p>
        </w:tc>
      </w:tr>
    </w:tbl>
    <w:p w:rsidR="00FA0BE8" w:rsidRDefault="00FA0BE8" w:rsidP="00FA0BE8">
      <w:pPr>
        <w:tabs>
          <w:tab w:val="left" w:leader="dot" w:pos="624"/>
          <w:tab w:val="left" w:pos="1440"/>
        </w:tabs>
        <w:spacing w:line="360" w:lineRule="auto"/>
        <w:ind w:firstLine="709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FA0BE8">
      <w:pPr>
        <w:ind w:right="172"/>
      </w:pPr>
      <w:r>
        <w:rPr>
          <w:rStyle w:val="Zag11"/>
          <w:rFonts w:eastAsia="@Arial Unicode MS"/>
          <w:b/>
          <w:sz w:val="28"/>
          <w:szCs w:val="28"/>
        </w:rPr>
        <w:tab/>
      </w:r>
    </w:p>
    <w:p w:rsidR="00FA0BE8" w:rsidRDefault="00FA0BE8" w:rsidP="00FA0BE8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Style w:val="Zag11"/>
          <w:rFonts w:eastAsia="@Arial Unicode MS"/>
          <w:b/>
          <w:sz w:val="28"/>
          <w:szCs w:val="28"/>
        </w:rPr>
        <w:tab/>
      </w:r>
      <w:r>
        <w:rPr>
          <w:rFonts w:ascii="TimesNewRoman" w:hAnsi="TimesNewRoman" w:cs="TimesNewRoman"/>
          <w:sz w:val="28"/>
          <w:szCs w:val="28"/>
        </w:rPr>
        <w:t xml:space="preserve">Тематическое планирование </w:t>
      </w:r>
      <w:r w:rsidR="00340311">
        <w:rPr>
          <w:rFonts w:ascii="TimesNewRoman" w:hAnsi="TimesNewRoman" w:cs="TimesNewRoman"/>
          <w:sz w:val="28"/>
          <w:szCs w:val="28"/>
        </w:rPr>
        <w:t>4</w:t>
      </w:r>
      <w:r>
        <w:rPr>
          <w:rFonts w:ascii="TimesNewRoman" w:hAnsi="TimesNewRoman" w:cs="TimesNewRoman"/>
          <w:sz w:val="28"/>
          <w:szCs w:val="28"/>
        </w:rPr>
        <w:t xml:space="preserve"> класс</w:t>
      </w: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A0BE8" w:rsidRDefault="00FA0BE8" w:rsidP="00FA0BE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6095"/>
        <w:gridCol w:w="1525"/>
      </w:tblGrid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4"/>
              <w:gridCol w:w="222"/>
            </w:tblGrid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A179D7">
                    <w:rPr>
                      <w:b/>
                      <w:bCs/>
                      <w:sz w:val="26"/>
                      <w:szCs w:val="26"/>
                    </w:rPr>
                    <w:t xml:space="preserve">Наименование разделов </w:t>
                  </w: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FA0BE8" w:rsidRPr="00A179D7" w:rsidTr="00746D12">
              <w:trPr>
                <w:trHeight w:val="115"/>
              </w:trPr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FA0BE8" w:rsidRPr="00A179D7" w:rsidRDefault="00FA0BE8" w:rsidP="00746D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Pr="00A179D7" w:rsidRDefault="00FA0BE8" w:rsidP="00746D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79D7">
              <w:rPr>
                <w:b/>
                <w:bCs/>
                <w:sz w:val="26"/>
                <w:szCs w:val="26"/>
              </w:rPr>
              <w:t xml:space="preserve">Всего часов 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«Россия - наша Родина»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«Фольклор нашего народа»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«О братьях наших меньших»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«Времена года»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5</w:t>
            </w:r>
          </w:p>
        </w:tc>
      </w:tr>
      <w:tr w:rsidR="00FA0BE8" w:rsidTr="00746D12">
        <w:tc>
          <w:tcPr>
            <w:tcW w:w="992" w:type="dxa"/>
          </w:tcPr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FA0BE8" w:rsidRDefault="00FA0BE8" w:rsidP="00746D1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ИТОГО </w:t>
            </w:r>
          </w:p>
          <w:p w:rsidR="00FA0BE8" w:rsidRDefault="00FA0BE8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0BE8" w:rsidRDefault="00340311" w:rsidP="00746D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17</w:t>
            </w:r>
          </w:p>
        </w:tc>
      </w:tr>
    </w:tbl>
    <w:p w:rsidR="00FA0BE8" w:rsidRDefault="00FA0BE8" w:rsidP="00FA0BE8">
      <w:pPr>
        <w:tabs>
          <w:tab w:val="left" w:leader="dot" w:pos="624"/>
          <w:tab w:val="left" w:pos="1440"/>
        </w:tabs>
        <w:spacing w:line="360" w:lineRule="auto"/>
        <w:ind w:firstLine="709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FA0BE8" w:rsidRDefault="00FA0BE8" w:rsidP="00A12293">
      <w:pPr>
        <w:tabs>
          <w:tab w:val="left" w:leader="dot" w:pos="624"/>
        </w:tabs>
        <w:spacing w:line="360" w:lineRule="auto"/>
        <w:ind w:firstLine="709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A12293" w:rsidRPr="00A72D63" w:rsidRDefault="00340311" w:rsidP="00340311">
      <w:pPr>
        <w:tabs>
          <w:tab w:val="left" w:leader="dot" w:pos="624"/>
        </w:tabs>
        <w:spacing w:line="360" w:lineRule="auto"/>
        <w:ind w:left="0" w:firstLine="0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A12293" w:rsidRPr="00A72D63">
        <w:rPr>
          <w:rStyle w:val="Zag11"/>
          <w:rFonts w:eastAsia="@Arial Unicode MS"/>
          <w:b/>
          <w:sz w:val="28"/>
          <w:szCs w:val="28"/>
        </w:rPr>
        <w:t xml:space="preserve">Перечень </w:t>
      </w:r>
      <w:proofErr w:type="spellStart"/>
      <w:r w:rsidR="00A12293" w:rsidRPr="00A72D63">
        <w:rPr>
          <w:rStyle w:val="Zag11"/>
          <w:rFonts w:eastAsia="@Arial Unicode MS"/>
          <w:b/>
          <w:sz w:val="28"/>
          <w:szCs w:val="28"/>
        </w:rPr>
        <w:t>интернет-ресурсов</w:t>
      </w:r>
      <w:proofErr w:type="spellEnd"/>
    </w:p>
    <w:p w:rsidR="00A12293" w:rsidRPr="00A72D63" w:rsidRDefault="00A12293" w:rsidP="00A12293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rPr>
          <w:rFonts w:eastAsia="@Arial Unicode MS"/>
          <w:sz w:val="28"/>
          <w:szCs w:val="28"/>
        </w:rPr>
      </w:pPr>
      <w:r w:rsidRPr="00A72D63">
        <w:rPr>
          <w:rStyle w:val="Zag11"/>
          <w:rFonts w:eastAsia="@Arial Unicode MS"/>
          <w:sz w:val="28"/>
          <w:szCs w:val="28"/>
        </w:rPr>
        <w:t xml:space="preserve">Детская областная библиотека имени М.М. Пришвина [Электронный ресурс]. – Режим доступа:  </w:t>
      </w:r>
      <w:r w:rsidRPr="00A72D63">
        <w:rPr>
          <w:b/>
          <w:sz w:val="28"/>
          <w:szCs w:val="28"/>
        </w:rPr>
        <w:t xml:space="preserve"> </w:t>
      </w:r>
      <w:hyperlink r:id="rId6" w:history="1">
        <w:r w:rsidRPr="00A72D63">
          <w:rPr>
            <w:rStyle w:val="a5"/>
            <w:sz w:val="28"/>
            <w:szCs w:val="28"/>
          </w:rPr>
          <w:t>http://www.prishvinka.ru/</w:t>
        </w:r>
      </w:hyperlink>
      <w:r w:rsidRPr="00A72D63">
        <w:rPr>
          <w:b/>
          <w:sz w:val="28"/>
          <w:szCs w:val="28"/>
        </w:rPr>
        <w:t xml:space="preserve"> </w:t>
      </w:r>
    </w:p>
    <w:p w:rsidR="00A12293" w:rsidRPr="00A72D63" w:rsidRDefault="00A12293" w:rsidP="00A12293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rPr>
          <w:rStyle w:val="Zag11"/>
          <w:rFonts w:eastAsia="@Arial Unicode MS"/>
          <w:sz w:val="28"/>
          <w:szCs w:val="28"/>
        </w:rPr>
      </w:pPr>
      <w:r w:rsidRPr="00A72D63">
        <w:rPr>
          <w:rStyle w:val="Zag11"/>
          <w:rFonts w:eastAsia="@Arial Unicode MS"/>
          <w:sz w:val="28"/>
          <w:szCs w:val="28"/>
        </w:rPr>
        <w:t xml:space="preserve">Русская виртуальная библиотека [Электронный ресурс]. – Режим доступа: </w:t>
      </w:r>
      <w:hyperlink r:id="rId7" w:history="1">
        <w:r w:rsidRPr="00A72D63">
          <w:rPr>
            <w:rStyle w:val="a5"/>
            <w:rFonts w:eastAsia="@Arial Unicode MS"/>
            <w:sz w:val="28"/>
            <w:szCs w:val="28"/>
          </w:rPr>
          <w:t>https://rvb.ru/</w:t>
        </w:r>
      </w:hyperlink>
      <w:r w:rsidRPr="00A72D63">
        <w:rPr>
          <w:rStyle w:val="Zag11"/>
          <w:rFonts w:eastAsia="@Arial Unicode MS"/>
          <w:sz w:val="28"/>
          <w:szCs w:val="28"/>
        </w:rPr>
        <w:t xml:space="preserve"> </w:t>
      </w:r>
    </w:p>
    <w:p w:rsidR="00A12293" w:rsidRPr="00A72D63" w:rsidRDefault="00A12293" w:rsidP="00A12293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rPr>
          <w:rStyle w:val="Zag11"/>
          <w:rFonts w:eastAsia="@Arial Unicode MS"/>
          <w:sz w:val="28"/>
          <w:szCs w:val="28"/>
        </w:rPr>
      </w:pPr>
      <w:r w:rsidRPr="00A72D63">
        <w:rPr>
          <w:rStyle w:val="Zag11"/>
          <w:rFonts w:eastAsia="@Arial Unicode MS"/>
          <w:sz w:val="28"/>
          <w:szCs w:val="28"/>
        </w:rPr>
        <w:t xml:space="preserve">Русские словари [Электронный ресурс]. – Режим доступа: </w:t>
      </w:r>
      <w:hyperlink r:id="rId8" w:history="1">
        <w:r w:rsidRPr="00A72D63">
          <w:rPr>
            <w:rStyle w:val="a5"/>
            <w:rFonts w:eastAsia="@Arial Unicode MS"/>
            <w:sz w:val="28"/>
            <w:szCs w:val="28"/>
          </w:rPr>
          <w:t>http://slovari.ru/</w:t>
        </w:r>
      </w:hyperlink>
      <w:r w:rsidRPr="00A72D63">
        <w:rPr>
          <w:rStyle w:val="Zag11"/>
          <w:rFonts w:eastAsia="@Arial Unicode MS"/>
          <w:sz w:val="28"/>
          <w:szCs w:val="28"/>
        </w:rPr>
        <w:t xml:space="preserve"> </w:t>
      </w:r>
    </w:p>
    <w:p w:rsidR="00A12293" w:rsidRPr="00A72D63" w:rsidRDefault="00A12293" w:rsidP="00A12293">
      <w:pPr>
        <w:numPr>
          <w:ilvl w:val="0"/>
          <w:numId w:val="6"/>
        </w:numPr>
        <w:tabs>
          <w:tab w:val="left" w:leader="dot" w:pos="624"/>
        </w:tabs>
        <w:spacing w:after="0" w:line="360" w:lineRule="auto"/>
        <w:rPr>
          <w:rStyle w:val="Zag11"/>
          <w:rFonts w:eastAsia="@Arial Unicode MS"/>
          <w:sz w:val="28"/>
          <w:szCs w:val="28"/>
        </w:rPr>
      </w:pPr>
      <w:r w:rsidRPr="00A72D63">
        <w:rPr>
          <w:rStyle w:val="Zag11"/>
          <w:rFonts w:eastAsia="@Arial Unicode MS"/>
          <w:sz w:val="28"/>
          <w:szCs w:val="28"/>
        </w:rPr>
        <w:t xml:space="preserve">Фундаментальная электронная библиотека Русская литература и фольклор [Электронный ресурс]. – Режим доступа: </w:t>
      </w:r>
      <w:hyperlink r:id="rId9" w:history="1">
        <w:r w:rsidRPr="00A72D63">
          <w:rPr>
            <w:rStyle w:val="a5"/>
            <w:rFonts w:eastAsia="@Arial Unicode MS"/>
            <w:sz w:val="28"/>
            <w:szCs w:val="28"/>
          </w:rPr>
          <w:t>http://feb-web.ru/</w:t>
        </w:r>
      </w:hyperlink>
      <w:r w:rsidRPr="00A72D63">
        <w:rPr>
          <w:rStyle w:val="Zag11"/>
          <w:rFonts w:eastAsia="@Arial Unicode MS"/>
          <w:sz w:val="28"/>
          <w:szCs w:val="28"/>
        </w:rPr>
        <w:t xml:space="preserve"> </w:t>
      </w:r>
    </w:p>
    <w:p w:rsidR="00A12293" w:rsidRDefault="00A12293" w:rsidP="00A12293">
      <w:pPr>
        <w:ind w:right="172"/>
      </w:pPr>
    </w:p>
    <w:sectPr w:rsidR="00A12293" w:rsidSect="00FA0BE8">
      <w:pgSz w:w="11909" w:h="16838"/>
      <w:pgMar w:top="614" w:right="331" w:bottom="85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3EC"/>
    <w:multiLevelType w:val="hybridMultilevel"/>
    <w:tmpl w:val="9A8430FE"/>
    <w:lvl w:ilvl="0" w:tplc="0E02DF48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6C582">
      <w:start w:val="1"/>
      <w:numFmt w:val="lowerLetter"/>
      <w:lvlText w:val="%2"/>
      <w:lvlJc w:val="left"/>
      <w:pPr>
        <w:ind w:left="6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86F60">
      <w:start w:val="1"/>
      <w:numFmt w:val="lowerRoman"/>
      <w:lvlText w:val="%3"/>
      <w:lvlJc w:val="left"/>
      <w:pPr>
        <w:ind w:left="6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A47FE">
      <w:start w:val="1"/>
      <w:numFmt w:val="decimal"/>
      <w:lvlText w:val="%4"/>
      <w:lvlJc w:val="left"/>
      <w:pPr>
        <w:ind w:left="7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8659EC">
      <w:start w:val="1"/>
      <w:numFmt w:val="lowerLetter"/>
      <w:lvlText w:val="%5"/>
      <w:lvlJc w:val="left"/>
      <w:pPr>
        <w:ind w:left="8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01B8C">
      <w:start w:val="1"/>
      <w:numFmt w:val="lowerRoman"/>
      <w:lvlText w:val="%6"/>
      <w:lvlJc w:val="left"/>
      <w:pPr>
        <w:ind w:left="8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6CDB4">
      <w:start w:val="1"/>
      <w:numFmt w:val="decimal"/>
      <w:lvlText w:val="%7"/>
      <w:lvlJc w:val="left"/>
      <w:pPr>
        <w:ind w:left="9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AD33E">
      <w:start w:val="1"/>
      <w:numFmt w:val="lowerLetter"/>
      <w:lvlText w:val="%8"/>
      <w:lvlJc w:val="left"/>
      <w:pPr>
        <w:ind w:left="10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8040A">
      <w:start w:val="1"/>
      <w:numFmt w:val="lowerRoman"/>
      <w:lvlText w:val="%9"/>
      <w:lvlJc w:val="left"/>
      <w:pPr>
        <w:ind w:left="11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D57017"/>
    <w:multiLevelType w:val="hybridMultilevel"/>
    <w:tmpl w:val="D95068FE"/>
    <w:lvl w:ilvl="0" w:tplc="2EAA849A">
      <w:start w:val="1"/>
      <w:numFmt w:val="bullet"/>
      <w:lvlText w:val="–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CC19C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4448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299D6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C0808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AF2B2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77BA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014C4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0A9E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8420FD"/>
    <w:multiLevelType w:val="hybridMultilevel"/>
    <w:tmpl w:val="7A2ECA9C"/>
    <w:lvl w:ilvl="0" w:tplc="77B613DA">
      <w:start w:val="1"/>
      <w:numFmt w:val="bullet"/>
      <w:lvlText w:val="o"/>
      <w:lvlJc w:val="left"/>
      <w:pPr>
        <w:ind w:left="1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EA4EA">
      <w:start w:val="1"/>
      <w:numFmt w:val="bullet"/>
      <w:lvlText w:val="o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BACE30">
      <w:start w:val="1"/>
      <w:numFmt w:val="bullet"/>
      <w:lvlText w:val="▪"/>
      <w:lvlJc w:val="left"/>
      <w:pPr>
        <w:ind w:left="1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7EBE2E">
      <w:start w:val="1"/>
      <w:numFmt w:val="bullet"/>
      <w:lvlText w:val="•"/>
      <w:lvlJc w:val="left"/>
      <w:pPr>
        <w:ind w:left="2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0EF64">
      <w:start w:val="1"/>
      <w:numFmt w:val="bullet"/>
      <w:lvlText w:val="o"/>
      <w:lvlJc w:val="left"/>
      <w:pPr>
        <w:ind w:left="3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22110">
      <w:start w:val="1"/>
      <w:numFmt w:val="bullet"/>
      <w:lvlText w:val="▪"/>
      <w:lvlJc w:val="left"/>
      <w:pPr>
        <w:ind w:left="3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C9DD2">
      <w:start w:val="1"/>
      <w:numFmt w:val="bullet"/>
      <w:lvlText w:val="•"/>
      <w:lvlJc w:val="left"/>
      <w:pPr>
        <w:ind w:left="4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80B56">
      <w:start w:val="1"/>
      <w:numFmt w:val="bullet"/>
      <w:lvlText w:val="o"/>
      <w:lvlJc w:val="left"/>
      <w:pPr>
        <w:ind w:left="5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89E72">
      <w:start w:val="1"/>
      <w:numFmt w:val="bullet"/>
      <w:lvlText w:val="▪"/>
      <w:lvlJc w:val="left"/>
      <w:pPr>
        <w:ind w:left="6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117FC5"/>
    <w:multiLevelType w:val="hybridMultilevel"/>
    <w:tmpl w:val="1C6A55C2"/>
    <w:lvl w:ilvl="0" w:tplc="874853C4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804F2">
      <w:start w:val="1"/>
      <w:numFmt w:val="bullet"/>
      <w:lvlText w:val="o"/>
      <w:lvlJc w:val="left"/>
      <w:pPr>
        <w:ind w:left="1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9CE">
      <w:start w:val="1"/>
      <w:numFmt w:val="bullet"/>
      <w:lvlText w:val="▪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B5AE">
      <w:start w:val="1"/>
      <w:numFmt w:val="bullet"/>
      <w:lvlText w:val="•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417B6">
      <w:start w:val="1"/>
      <w:numFmt w:val="bullet"/>
      <w:lvlText w:val="o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A1DBC">
      <w:start w:val="1"/>
      <w:numFmt w:val="bullet"/>
      <w:lvlText w:val="▪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0229A">
      <w:start w:val="1"/>
      <w:numFmt w:val="bullet"/>
      <w:lvlText w:val="•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C0620">
      <w:start w:val="1"/>
      <w:numFmt w:val="bullet"/>
      <w:lvlText w:val="o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245D6">
      <w:start w:val="1"/>
      <w:numFmt w:val="bullet"/>
      <w:lvlText w:val="▪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353D94"/>
    <w:multiLevelType w:val="hybridMultilevel"/>
    <w:tmpl w:val="2F5C3BE0"/>
    <w:lvl w:ilvl="0" w:tplc="4CC6D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DF63937"/>
    <w:multiLevelType w:val="hybridMultilevel"/>
    <w:tmpl w:val="413AE11C"/>
    <w:lvl w:ilvl="0" w:tplc="6F1AC5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E8B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67B5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C083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E561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4508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8CAB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4FD1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6747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19B"/>
    <w:rsid w:val="0010060F"/>
    <w:rsid w:val="00340311"/>
    <w:rsid w:val="004D64E1"/>
    <w:rsid w:val="00557CB5"/>
    <w:rsid w:val="00617E87"/>
    <w:rsid w:val="006B3DAF"/>
    <w:rsid w:val="008D519B"/>
    <w:rsid w:val="009218B3"/>
    <w:rsid w:val="00A12293"/>
    <w:rsid w:val="00CC6BC3"/>
    <w:rsid w:val="00DD47D2"/>
    <w:rsid w:val="00E04072"/>
    <w:rsid w:val="00E106A3"/>
    <w:rsid w:val="00EE2B10"/>
    <w:rsid w:val="00FA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727F"/>
  <w15:docId w15:val="{FD6F7DFC-501A-4CE9-9249-E9DAC6E4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E8"/>
    <w:pPr>
      <w:spacing w:after="5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E2B10"/>
    <w:pPr>
      <w:keepNext/>
      <w:keepLines/>
      <w:numPr>
        <w:numId w:val="4"/>
      </w:numPr>
      <w:spacing w:after="108"/>
      <w:ind w:left="7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B1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E2B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g11">
    <w:name w:val="Zag_11"/>
    <w:rsid w:val="00A12293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A12293"/>
    <w:pPr>
      <w:spacing w:after="0" w:line="360" w:lineRule="auto"/>
      <w:ind w:left="0" w:firstLine="0"/>
      <w:jc w:val="left"/>
      <w:outlineLvl w:val="1"/>
    </w:pPr>
    <w:rPr>
      <w:rFonts w:eastAsia="MS Gothic"/>
      <w:b/>
      <w:color w:val="auto"/>
      <w:sz w:val="28"/>
      <w:szCs w:val="24"/>
    </w:rPr>
  </w:style>
  <w:style w:type="character" w:customStyle="1" w:styleId="a4">
    <w:name w:val="Подзаголовок Знак"/>
    <w:basedOn w:val="a0"/>
    <w:link w:val="a3"/>
    <w:rsid w:val="00A12293"/>
    <w:rPr>
      <w:rFonts w:ascii="Times New Roman" w:eastAsia="MS Gothic" w:hAnsi="Times New Roman" w:cs="Times New Roman"/>
      <w:b/>
      <w:sz w:val="28"/>
      <w:szCs w:val="24"/>
    </w:rPr>
  </w:style>
  <w:style w:type="character" w:styleId="a5">
    <w:name w:val="Hyperlink"/>
    <w:rsid w:val="00A12293"/>
    <w:rPr>
      <w:color w:val="0000FF"/>
      <w:u w:val="single"/>
    </w:rPr>
  </w:style>
  <w:style w:type="paragraph" w:customStyle="1" w:styleId="Default">
    <w:name w:val="Default"/>
    <w:rsid w:val="00FA0B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A0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v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shvink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b-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61E5-6DC5-466F-B6A0-2B56B86C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 классы</dc:creator>
  <cp:keywords/>
  <cp:lastModifiedBy>Паша</cp:lastModifiedBy>
  <cp:revision>17</cp:revision>
  <dcterms:created xsi:type="dcterms:W3CDTF">2021-03-22T03:35:00Z</dcterms:created>
  <dcterms:modified xsi:type="dcterms:W3CDTF">2021-04-03T11:15:00Z</dcterms:modified>
</cp:coreProperties>
</file>