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6" w:rsidRDefault="00B27076">
      <w:pPr>
        <w:spacing w:after="0" w:line="259" w:lineRule="auto"/>
        <w:ind w:left="-1440" w:right="10800" w:firstLine="0"/>
        <w:jc w:val="left"/>
      </w:pPr>
    </w:p>
    <w:p w:rsidR="00345616" w:rsidRDefault="00345616" w:rsidP="00345616">
      <w:pPr>
        <w:spacing w:line="240" w:lineRule="auto"/>
        <w:rPr>
          <w:b/>
        </w:rPr>
      </w:pPr>
      <w:r>
        <w:rPr>
          <w:b/>
        </w:rPr>
        <w:t xml:space="preserve">                             </w:t>
      </w: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345616" w:rsidRDefault="00345616" w:rsidP="00345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Муниципальное бюджетное общеобразовательное учреждение</w:t>
      </w:r>
    </w:p>
    <w:p w:rsidR="00345616" w:rsidRDefault="00345616" w:rsidP="00345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«Средняя общеобразовательная школа № 14 пос. </w:t>
      </w:r>
      <w:proofErr w:type="spellStart"/>
      <w:r>
        <w:rPr>
          <w:sz w:val="28"/>
          <w:szCs w:val="28"/>
        </w:rPr>
        <w:t>Подъяпольское</w:t>
      </w:r>
      <w:proofErr w:type="spellEnd"/>
      <w:r>
        <w:rPr>
          <w:sz w:val="28"/>
          <w:szCs w:val="28"/>
        </w:rPr>
        <w:t>»</w:t>
      </w:r>
    </w:p>
    <w:p w:rsidR="00345616" w:rsidRDefault="00345616" w:rsidP="00345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45616" w:rsidRDefault="00345616" w:rsidP="00345616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616" w:rsidRDefault="00345616" w:rsidP="00345616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45616" w:rsidRDefault="00345616" w:rsidP="00345616">
      <w:pPr>
        <w:tabs>
          <w:tab w:val="left" w:pos="7548"/>
        </w:tabs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5616" w:rsidRDefault="00345616" w:rsidP="00345616">
      <w:pPr>
        <w:tabs>
          <w:tab w:val="left" w:pos="7548"/>
        </w:tabs>
        <w:spacing w:after="0" w:line="240" w:lineRule="auto"/>
        <w:rPr>
          <w:szCs w:val="28"/>
        </w:rPr>
      </w:pPr>
      <w:r>
        <w:t xml:space="preserve">                                                                                                                </w:t>
      </w:r>
      <w:r>
        <w:rPr>
          <w:szCs w:val="28"/>
        </w:rPr>
        <w:t>Утверждено</w:t>
      </w:r>
      <w:r>
        <w:t xml:space="preserve">                                                                                                                                  </w:t>
      </w:r>
    </w:p>
    <w:p w:rsidR="00345616" w:rsidRDefault="00345616" w:rsidP="00345616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Директором школы </w:t>
      </w:r>
    </w:p>
    <w:p w:rsidR="00345616" w:rsidRDefault="00345616" w:rsidP="00345616">
      <w:pPr>
        <w:spacing w:after="0" w:line="240" w:lineRule="auto"/>
        <w:ind w:left="0" w:right="13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Приказ №74- А п.1                        </w:t>
      </w:r>
    </w:p>
    <w:p w:rsidR="00345616" w:rsidRDefault="00345616" w:rsidP="00345616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Cs w:val="28"/>
        </w:rPr>
        <w:t>от «01»сентября2020г.</w:t>
      </w:r>
    </w:p>
    <w:p w:rsidR="00345616" w:rsidRDefault="00345616" w:rsidP="00345616">
      <w:pPr>
        <w:spacing w:after="0" w:line="240" w:lineRule="auto"/>
        <w:ind w:left="4820"/>
        <w:rPr>
          <w:sz w:val="28"/>
          <w:szCs w:val="28"/>
        </w:rPr>
      </w:pPr>
    </w:p>
    <w:p w:rsidR="00345616" w:rsidRDefault="00345616" w:rsidP="00345616">
      <w:pPr>
        <w:spacing w:after="0" w:line="240" w:lineRule="auto"/>
        <w:ind w:left="8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616" w:rsidRDefault="00345616" w:rsidP="00345616">
      <w:pPr>
        <w:tabs>
          <w:tab w:val="left" w:pos="6732"/>
        </w:tabs>
      </w:pPr>
    </w:p>
    <w:p w:rsidR="00345616" w:rsidRDefault="00345616" w:rsidP="00345616"/>
    <w:p w:rsidR="00345616" w:rsidRDefault="00345616" w:rsidP="00345616">
      <w:pPr>
        <w:spacing w:after="0" w:line="240" w:lineRule="auto"/>
        <w:ind w:left="769"/>
        <w:jc w:val="center"/>
        <w:rPr>
          <w:b/>
          <w:sz w:val="36"/>
          <w:szCs w:val="28"/>
        </w:rPr>
      </w:pPr>
    </w:p>
    <w:p w:rsidR="00345616" w:rsidRDefault="00345616" w:rsidP="00345616">
      <w:pPr>
        <w:pStyle w:val="a7"/>
        <w:rPr>
          <w:rStyle w:val="a9"/>
          <w:sz w:val="52"/>
          <w:szCs w:val="48"/>
        </w:rPr>
      </w:pPr>
    </w:p>
    <w:p w:rsidR="00345616" w:rsidRDefault="00345616" w:rsidP="00345616">
      <w:pPr>
        <w:pStyle w:val="1"/>
        <w:spacing w:line="276" w:lineRule="auto"/>
        <w:jc w:val="both"/>
      </w:pPr>
      <w:r>
        <w:t xml:space="preserve">                                </w:t>
      </w:r>
      <w:r>
        <w:rPr>
          <w:sz w:val="44"/>
        </w:rPr>
        <w:t>РАБОЧАЯ ПРОГРАММА</w:t>
      </w:r>
    </w:p>
    <w:p w:rsidR="00345616" w:rsidRDefault="00345616" w:rsidP="00345616">
      <w:pPr>
        <w:spacing w:after="0" w:line="276" w:lineRule="auto"/>
        <w:ind w:left="863" w:right="154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</w:t>
      </w:r>
      <w:r w:rsidR="00580B91">
        <w:rPr>
          <w:b/>
          <w:sz w:val="40"/>
          <w:szCs w:val="40"/>
        </w:rPr>
        <w:t xml:space="preserve">       </w:t>
      </w:r>
      <w:r>
        <w:rPr>
          <w:b/>
          <w:sz w:val="48"/>
          <w:szCs w:val="48"/>
        </w:rPr>
        <w:t xml:space="preserve">по </w:t>
      </w:r>
      <w:r w:rsidR="00580B91">
        <w:rPr>
          <w:b/>
          <w:sz w:val="48"/>
          <w:szCs w:val="48"/>
        </w:rPr>
        <w:t>изобразительному искусству</w:t>
      </w:r>
    </w:p>
    <w:p w:rsidR="00345616" w:rsidRDefault="00345616" w:rsidP="00345616">
      <w:pPr>
        <w:spacing w:after="0" w:line="276" w:lineRule="auto"/>
        <w:ind w:left="0" w:right="154" w:firstLine="0"/>
        <w:rPr>
          <w:b/>
          <w:sz w:val="36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36"/>
          <w:szCs w:val="28"/>
        </w:rPr>
        <w:t xml:space="preserve"> 1-4 классы</w:t>
      </w:r>
    </w:p>
    <w:p w:rsidR="00345616" w:rsidRDefault="00345616" w:rsidP="00345616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УМК « Школа России» </w:t>
      </w:r>
    </w:p>
    <w:p w:rsidR="00345616" w:rsidRDefault="00345616" w:rsidP="00345616">
      <w:pPr>
        <w:spacing w:after="0" w:line="276" w:lineRule="auto"/>
        <w:ind w:left="7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5616" w:rsidRDefault="00345616" w:rsidP="00345616">
      <w:pPr>
        <w:spacing w:after="0" w:line="276" w:lineRule="auto"/>
        <w:ind w:left="0" w:firstLine="0"/>
        <w:rPr>
          <w:sz w:val="28"/>
          <w:szCs w:val="28"/>
        </w:rPr>
      </w:pPr>
    </w:p>
    <w:p w:rsidR="00345616" w:rsidRDefault="00345616" w:rsidP="00345616">
      <w:pPr>
        <w:spacing w:after="0" w:line="276" w:lineRule="auto"/>
        <w:ind w:left="0" w:firstLine="0"/>
        <w:rPr>
          <w:sz w:val="28"/>
          <w:szCs w:val="28"/>
        </w:rPr>
      </w:pPr>
    </w:p>
    <w:p w:rsidR="00345616" w:rsidRDefault="00345616" w:rsidP="00345616">
      <w:pPr>
        <w:spacing w:after="0" w:line="276" w:lineRule="auto"/>
        <w:ind w:left="0" w:firstLine="0"/>
        <w:rPr>
          <w:sz w:val="28"/>
          <w:szCs w:val="28"/>
        </w:rPr>
      </w:pPr>
    </w:p>
    <w:p w:rsidR="00345616" w:rsidRDefault="00345616" w:rsidP="00345616">
      <w:pPr>
        <w:spacing w:after="0" w:line="276" w:lineRule="auto"/>
        <w:ind w:left="0" w:firstLine="0"/>
        <w:rPr>
          <w:b/>
          <w:sz w:val="36"/>
          <w:szCs w:val="28"/>
        </w:rPr>
      </w:pPr>
      <w:r>
        <w:rPr>
          <w:sz w:val="28"/>
          <w:szCs w:val="28"/>
        </w:rPr>
        <w:t xml:space="preserve">           </w:t>
      </w:r>
    </w:p>
    <w:p w:rsidR="00345616" w:rsidRDefault="00345616" w:rsidP="00345616">
      <w:pPr>
        <w:rPr>
          <w:sz w:val="36"/>
          <w:szCs w:val="28"/>
        </w:rPr>
      </w:pPr>
    </w:p>
    <w:p w:rsidR="00345616" w:rsidRDefault="00345616" w:rsidP="00345616">
      <w:pPr>
        <w:rPr>
          <w:sz w:val="36"/>
          <w:szCs w:val="28"/>
        </w:rPr>
      </w:pPr>
    </w:p>
    <w:p w:rsidR="00345616" w:rsidRDefault="00345616" w:rsidP="00345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45616" w:rsidRDefault="00345616" w:rsidP="00345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45616" w:rsidRDefault="00345616" w:rsidP="00345616">
      <w:pPr>
        <w:rPr>
          <w:sz w:val="28"/>
          <w:szCs w:val="28"/>
        </w:rPr>
      </w:pPr>
    </w:p>
    <w:p w:rsidR="00345616" w:rsidRDefault="00345616" w:rsidP="00345616">
      <w:pPr>
        <w:rPr>
          <w:sz w:val="28"/>
          <w:szCs w:val="28"/>
        </w:rPr>
      </w:pPr>
    </w:p>
    <w:p w:rsidR="00345616" w:rsidRDefault="00345616" w:rsidP="00345616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27076" w:rsidRPr="00E36B7A" w:rsidRDefault="00345616" w:rsidP="00E36B7A">
      <w:pPr>
        <w:tabs>
          <w:tab w:val="left" w:pos="3936"/>
        </w:tabs>
        <w:ind w:left="0" w:firstLine="0"/>
        <w:rPr>
          <w:sz w:val="28"/>
          <w:szCs w:val="28"/>
        </w:rPr>
        <w:sectPr w:rsidR="00B27076" w:rsidRPr="00E36B7A" w:rsidSect="00E36B7A">
          <w:pgSz w:w="12240" w:h="16840"/>
          <w:pgMar w:top="1440" w:right="1440" w:bottom="1440" w:left="567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</w:t>
      </w:r>
      <w:r w:rsidR="00794B92">
        <w:rPr>
          <w:sz w:val="28"/>
          <w:szCs w:val="28"/>
        </w:rPr>
        <w:t xml:space="preserve">                </w:t>
      </w:r>
      <w:proofErr w:type="spellStart"/>
      <w:r w:rsidR="00794B92">
        <w:rPr>
          <w:sz w:val="28"/>
          <w:szCs w:val="28"/>
        </w:rPr>
        <w:t>пос</w:t>
      </w:r>
      <w:proofErr w:type="gramStart"/>
      <w:r w:rsidR="00794B92">
        <w:rPr>
          <w:sz w:val="28"/>
          <w:szCs w:val="28"/>
        </w:rPr>
        <w:t>.</w:t>
      </w:r>
      <w:r w:rsidR="00E36B7A">
        <w:rPr>
          <w:sz w:val="28"/>
          <w:szCs w:val="28"/>
        </w:rPr>
        <w:t>П</w:t>
      </w:r>
      <w:proofErr w:type="gramEnd"/>
      <w:r w:rsidR="00E36B7A">
        <w:rPr>
          <w:sz w:val="28"/>
          <w:szCs w:val="28"/>
        </w:rPr>
        <w:t>одъяпольское</w:t>
      </w:r>
      <w:proofErr w:type="spellEnd"/>
    </w:p>
    <w:p w:rsidR="00B27076" w:rsidRDefault="00E36B7A" w:rsidP="00E36B7A">
      <w:pPr>
        <w:pStyle w:val="1"/>
        <w:spacing w:after="105"/>
        <w:ind w:left="0" w:right="175" w:firstLine="0"/>
      </w:pPr>
      <w:r>
        <w:rPr>
          <w:sz w:val="28"/>
        </w:rPr>
        <w:lastRenderedPageBreak/>
        <w:t xml:space="preserve">                                                        </w:t>
      </w:r>
      <w:r w:rsidR="00345616">
        <w:rPr>
          <w:sz w:val="28"/>
        </w:rPr>
        <w:t xml:space="preserve">Пояснительная записка </w:t>
      </w:r>
    </w:p>
    <w:p w:rsidR="00B27076" w:rsidRDefault="00345616">
      <w:pPr>
        <w:pStyle w:val="2"/>
        <w:spacing w:after="131"/>
      </w:pPr>
      <w:r>
        <w:t xml:space="preserve">Статус документа </w:t>
      </w:r>
    </w:p>
    <w:p w:rsidR="00B27076" w:rsidRDefault="00345616">
      <w:pPr>
        <w:spacing w:after="56"/>
        <w:ind w:right="172"/>
      </w:pPr>
      <w:r>
        <w:t xml:space="preserve">Рабочая программа учебного предмета «Изобразительное искусство» разработана на основе: </w:t>
      </w:r>
    </w:p>
    <w:p w:rsidR="00B27076" w:rsidRPr="00580B91" w:rsidRDefault="00580B91" w:rsidP="00580B91">
      <w:pPr>
        <w:numPr>
          <w:ilvl w:val="0"/>
          <w:numId w:val="1"/>
        </w:numPr>
        <w:spacing w:after="10" w:line="268" w:lineRule="auto"/>
        <w:ind w:left="284" w:right="15" w:hanging="294"/>
        <w:rPr>
          <w:sz w:val="22"/>
        </w:rPr>
      </w:pPr>
      <w:r>
        <w:rPr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8E016C" w:rsidRDefault="00345616">
      <w:pPr>
        <w:numPr>
          <w:ilvl w:val="0"/>
          <w:numId w:val="1"/>
        </w:numPr>
        <w:ind w:right="172" w:firstLine="284"/>
      </w:pPr>
      <w:r>
        <w:t xml:space="preserve">авторской программы Б.М. </w:t>
      </w:r>
      <w:proofErr w:type="spellStart"/>
      <w:r>
        <w:t>Неменского</w:t>
      </w:r>
      <w:proofErr w:type="spellEnd"/>
      <w:r>
        <w:t xml:space="preserve"> (Рабочие программы Изобразительное искусство — М.: Просвещение, 2011)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27076" w:rsidRPr="00580B91" w:rsidRDefault="00580B91" w:rsidP="00580B91">
      <w:pPr>
        <w:numPr>
          <w:ilvl w:val="0"/>
          <w:numId w:val="1"/>
        </w:numPr>
        <w:spacing w:after="10" w:line="268" w:lineRule="auto"/>
        <w:ind w:right="15"/>
        <w:rPr>
          <w:sz w:val="22"/>
        </w:rPr>
      </w:pPr>
      <w:r>
        <w:rPr>
          <w:szCs w:val="28"/>
        </w:rPr>
        <w:t xml:space="preserve">образовательной программы НОО МБОУ «СОШ №14 пос. </w:t>
      </w:r>
      <w:proofErr w:type="spellStart"/>
      <w:r>
        <w:rPr>
          <w:szCs w:val="28"/>
        </w:rPr>
        <w:t>Подъяпольское</w:t>
      </w:r>
      <w:proofErr w:type="spellEnd"/>
      <w:r>
        <w:rPr>
          <w:szCs w:val="28"/>
        </w:rPr>
        <w:t>»</w:t>
      </w:r>
      <w:r>
        <w:rPr>
          <w:sz w:val="22"/>
        </w:rPr>
        <w:t xml:space="preserve"> </w:t>
      </w:r>
      <w:r w:rsidR="00345616">
        <w:t xml:space="preserve"> </w:t>
      </w:r>
    </w:p>
    <w:p w:rsidR="00B27076" w:rsidRDefault="00345616" w:rsidP="00580B91">
      <w:pPr>
        <w:ind w:left="-15" w:right="172" w:firstLine="284"/>
      </w:pPr>
      <w: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</w:t>
      </w:r>
      <w:r w:rsidR="00580B91">
        <w:t xml:space="preserve"> учебного процесса по</w:t>
      </w:r>
      <w:r w:rsidR="00580B91" w:rsidRPr="00580B91">
        <w:t xml:space="preserve"> </w:t>
      </w:r>
      <w:r w:rsidR="00580B91">
        <w:t>изобразительному искусству</w:t>
      </w:r>
      <w:bookmarkStart w:id="0" w:name="_GoBack"/>
      <w:bookmarkEnd w:id="0"/>
      <w:proofErr w:type="gramStart"/>
      <w:r w:rsidR="00580B91">
        <w:t xml:space="preserve"> </w:t>
      </w:r>
      <w:r>
        <w:t>,</w:t>
      </w:r>
      <w:proofErr w:type="gramEnd"/>
      <w:r>
        <w:t xml:space="preserve"> возрастных особенностей младших школьников. </w:t>
      </w:r>
    </w:p>
    <w:p w:rsidR="00580B91" w:rsidRDefault="00345616">
      <w:pPr>
        <w:ind w:left="-15" w:right="172" w:firstLine="284"/>
      </w:pPr>
      <w: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</w:t>
      </w:r>
      <w:r w:rsidR="00580B91">
        <w:t>общего образования по изобразительному искусству</w:t>
      </w:r>
    </w:p>
    <w:p w:rsidR="00B27076" w:rsidRDefault="00345616">
      <w:pPr>
        <w:ind w:left="-15" w:right="172" w:firstLine="284"/>
      </w:pPr>
      <w:r>
        <w:t xml:space="preserve">. Рабочая программа рассчитана на </w:t>
      </w:r>
      <w:r>
        <w:rPr>
          <w:b/>
        </w:rPr>
        <w:t>135ч:</w:t>
      </w:r>
      <w:r>
        <w:t xml:space="preserve"> </w:t>
      </w:r>
    </w:p>
    <w:p w:rsidR="00B27076" w:rsidRDefault="00345616">
      <w:pPr>
        <w:spacing w:after="345"/>
        <w:ind w:right="5311"/>
      </w:pPr>
      <w:r>
        <w:rPr>
          <w:b/>
        </w:rPr>
        <w:t>1 класс</w:t>
      </w:r>
      <w:r>
        <w:t xml:space="preserve"> – 33ч (3ч в неделю 33 учебные недели) </w:t>
      </w:r>
      <w:r>
        <w:rPr>
          <w:b/>
        </w:rPr>
        <w:t>2-4 классы</w:t>
      </w:r>
      <w:r>
        <w:t xml:space="preserve"> – по 34ч (1ч в неделю 34 учебные недели) </w:t>
      </w:r>
      <w:r>
        <w:rPr>
          <w:b/>
        </w:rPr>
        <w:t xml:space="preserve">Срок реализации программы </w:t>
      </w:r>
      <w:r>
        <w:t xml:space="preserve">– 4 года. </w:t>
      </w:r>
    </w:p>
    <w:p w:rsidR="00345616" w:rsidRDefault="00345616">
      <w:pPr>
        <w:spacing w:after="0" w:line="266" w:lineRule="auto"/>
        <w:ind w:left="288" w:right="2980" w:firstLine="3491"/>
        <w:rPr>
          <w:b/>
          <w:sz w:val="28"/>
        </w:rPr>
      </w:pPr>
      <w:r>
        <w:rPr>
          <w:b/>
          <w:sz w:val="28"/>
        </w:rPr>
        <w:t xml:space="preserve">Общая характеристика курса </w:t>
      </w:r>
    </w:p>
    <w:p w:rsidR="00B27076" w:rsidRDefault="00345616" w:rsidP="00345616">
      <w:pPr>
        <w:spacing w:after="0" w:line="266" w:lineRule="auto"/>
        <w:ind w:right="2980"/>
      </w:pPr>
      <w:r>
        <w:rPr>
          <w:b/>
        </w:rPr>
        <w:t xml:space="preserve">Цели курса: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освоение первоначальных знаний о пластических искусствах: изобразительных, </w:t>
      </w:r>
      <w:proofErr w:type="spellStart"/>
      <w:r>
        <w:t>декоративноприкладных</w:t>
      </w:r>
      <w:proofErr w:type="spellEnd"/>
      <w:r>
        <w:t xml:space="preserve">, архитектуре и дизайне — их роли в жизни человека и общества;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B27076" w:rsidRDefault="00345616">
      <w:pPr>
        <w:ind w:left="298" w:right="172"/>
      </w:pPr>
      <w:r>
        <w:t xml:space="preserve">Перечисленные цели реализуются в конкретных </w:t>
      </w:r>
      <w:r>
        <w:rPr>
          <w:b/>
        </w:rPr>
        <w:t>задачах</w:t>
      </w:r>
      <w:r>
        <w:t xml:space="preserve"> обучения: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совершенствование эмоционально-образного восприятия произведений искусства и окружающего мира; </w:t>
      </w:r>
    </w:p>
    <w:p w:rsidR="00B27076" w:rsidRDefault="00345616">
      <w:pPr>
        <w:numPr>
          <w:ilvl w:val="0"/>
          <w:numId w:val="2"/>
        </w:numPr>
        <w:ind w:right="172" w:firstLine="288"/>
      </w:pPr>
      <w: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B27076" w:rsidRDefault="00345616">
      <w:pPr>
        <w:numPr>
          <w:ilvl w:val="0"/>
          <w:numId w:val="2"/>
        </w:numPr>
        <w:spacing w:after="298"/>
        <w:ind w:right="172" w:firstLine="288"/>
      </w:pPr>
      <w:r>
        <w:t xml:space="preserve">формирование навыков работы с различными художественными материалами. </w:t>
      </w:r>
    </w:p>
    <w:p w:rsidR="00B27076" w:rsidRDefault="00345616">
      <w:pPr>
        <w:spacing w:after="10" w:line="268" w:lineRule="auto"/>
        <w:ind w:left="298" w:right="7742"/>
        <w:jc w:val="left"/>
      </w:pPr>
      <w:r>
        <w:rPr>
          <w:b/>
        </w:rPr>
        <w:t>Структур курса</w:t>
      </w:r>
      <w:r>
        <w:t xml:space="preserve"> </w:t>
      </w:r>
    </w:p>
    <w:p w:rsidR="00B27076" w:rsidRDefault="00345616">
      <w:pPr>
        <w:ind w:left="-15" w:right="172" w:firstLine="288"/>
      </w:pPr>
      <w:r>
        <w:t xml:space="preserve">Тематическая цельность и последовательность развития курса помогают обеспечить прозрачные эмоциональные контакты е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 </w:t>
      </w:r>
    </w:p>
    <w:p w:rsidR="00B27076" w:rsidRDefault="00345616">
      <w:pPr>
        <w:ind w:left="-15" w:right="172" w:firstLine="288"/>
      </w:pPr>
      <w:r>
        <w:rPr>
          <w:i/>
        </w:rPr>
        <w:lastRenderedPageBreak/>
        <w:t>Тема 1 класса</w:t>
      </w:r>
      <w:r>
        <w:t xml:space="preserve"> - </w:t>
      </w:r>
      <w:r>
        <w:rPr>
          <w:b/>
        </w:rPr>
        <w:t>«Ты изображаешь, украшаешь и строить».</w:t>
      </w:r>
      <w:r>
        <w:t xml:space="preserve"> Дети знакомятся с присутствием разных видов художественной деятельности в повседневной жизни, с работой художника учатся с разных художнических позиций наблюдать реальность, а также, открывая первичные основания изобразительного языка - рисовать, украшать и конструировать, осваивая выразительные свойства различных художественных материалов. </w:t>
      </w:r>
    </w:p>
    <w:p w:rsidR="00B27076" w:rsidRDefault="00345616">
      <w:pPr>
        <w:ind w:left="-15" w:right="172" w:firstLine="288"/>
      </w:pPr>
      <w:r>
        <w:rPr>
          <w:i/>
        </w:rPr>
        <w:t>Тема 2 класса</w:t>
      </w:r>
      <w:r>
        <w:t xml:space="preserve"> - </w:t>
      </w:r>
      <w:r>
        <w:rPr>
          <w:b/>
        </w:rPr>
        <w:t>«Искусство и ты».</w:t>
      </w:r>
      <w:r>
        <w:t xml:space="preserve">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-- злое, взаимоотношении реальности </w:t>
      </w:r>
      <w:proofErr w:type="gramStart"/>
      <w:r>
        <w:t>м</w:t>
      </w:r>
      <w:proofErr w:type="gramEnd"/>
      <w:r>
        <w:t xml:space="preserve"> фантазии в творчестве художника. </w:t>
      </w:r>
    </w:p>
    <w:p w:rsidR="00B27076" w:rsidRDefault="00345616">
      <w:pPr>
        <w:ind w:left="-15" w:right="172" w:firstLine="288"/>
      </w:pPr>
      <w:r>
        <w:rPr>
          <w:i/>
        </w:rPr>
        <w:t>Тема 3 класса</w:t>
      </w:r>
      <w:r>
        <w:t xml:space="preserve"> - </w:t>
      </w:r>
      <w:r>
        <w:rPr>
          <w:b/>
        </w:rPr>
        <w:t>«Искусство вокруг нас».</w:t>
      </w:r>
      <w: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где люди живут, трудятся и созидают окружающий мир. </w:t>
      </w:r>
    </w:p>
    <w:p w:rsidR="00B27076" w:rsidRDefault="00345616">
      <w:pPr>
        <w:ind w:left="-15" w:right="172" w:firstLine="288"/>
      </w:pPr>
      <w:r>
        <w:rPr>
          <w:i/>
        </w:rPr>
        <w:t>Тема 4 класса</w:t>
      </w:r>
      <w:r>
        <w:t xml:space="preserve"> - </w:t>
      </w:r>
      <w:r>
        <w:rPr>
          <w:b/>
        </w:rPr>
        <w:t>«Каждый народ - художник».</w:t>
      </w:r>
      <w:r>
        <w:t xml:space="preserve"> Дети узнают, почему у разных народов по-разному строятся традиционные жилища, почему такие разные представления о женской </w:t>
      </w:r>
      <w:proofErr w:type="gramStart"/>
      <w:r>
        <w:t>м</w:t>
      </w:r>
      <w:proofErr w:type="gramEnd"/>
      <w:r>
        <w:t xml:space="preserve">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 </w:t>
      </w:r>
    </w:p>
    <w:p w:rsidR="00B27076" w:rsidRDefault="00345616">
      <w:pPr>
        <w:spacing w:after="4" w:line="273" w:lineRule="auto"/>
        <w:ind w:left="-15" w:firstLine="278"/>
        <w:jc w:val="left"/>
      </w:pPr>
      <w: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>
        <w:t>помогающие</w:t>
      </w:r>
      <w:proofErr w:type="gramEnd"/>
      <w:r>
        <w:t xml:space="preserve"> детям на уроке воспринимать и создать заданный образ. </w:t>
      </w:r>
    </w:p>
    <w:p w:rsidR="00B27076" w:rsidRDefault="00345616">
      <w:pPr>
        <w:spacing w:after="344"/>
        <w:ind w:left="-15" w:right="172" w:firstLine="288"/>
      </w:pPr>
      <w: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794B92" w:rsidRPr="00734725" w:rsidRDefault="00794B92" w:rsidP="00794B92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  <w:r w:rsidRPr="00734725">
        <w:rPr>
          <w:b/>
          <w:spacing w:val="-8"/>
          <w:sz w:val="28"/>
          <w:szCs w:val="28"/>
        </w:rPr>
        <w:t>Место курса  в учебном плане</w:t>
      </w:r>
    </w:p>
    <w:p w:rsidR="00794B92" w:rsidRPr="00734725" w:rsidRDefault="00794B92" w:rsidP="00794B92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794B92" w:rsidRPr="00734725" w:rsidRDefault="00794B92" w:rsidP="00794B92">
      <w:pPr>
        <w:shd w:val="clear" w:color="auto" w:fill="FFFFFF"/>
        <w:ind w:left="24" w:right="5" w:firstLine="720"/>
        <w:rPr>
          <w:spacing w:val="-8"/>
          <w:sz w:val="28"/>
          <w:szCs w:val="28"/>
        </w:rPr>
      </w:pPr>
      <w:r w:rsidRPr="00734725">
        <w:rPr>
          <w:spacing w:val="-8"/>
          <w:sz w:val="28"/>
          <w:szCs w:val="28"/>
        </w:rPr>
        <w:t>На изучение предмета отводится 1 ч  в  неделю, всего на курс — 135 ч. Предмет изучается: в 1 классе — 33 ч в год, во 2—4 классах — 34 ч в год</w:t>
      </w:r>
      <w:proofErr w:type="gramStart"/>
      <w:r w:rsidRPr="00734725">
        <w:rPr>
          <w:spacing w:val="-8"/>
          <w:sz w:val="28"/>
          <w:szCs w:val="28"/>
        </w:rPr>
        <w:t xml:space="preserve"> .</w:t>
      </w:r>
      <w:proofErr w:type="gramEnd"/>
    </w:p>
    <w:p w:rsidR="00794B92" w:rsidRDefault="00794B92" w:rsidP="00794B92">
      <w:pPr>
        <w:spacing w:after="39" w:line="266" w:lineRule="auto"/>
        <w:ind w:left="764" w:hanging="288"/>
        <w:rPr>
          <w:b/>
          <w:sz w:val="28"/>
        </w:rPr>
      </w:pPr>
    </w:p>
    <w:p w:rsidR="00794B92" w:rsidRDefault="00794B92" w:rsidP="00794B92">
      <w:pPr>
        <w:spacing w:after="39" w:line="266" w:lineRule="auto"/>
        <w:ind w:left="764" w:hanging="288"/>
      </w:pPr>
      <w:r>
        <w:rPr>
          <w:b/>
          <w:sz w:val="28"/>
        </w:rPr>
        <w:t xml:space="preserve">Планируемые результаты освоения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основной образовательной программы начального общего образования по изобразительному искусству </w:t>
      </w:r>
    </w:p>
    <w:p w:rsidR="00794B92" w:rsidRDefault="00794B92" w:rsidP="00794B92">
      <w:pPr>
        <w:ind w:left="-15" w:right="172" w:firstLine="288"/>
      </w:pPr>
      <w:r>
        <w:t xml:space="preserve">В результате изучения изобразительного искусства на ступени начального общего образования у </w:t>
      </w:r>
      <w:proofErr w:type="gramStart"/>
      <w:r>
        <w:t>обучающихся</w:t>
      </w:r>
      <w:proofErr w:type="gramEnd"/>
      <w:r>
        <w:t xml:space="preserve">: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lastRenderedPageBreak/>
        <w:t xml:space="preserve"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proofErr w:type="gramStart"/>
      <w: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</w:t>
      </w:r>
      <w:proofErr w:type="gramEnd"/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794B92" w:rsidRDefault="00794B92" w:rsidP="00794B92">
      <w:pPr>
        <w:ind w:left="298" w:right="172"/>
      </w:pPr>
      <w:r>
        <w:t xml:space="preserve">Обучающиеся: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научатся применять художественные умения, знания и представления о пластических искусствах для выполнения учебных и </w:t>
      </w:r>
      <w:proofErr w:type="spellStart"/>
      <w:r>
        <w:t>художественнопрактических</w:t>
      </w:r>
      <w:proofErr w:type="spellEnd"/>
      <w:r>
        <w:t xml:space="preserve"> задач, познакомятся с возможностями использования в творчестве различных </w:t>
      </w:r>
      <w:proofErr w:type="spellStart"/>
      <w:proofErr w:type="gramStart"/>
      <w:r>
        <w:t>ИКТ-средств</w:t>
      </w:r>
      <w:proofErr w:type="spellEnd"/>
      <w:proofErr w:type="gramEnd"/>
      <w:r>
        <w:t xml:space="preserve">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получат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794B92" w:rsidRDefault="00794B92" w:rsidP="00794B92">
      <w:pPr>
        <w:numPr>
          <w:ilvl w:val="1"/>
          <w:numId w:val="3"/>
        </w:numPr>
        <w:spacing w:after="177"/>
        <w:ind w:right="172" w:hanging="288"/>
      </w:pPr>
      <w: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794B92" w:rsidRDefault="00794B92" w:rsidP="00794B92">
      <w:pPr>
        <w:spacing w:after="0" w:line="292" w:lineRule="auto"/>
        <w:ind w:left="288" w:right="2275" w:firstLine="0"/>
        <w:jc w:val="left"/>
        <w:rPr>
          <w:sz w:val="28"/>
        </w:rPr>
      </w:pPr>
      <w:r>
        <w:rPr>
          <w:sz w:val="28"/>
        </w:rPr>
        <w:t xml:space="preserve">Восприятие искусства и виды художественной деятельности </w:t>
      </w:r>
    </w:p>
    <w:p w:rsidR="00794B92" w:rsidRDefault="00794B92" w:rsidP="00794B92">
      <w:pPr>
        <w:spacing w:after="0" w:line="292" w:lineRule="auto"/>
        <w:ind w:left="288" w:right="2275" w:firstLine="0"/>
        <w:jc w:val="left"/>
      </w:pP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различать основные виды и жанры пластических искусств, понимать их специфику;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proofErr w:type="spellStart"/>
      <w:proofErr w:type="gramStart"/>
      <w:r>
        <w:t>эмоционально-ценностно</w:t>
      </w:r>
      <w:proofErr w:type="spellEnd"/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</w:t>
      </w:r>
    </w:p>
    <w:p w:rsidR="00794B92" w:rsidRDefault="00794B92" w:rsidP="00794B92">
      <w:pPr>
        <w:ind w:left="298" w:right="172"/>
      </w:pPr>
      <w:r>
        <w:t xml:space="preserve">(разнообразие, красоту, трагизм и т. д.) окружающего мира и жизненных явлений;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lastRenderedPageBreak/>
        <w:t xml:space="preserve"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видеть проявления прекрасного в произведениях искусства (картины, архитектура, скульптура и т. д. в природе, на улице, в быту); </w:t>
      </w:r>
    </w:p>
    <w:p w:rsidR="00794B92" w:rsidRDefault="00794B92" w:rsidP="00794B92">
      <w:pPr>
        <w:numPr>
          <w:ilvl w:val="1"/>
          <w:numId w:val="3"/>
        </w:numPr>
        <w:spacing w:after="181"/>
        <w:ind w:right="172" w:hanging="288"/>
      </w:pPr>
      <w:r>
        <w:rPr>
          <w:i/>
        </w:rPr>
        <w:t xml:space="preserve">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:rsidR="00794B92" w:rsidRDefault="00794B92" w:rsidP="00794B92">
      <w:pPr>
        <w:spacing w:after="31" w:line="266" w:lineRule="auto"/>
        <w:ind w:left="298" w:right="4124"/>
        <w:rPr>
          <w:b/>
          <w:sz w:val="28"/>
        </w:rPr>
      </w:pPr>
    </w:p>
    <w:p w:rsidR="00794B92" w:rsidRDefault="00794B92" w:rsidP="00794B92">
      <w:pPr>
        <w:spacing w:after="31" w:line="266" w:lineRule="auto"/>
        <w:ind w:left="298" w:right="4124"/>
        <w:rPr>
          <w:b/>
          <w:sz w:val="28"/>
        </w:rPr>
      </w:pPr>
    </w:p>
    <w:p w:rsidR="00794B92" w:rsidRDefault="00794B92" w:rsidP="00794B92">
      <w:pPr>
        <w:spacing w:after="31" w:line="266" w:lineRule="auto"/>
        <w:ind w:left="298" w:right="4124"/>
        <w:rPr>
          <w:b/>
          <w:sz w:val="28"/>
        </w:rPr>
      </w:pPr>
      <w:r>
        <w:rPr>
          <w:b/>
          <w:sz w:val="28"/>
        </w:rPr>
        <w:t>Азбука искусства. Как говорит искусство?</w:t>
      </w:r>
    </w:p>
    <w:p w:rsidR="00794B92" w:rsidRDefault="00794B92" w:rsidP="00794B92">
      <w:pPr>
        <w:spacing w:after="31" w:line="266" w:lineRule="auto"/>
        <w:ind w:left="298" w:right="4124"/>
      </w:pPr>
      <w:r>
        <w:rPr>
          <w:b/>
          <w:sz w:val="28"/>
        </w:rPr>
        <w:t xml:space="preserve"> </w:t>
      </w: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создавать простые композиции на заданную тему на плоскости и в пространстве;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proofErr w:type="gramStart"/>
      <w: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proofErr w:type="gramEnd"/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передавать характерные черты внешнего облика, одежды, украшений человека;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пользоваться средствами выразительности языка живописи, графики, скульптуры, </w:t>
      </w:r>
      <w:proofErr w:type="spellStart"/>
      <w:r>
        <w:rPr>
          <w:i/>
        </w:rPr>
        <w:t>декоративноприкладного</w:t>
      </w:r>
      <w:proofErr w:type="spellEnd"/>
      <w:r>
        <w:rPr>
          <w:i/>
        </w:rPr>
        <w:t xml:space="preserve"> искусства, художественного конструирования в собственной </w:t>
      </w:r>
      <w:proofErr w:type="spellStart"/>
      <w:r>
        <w:rPr>
          <w:i/>
        </w:rPr>
        <w:t>художественнотворческой</w:t>
      </w:r>
      <w:proofErr w:type="spellEnd"/>
      <w:r>
        <w:rPr>
          <w:i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794B92" w:rsidRPr="00345616" w:rsidRDefault="00794B92" w:rsidP="00794B92">
      <w:pPr>
        <w:numPr>
          <w:ilvl w:val="1"/>
          <w:numId w:val="3"/>
        </w:numPr>
        <w:spacing w:after="12" w:line="324" w:lineRule="auto"/>
        <w:ind w:right="172" w:hanging="288"/>
      </w:pPr>
      <w:r>
        <w:rPr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i/>
        </w:rPr>
        <w:t>Paint</w:t>
      </w:r>
      <w:proofErr w:type="spellEnd"/>
      <w:r>
        <w:rPr>
          <w:i/>
        </w:rPr>
        <w:t xml:space="preserve">. </w:t>
      </w:r>
    </w:p>
    <w:p w:rsidR="00794B92" w:rsidRDefault="00794B92" w:rsidP="00794B92">
      <w:pPr>
        <w:numPr>
          <w:ilvl w:val="1"/>
          <w:numId w:val="3"/>
        </w:numPr>
        <w:spacing w:after="12" w:line="324" w:lineRule="auto"/>
        <w:ind w:right="172" w:hanging="288"/>
      </w:pPr>
      <w:r>
        <w:rPr>
          <w:b/>
          <w:sz w:val="28"/>
        </w:rPr>
        <w:t xml:space="preserve">Значимые темы искусства.  </w:t>
      </w:r>
    </w:p>
    <w:p w:rsidR="00794B92" w:rsidRDefault="00794B92" w:rsidP="00794B92">
      <w:pPr>
        <w:spacing w:after="10" w:line="268" w:lineRule="auto"/>
        <w:ind w:left="298" w:right="7742"/>
        <w:jc w:val="left"/>
      </w:pPr>
      <w:r>
        <w:rPr>
          <w:b/>
        </w:rPr>
        <w:t xml:space="preserve">О чём говорит искусство? </w:t>
      </w:r>
    </w:p>
    <w:p w:rsidR="00794B92" w:rsidRDefault="00794B92" w:rsidP="00794B92">
      <w:pPr>
        <w:spacing w:after="15" w:line="259" w:lineRule="auto"/>
        <w:ind w:left="288" w:firstLine="0"/>
        <w:jc w:val="left"/>
      </w:pP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r>
        <w:t xml:space="preserve">осознавать значимые темы искусства и отражать их в собственной художественно-творческой деятельности; </w:t>
      </w:r>
    </w:p>
    <w:p w:rsidR="00794B92" w:rsidRDefault="00794B92" w:rsidP="00794B92">
      <w:pPr>
        <w:numPr>
          <w:ilvl w:val="1"/>
          <w:numId w:val="3"/>
        </w:numPr>
        <w:ind w:right="172" w:hanging="288"/>
      </w:pPr>
      <w:proofErr w:type="gramStart"/>
      <w: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</w:t>
      </w:r>
      <w:r>
        <w:lastRenderedPageBreak/>
        <w:t xml:space="preserve">художественные задачи (передавать характер и намерения объекта — природы, человека, сказочного героя, предмета, явления и т. </w:t>
      </w:r>
      <w:proofErr w:type="gramEnd"/>
    </w:p>
    <w:p w:rsidR="00794B92" w:rsidRDefault="00794B92" w:rsidP="00794B92">
      <w:pPr>
        <w:ind w:left="-5" w:right="172"/>
      </w:pPr>
      <w:r>
        <w:t xml:space="preserve">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t>цветоведения</w:t>
      </w:r>
      <w:proofErr w:type="spellEnd"/>
      <w:r>
        <w:t>, усвоенные способы действия.</w:t>
      </w:r>
    </w:p>
    <w:p w:rsidR="00794B92" w:rsidRDefault="00794B92" w:rsidP="00794B92">
      <w:pPr>
        <w:ind w:left="-5" w:right="172"/>
      </w:pPr>
      <w:r>
        <w:t xml:space="preserve"> </w:t>
      </w: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видеть, чувствовать и изображать красоту и разнообразие природы, человека, зданий, предметов;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изображать пейзажи, натюрморты, портреты, выражая к ним своё отношение; </w:t>
      </w:r>
    </w:p>
    <w:p w:rsidR="00794B92" w:rsidRDefault="00794B92" w:rsidP="00794B92">
      <w:pPr>
        <w:numPr>
          <w:ilvl w:val="1"/>
          <w:numId w:val="3"/>
        </w:numPr>
        <w:spacing w:after="12"/>
        <w:ind w:right="172" w:hanging="288"/>
      </w:pPr>
      <w:r>
        <w:rPr>
          <w:i/>
        </w:rPr>
        <w:t xml:space="preserve">изображать многофигурные композиции на значимые жизненные темы и участвовать в коллективных работах на эти темы. </w:t>
      </w:r>
    </w:p>
    <w:p w:rsidR="00794B92" w:rsidRDefault="00794B92" w:rsidP="00794B92">
      <w:pPr>
        <w:pStyle w:val="1"/>
        <w:ind w:left="341" w:right="175"/>
        <w:jc w:val="center"/>
      </w:pPr>
      <w:r>
        <w:rPr>
          <w:sz w:val="28"/>
        </w:rPr>
        <w:t xml:space="preserve">Результаты изучения курса </w:t>
      </w:r>
    </w:p>
    <w:p w:rsidR="00794B92" w:rsidRDefault="00794B92" w:rsidP="00794B92">
      <w:pPr>
        <w:spacing w:after="48"/>
        <w:ind w:left="-15" w:right="172" w:firstLine="288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 </w:t>
      </w:r>
    </w:p>
    <w:p w:rsidR="00794B92" w:rsidRDefault="00794B92" w:rsidP="00794B92">
      <w:pPr>
        <w:spacing w:after="32"/>
        <w:ind w:left="-15" w:right="172" w:firstLine="288"/>
      </w:pPr>
      <w:r>
        <w:rPr>
          <w:b/>
          <w:i/>
          <w:sz w:val="28"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чувство гордости за культуру и искусство Родины, своего народа;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уважительное отношение к культуре и искусству других народов нашей страны и мира в целом;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понимание особой роли культуры и искусства в жизни общества и каждого отдельного человека;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 </w:t>
      </w:r>
    </w:p>
    <w:p w:rsidR="00794B92" w:rsidRDefault="00794B92" w:rsidP="00794B92">
      <w:pPr>
        <w:numPr>
          <w:ilvl w:val="0"/>
          <w:numId w:val="3"/>
        </w:numPr>
        <w:spacing w:after="34"/>
        <w:ind w:right="172" w:hanging="288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794B92" w:rsidRDefault="00794B92" w:rsidP="00794B92">
      <w:pPr>
        <w:numPr>
          <w:ilvl w:val="0"/>
          <w:numId w:val="3"/>
        </w:numPr>
        <w:spacing w:after="142"/>
        <w:ind w:right="172" w:hanging="288"/>
      </w:pPr>
      <w: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 </w:t>
      </w:r>
    </w:p>
    <w:p w:rsidR="00794B92" w:rsidRDefault="00794B92" w:rsidP="00794B92">
      <w:pPr>
        <w:ind w:left="-15" w:right="172" w:firstLine="288"/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</w:t>
      </w:r>
      <w:r>
        <w:t xml:space="preserve">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 </w:t>
      </w:r>
      <w:r>
        <w:rPr>
          <w:rFonts w:ascii="Verdana" w:eastAsia="Verdana" w:hAnsi="Verdana" w:cs="Verdana"/>
        </w:rPr>
        <w:t>●</w:t>
      </w:r>
      <w:r>
        <w:t xml:space="preserve"> 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94B92" w:rsidRDefault="00794B92" w:rsidP="00794B92">
      <w:pPr>
        <w:numPr>
          <w:ilvl w:val="0"/>
          <w:numId w:val="3"/>
        </w:numPr>
        <w:spacing w:after="31"/>
        <w:ind w:right="172" w:hanging="288"/>
      </w:pPr>
      <w: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lastRenderedPageBreak/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794B92" w:rsidRDefault="00794B92" w:rsidP="00794B92">
      <w:pPr>
        <w:ind w:left="-15" w:right="172" w:firstLine="288"/>
      </w:pPr>
      <w:r>
        <w:rPr>
          <w:b/>
          <w:i/>
          <w:sz w:val="28"/>
        </w:rPr>
        <w:t>Предметные</w:t>
      </w:r>
      <w: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proofErr w:type="gramStart"/>
      <w: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знание основных видов и жанров пространственно-визуальных искусств;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понимание образной природы искусства;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эстетическая оценка явлений природы, событий окружающего мира;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применение художественных умений, знаний и представлений в процессе выполнения </w:t>
      </w:r>
      <w:proofErr w:type="spellStart"/>
      <w:r>
        <w:t>художественнотворческих</w:t>
      </w:r>
      <w:proofErr w:type="spellEnd"/>
      <w:r>
        <w:t xml:space="preserve"> работ;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обсуждать и анализировать произведения искусства, выражая суждения о содержании, сюжетах и выразительных средствах;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усвоение названий ведущих художественных музеев России и художественных музеев своего региона;  </w:t>
      </w:r>
      <w:r>
        <w:rPr>
          <w:rFonts w:ascii="Verdana" w:eastAsia="Verdana" w:hAnsi="Verdana" w:cs="Verdana"/>
        </w:rPr>
        <w:t>●</w:t>
      </w:r>
      <w:r>
        <w:t xml:space="preserve"> умение видеть проявления визуально-пространственных искусств в окружающей жизни: в доме, на улице, в театре, на празднике;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компоновать на плоскости листа и в объеме задуманный художественный образ;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освоение умений применять в художественно—творческой деятельности основ </w:t>
      </w:r>
      <w:proofErr w:type="spellStart"/>
      <w:r>
        <w:t>цветоведения</w:t>
      </w:r>
      <w:proofErr w:type="spellEnd"/>
      <w:r>
        <w:t xml:space="preserve">, основ графической грамоты;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овладение навыками моделирования из бумаги, лепки из пластилина, навыками изображения средствами аппликации и коллажа;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характеризовать и эстетически оценивать разнообразие и красоту природы различных регионов нашей страны;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 </w:t>
      </w:r>
    </w:p>
    <w:p w:rsidR="00794B92" w:rsidRDefault="00794B92" w:rsidP="00794B92">
      <w:pPr>
        <w:numPr>
          <w:ilvl w:val="0"/>
          <w:numId w:val="3"/>
        </w:numPr>
        <w:spacing w:after="34"/>
        <w:ind w:right="172" w:hanging="288"/>
      </w:pPr>
      <w: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 </w:t>
      </w:r>
    </w:p>
    <w:p w:rsidR="00794B92" w:rsidRDefault="00794B92" w:rsidP="00794B92">
      <w:pPr>
        <w:numPr>
          <w:ilvl w:val="0"/>
          <w:numId w:val="3"/>
        </w:numPr>
        <w:ind w:right="172" w:hanging="288"/>
      </w:pPr>
      <w: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794B92" w:rsidRDefault="00794B92" w:rsidP="00794B92">
      <w:pPr>
        <w:pStyle w:val="1"/>
        <w:spacing w:after="269"/>
        <w:ind w:left="0" w:right="514" w:firstLine="0"/>
        <w:rPr>
          <w:sz w:val="28"/>
        </w:rPr>
      </w:pPr>
    </w:p>
    <w:p w:rsidR="00B27076" w:rsidRDefault="00345616">
      <w:pPr>
        <w:pStyle w:val="1"/>
        <w:spacing w:after="269"/>
        <w:ind w:left="341" w:right="514"/>
        <w:jc w:val="center"/>
      </w:pPr>
      <w:r>
        <w:rPr>
          <w:sz w:val="28"/>
        </w:rPr>
        <w:t xml:space="preserve">Содержание курса </w:t>
      </w:r>
    </w:p>
    <w:p w:rsidR="00B27076" w:rsidRDefault="00345616">
      <w:pPr>
        <w:pStyle w:val="2"/>
        <w:spacing w:after="144"/>
        <w:ind w:right="348"/>
      </w:pPr>
      <w:r>
        <w:t xml:space="preserve">ТЫ ИЗОБРАЖАЕШЬ, УКРАШАЕШЬ И СТРОИШЬ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Ты </w:t>
      </w:r>
      <w:proofErr w:type="gramStart"/>
      <w:r>
        <w:rPr>
          <w:b/>
        </w:rPr>
        <w:t>учишься</w:t>
      </w:r>
      <w:proofErr w:type="gramEnd"/>
      <w:r>
        <w:rPr>
          <w:b/>
        </w:rPr>
        <w:t xml:space="preserve"> изображаешь. </w:t>
      </w:r>
    </w:p>
    <w:p w:rsidR="00B27076" w:rsidRDefault="00345616">
      <w:pPr>
        <w:ind w:left="-5" w:right="172"/>
      </w:pPr>
      <w:r>
        <w:t xml:space="preserve">Изображения всюду вокруг нас. </w:t>
      </w:r>
    </w:p>
    <w:p w:rsidR="00B27076" w:rsidRDefault="00345616">
      <w:pPr>
        <w:ind w:left="-5" w:right="172"/>
      </w:pPr>
      <w:r>
        <w:t xml:space="preserve">Мастер Изображения учит видеть. </w:t>
      </w:r>
    </w:p>
    <w:p w:rsidR="00B27076" w:rsidRDefault="00345616">
      <w:pPr>
        <w:ind w:left="-5" w:right="172"/>
      </w:pPr>
      <w:r>
        <w:t xml:space="preserve">Изображать можно пятном. </w:t>
      </w:r>
    </w:p>
    <w:p w:rsidR="00B27076" w:rsidRDefault="00345616">
      <w:pPr>
        <w:ind w:left="-5" w:right="172"/>
      </w:pPr>
      <w:r>
        <w:t xml:space="preserve">Изображать можно в объеме. </w:t>
      </w:r>
    </w:p>
    <w:p w:rsidR="00B27076" w:rsidRDefault="00345616">
      <w:pPr>
        <w:ind w:left="-5" w:right="172"/>
      </w:pPr>
      <w:r>
        <w:t xml:space="preserve">Изображать можно линией. </w:t>
      </w:r>
    </w:p>
    <w:p w:rsidR="00B27076" w:rsidRDefault="00345616">
      <w:pPr>
        <w:ind w:left="-5" w:right="172"/>
      </w:pPr>
      <w:r>
        <w:t xml:space="preserve">Разноцветные краски. </w:t>
      </w:r>
    </w:p>
    <w:p w:rsidR="00B27076" w:rsidRDefault="00345616">
      <w:pPr>
        <w:spacing w:after="139"/>
        <w:ind w:left="-5" w:right="4508"/>
      </w:pPr>
      <w:r>
        <w:t xml:space="preserve">Изображать можно и то, что невидимо (настроение). Художники и зрители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>Ты украшаешь.</w:t>
      </w:r>
      <w:r>
        <w:t xml:space="preserve"> </w:t>
      </w:r>
    </w:p>
    <w:p w:rsidR="00B27076" w:rsidRDefault="00345616">
      <w:pPr>
        <w:ind w:left="-5" w:right="172"/>
      </w:pPr>
      <w:r>
        <w:t xml:space="preserve">Мир полон украшений. </w:t>
      </w:r>
    </w:p>
    <w:p w:rsidR="00B27076" w:rsidRDefault="00345616">
      <w:pPr>
        <w:ind w:left="-5" w:right="172"/>
      </w:pPr>
      <w:r>
        <w:t xml:space="preserve">Цветы. </w:t>
      </w:r>
    </w:p>
    <w:p w:rsidR="00B27076" w:rsidRDefault="00345616">
      <w:pPr>
        <w:ind w:left="-5" w:right="172"/>
      </w:pPr>
      <w:r>
        <w:t xml:space="preserve">Красоту надо уметь замечать. </w:t>
      </w:r>
    </w:p>
    <w:p w:rsidR="00B27076" w:rsidRDefault="00345616">
      <w:pPr>
        <w:ind w:left="-5" w:right="172"/>
      </w:pPr>
      <w:r>
        <w:t xml:space="preserve">Узоры на крыльях. Ритм пятен. </w:t>
      </w:r>
    </w:p>
    <w:p w:rsidR="00B27076" w:rsidRDefault="00345616">
      <w:pPr>
        <w:ind w:left="-5" w:right="172"/>
      </w:pPr>
      <w:r>
        <w:t xml:space="preserve">Красивые рыбы. Монотипия. </w:t>
      </w:r>
    </w:p>
    <w:p w:rsidR="00B27076" w:rsidRDefault="00345616">
      <w:pPr>
        <w:ind w:left="-5" w:right="172"/>
      </w:pPr>
      <w:r>
        <w:t xml:space="preserve">Украшения птиц. Объёмная аппликация. </w:t>
      </w:r>
    </w:p>
    <w:p w:rsidR="00B27076" w:rsidRDefault="00345616">
      <w:pPr>
        <w:ind w:left="-5" w:right="172"/>
      </w:pPr>
      <w:r>
        <w:t xml:space="preserve">Узоры, которые создали люди. </w:t>
      </w:r>
    </w:p>
    <w:p w:rsidR="00B27076" w:rsidRDefault="00345616">
      <w:pPr>
        <w:ind w:left="-5" w:right="172"/>
      </w:pPr>
      <w:r>
        <w:t xml:space="preserve">Как украшает себя человек. </w:t>
      </w:r>
    </w:p>
    <w:p w:rsidR="00B27076" w:rsidRDefault="00345616">
      <w:pPr>
        <w:spacing w:after="139"/>
        <w:ind w:left="-5" w:right="172"/>
      </w:pPr>
      <w:r>
        <w:t xml:space="preserve">Мастер Украшения помогает сделать праздник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>Ты строишь.</w:t>
      </w:r>
      <w:r>
        <w:t xml:space="preserve">  </w:t>
      </w:r>
    </w:p>
    <w:p w:rsidR="00B27076" w:rsidRDefault="00345616">
      <w:pPr>
        <w:ind w:left="-5" w:right="172"/>
      </w:pPr>
      <w:r>
        <w:t xml:space="preserve">Постройки в нашей жизни. </w:t>
      </w:r>
    </w:p>
    <w:p w:rsidR="00B27076" w:rsidRDefault="00345616">
      <w:pPr>
        <w:ind w:left="-5" w:right="172"/>
      </w:pPr>
      <w:r>
        <w:t xml:space="preserve">Дома бывают разными. </w:t>
      </w:r>
    </w:p>
    <w:p w:rsidR="00B27076" w:rsidRDefault="00345616">
      <w:pPr>
        <w:ind w:left="-5" w:right="172"/>
      </w:pPr>
      <w:r>
        <w:t xml:space="preserve">Домики, которые построила природа. </w:t>
      </w:r>
    </w:p>
    <w:p w:rsidR="00B27076" w:rsidRDefault="00345616">
      <w:pPr>
        <w:ind w:left="-5" w:right="172"/>
      </w:pPr>
      <w:r>
        <w:t xml:space="preserve">Дом снаружи и внутри. </w:t>
      </w:r>
    </w:p>
    <w:p w:rsidR="00B27076" w:rsidRDefault="00345616">
      <w:pPr>
        <w:ind w:left="-5" w:right="172"/>
      </w:pPr>
      <w:r>
        <w:t xml:space="preserve">Строим город.  </w:t>
      </w:r>
    </w:p>
    <w:p w:rsidR="00B27076" w:rsidRDefault="00345616">
      <w:pPr>
        <w:ind w:left="-5" w:right="172"/>
      </w:pPr>
      <w:r>
        <w:t xml:space="preserve">Все имеет свое строение. </w:t>
      </w:r>
    </w:p>
    <w:p w:rsidR="00B27076" w:rsidRDefault="00345616">
      <w:pPr>
        <w:ind w:left="-5" w:right="172"/>
      </w:pPr>
      <w:r>
        <w:t xml:space="preserve">Строим вещи. </w:t>
      </w:r>
    </w:p>
    <w:p w:rsidR="00B27076" w:rsidRDefault="00345616">
      <w:pPr>
        <w:spacing w:after="138"/>
        <w:ind w:left="-5" w:right="172"/>
      </w:pPr>
      <w:r>
        <w:t xml:space="preserve">Город, в котором мы живем (обобщение темы). </w:t>
      </w:r>
    </w:p>
    <w:p w:rsidR="00B27076" w:rsidRDefault="00345616">
      <w:pPr>
        <w:spacing w:after="10" w:line="268" w:lineRule="auto"/>
        <w:ind w:left="-5" w:right="3557"/>
        <w:jc w:val="left"/>
      </w:pPr>
      <w:r>
        <w:rPr>
          <w:b/>
        </w:rPr>
        <w:t>Изображение, украшение, постройка всегда помогают друг другу</w:t>
      </w:r>
      <w:proofErr w:type="gramStart"/>
      <w:r>
        <w:rPr>
          <w:b/>
        </w:rPr>
        <w:t xml:space="preserve">  </w:t>
      </w:r>
      <w:r>
        <w:t>Т</w:t>
      </w:r>
      <w:proofErr w:type="gramEnd"/>
      <w:r>
        <w:t xml:space="preserve">ри Брата-Мастера всегда трудятся вместе. </w:t>
      </w:r>
    </w:p>
    <w:p w:rsidR="00B27076" w:rsidRDefault="00345616">
      <w:pPr>
        <w:ind w:left="-5" w:right="172"/>
      </w:pPr>
      <w:r>
        <w:t xml:space="preserve">«Праздник весны». Конструирование из бумаги. </w:t>
      </w:r>
    </w:p>
    <w:p w:rsidR="00B27076" w:rsidRDefault="00345616">
      <w:pPr>
        <w:ind w:left="-5" w:right="172"/>
      </w:pPr>
      <w:r>
        <w:t xml:space="preserve">«Сказочная страна». Создание панно. </w:t>
      </w:r>
    </w:p>
    <w:p w:rsidR="00B27076" w:rsidRDefault="00345616">
      <w:pPr>
        <w:ind w:left="-5" w:right="172"/>
      </w:pPr>
      <w:r>
        <w:t xml:space="preserve">Времена года. </w:t>
      </w:r>
    </w:p>
    <w:p w:rsidR="00B27076" w:rsidRDefault="00345616">
      <w:pPr>
        <w:spacing w:after="300"/>
        <w:ind w:left="-5" w:right="172"/>
      </w:pPr>
      <w:r>
        <w:t>Здравствуй, лето! Урок любования. Умение видеть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бобщение темы). </w:t>
      </w:r>
    </w:p>
    <w:p w:rsidR="00B27076" w:rsidRDefault="00345616">
      <w:pPr>
        <w:pStyle w:val="2"/>
        <w:ind w:right="340"/>
      </w:pPr>
      <w:r>
        <w:t xml:space="preserve">ИСКУССТВО И ТЫ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Как и чем работает художник? </w:t>
      </w:r>
    </w:p>
    <w:p w:rsidR="00B27076" w:rsidRDefault="00345616">
      <w:pPr>
        <w:ind w:left="-5" w:right="172"/>
      </w:pPr>
      <w:r>
        <w:t xml:space="preserve">Три основных цвета – жёлтый, красный, синий. </w:t>
      </w:r>
    </w:p>
    <w:p w:rsidR="00B27076" w:rsidRDefault="00345616">
      <w:pPr>
        <w:ind w:left="-5" w:right="172"/>
      </w:pPr>
      <w:r>
        <w:t xml:space="preserve">Белая и чёрная краски. </w:t>
      </w:r>
    </w:p>
    <w:p w:rsidR="00B27076" w:rsidRDefault="00345616">
      <w:pPr>
        <w:ind w:left="-5" w:right="172"/>
      </w:pPr>
      <w:r>
        <w:t xml:space="preserve">Пастель и цветные мелки, акварель, их выразительные возможности. </w:t>
      </w:r>
    </w:p>
    <w:p w:rsidR="00B27076" w:rsidRDefault="00345616">
      <w:pPr>
        <w:ind w:left="-5" w:right="172"/>
      </w:pPr>
      <w:r>
        <w:t xml:space="preserve">Выразительные возможности аппликации. </w:t>
      </w:r>
    </w:p>
    <w:p w:rsidR="00B27076" w:rsidRDefault="00345616">
      <w:pPr>
        <w:ind w:left="-5" w:right="172"/>
      </w:pPr>
      <w:r>
        <w:lastRenderedPageBreak/>
        <w:t xml:space="preserve">Выразительные возможности графических материалов. </w:t>
      </w:r>
    </w:p>
    <w:p w:rsidR="00B27076" w:rsidRDefault="00345616">
      <w:pPr>
        <w:ind w:left="-5" w:right="172"/>
      </w:pPr>
      <w:r>
        <w:t xml:space="preserve">Выразительность материалов для работы в объеме. </w:t>
      </w:r>
    </w:p>
    <w:p w:rsidR="00B27076" w:rsidRDefault="00345616">
      <w:pPr>
        <w:ind w:left="-5" w:right="172"/>
      </w:pPr>
      <w:r>
        <w:t xml:space="preserve">Выразительные возможности бумаги. </w:t>
      </w:r>
    </w:p>
    <w:p w:rsidR="00B27076" w:rsidRDefault="00345616">
      <w:pPr>
        <w:spacing w:after="142"/>
        <w:ind w:left="-5" w:right="172"/>
      </w:pPr>
      <w:r>
        <w:t xml:space="preserve">Неожиданные материалы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Реальность и фантазия </w:t>
      </w:r>
    </w:p>
    <w:p w:rsidR="00B27076" w:rsidRDefault="00345616">
      <w:pPr>
        <w:ind w:left="-5" w:right="172"/>
      </w:pPr>
      <w:r>
        <w:t xml:space="preserve">Изображение и реальность. </w:t>
      </w:r>
    </w:p>
    <w:p w:rsidR="00B27076" w:rsidRDefault="00345616">
      <w:pPr>
        <w:ind w:left="-5" w:right="172"/>
      </w:pPr>
      <w:r>
        <w:t xml:space="preserve">Изображение и фантазия. </w:t>
      </w:r>
    </w:p>
    <w:p w:rsidR="00B27076" w:rsidRDefault="00345616">
      <w:pPr>
        <w:ind w:left="-5" w:right="172"/>
      </w:pPr>
      <w:r>
        <w:t xml:space="preserve">Украшение и реальность. </w:t>
      </w:r>
    </w:p>
    <w:p w:rsidR="00B27076" w:rsidRDefault="00345616">
      <w:pPr>
        <w:ind w:left="-5" w:right="172"/>
      </w:pPr>
      <w:r>
        <w:t xml:space="preserve">Украшение и фантазия. </w:t>
      </w:r>
    </w:p>
    <w:p w:rsidR="00B27076" w:rsidRDefault="00345616">
      <w:pPr>
        <w:ind w:left="-5" w:right="172"/>
      </w:pPr>
      <w:r>
        <w:t xml:space="preserve">Постройка и реальность. </w:t>
      </w:r>
    </w:p>
    <w:p w:rsidR="00B27076" w:rsidRDefault="00345616">
      <w:pPr>
        <w:ind w:left="-5" w:right="172"/>
      </w:pPr>
      <w:r>
        <w:t xml:space="preserve">Постройка и фантазия. </w:t>
      </w:r>
    </w:p>
    <w:p w:rsidR="00B27076" w:rsidRDefault="00345616">
      <w:pPr>
        <w:spacing w:after="142"/>
        <w:ind w:left="-5" w:right="172"/>
      </w:pPr>
      <w:r>
        <w:t xml:space="preserve">Братья-Мастера Изображения, Украшения и Постройки всегда работают вместе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О чём говорит искусство  </w:t>
      </w:r>
    </w:p>
    <w:p w:rsidR="00B27076" w:rsidRDefault="00345616">
      <w:pPr>
        <w:ind w:left="-5" w:right="172"/>
      </w:pPr>
      <w:r>
        <w:t xml:space="preserve">Изображение природы в различных состояниях. </w:t>
      </w:r>
    </w:p>
    <w:p w:rsidR="00B27076" w:rsidRDefault="00345616">
      <w:pPr>
        <w:ind w:left="-5" w:right="172"/>
      </w:pPr>
      <w:r>
        <w:t xml:space="preserve">Изображение характера животных. </w:t>
      </w:r>
    </w:p>
    <w:p w:rsidR="00B27076" w:rsidRDefault="00345616">
      <w:pPr>
        <w:ind w:left="-5" w:right="172"/>
      </w:pPr>
      <w:r>
        <w:t xml:space="preserve">Изображение характера человека: женский образ. </w:t>
      </w:r>
    </w:p>
    <w:p w:rsidR="00B27076" w:rsidRDefault="00345616">
      <w:pPr>
        <w:ind w:left="-5" w:right="172"/>
      </w:pPr>
      <w:r>
        <w:t xml:space="preserve">Изображение характера человека: мужской образ. </w:t>
      </w:r>
    </w:p>
    <w:p w:rsidR="00B27076" w:rsidRDefault="00345616">
      <w:pPr>
        <w:ind w:left="-5" w:right="172"/>
      </w:pPr>
      <w:r>
        <w:t xml:space="preserve">Образ человека в скульптуре. </w:t>
      </w:r>
    </w:p>
    <w:p w:rsidR="00B27076" w:rsidRDefault="00345616">
      <w:pPr>
        <w:ind w:left="-5" w:right="172"/>
      </w:pPr>
      <w:r>
        <w:t xml:space="preserve">Человек и его украшения. </w:t>
      </w:r>
    </w:p>
    <w:p w:rsidR="00B27076" w:rsidRDefault="00345616">
      <w:pPr>
        <w:ind w:left="-5" w:right="172"/>
      </w:pPr>
      <w:r>
        <w:t xml:space="preserve">О чём говорят украшения. </w:t>
      </w:r>
    </w:p>
    <w:p w:rsidR="00B27076" w:rsidRDefault="00345616">
      <w:pPr>
        <w:ind w:left="-5" w:right="172"/>
      </w:pPr>
      <w:r>
        <w:t xml:space="preserve">Образ здания. </w:t>
      </w:r>
    </w:p>
    <w:p w:rsidR="00B27076" w:rsidRDefault="00345616">
      <w:pPr>
        <w:spacing w:after="134"/>
        <w:ind w:left="-5" w:right="172"/>
      </w:pPr>
      <w:r>
        <w:t xml:space="preserve">В изображении, украшении, постройке человек выражает свои чувства, мысли, настроение, свое отношение к миру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Как говорит искусство  </w:t>
      </w:r>
    </w:p>
    <w:p w:rsidR="00B27076" w:rsidRDefault="00345616">
      <w:pPr>
        <w:ind w:left="-5" w:right="172"/>
      </w:pPr>
      <w:r>
        <w:t xml:space="preserve">Теплые и холодные цвета. Борьба теплого и холодного. </w:t>
      </w:r>
    </w:p>
    <w:p w:rsidR="00B27076" w:rsidRDefault="00345616">
      <w:pPr>
        <w:ind w:left="-5" w:right="172"/>
      </w:pPr>
      <w:r>
        <w:t xml:space="preserve">Тихие (глухие) и звонкие цвета. </w:t>
      </w:r>
    </w:p>
    <w:p w:rsidR="00B27076" w:rsidRDefault="00345616">
      <w:pPr>
        <w:ind w:left="-5" w:right="172"/>
      </w:pPr>
      <w:r>
        <w:t xml:space="preserve">Что такое ритм линий? </w:t>
      </w:r>
    </w:p>
    <w:p w:rsidR="00B27076" w:rsidRDefault="00345616">
      <w:pPr>
        <w:ind w:left="-5" w:right="172"/>
      </w:pPr>
      <w:r>
        <w:t xml:space="preserve">Характер линий. </w:t>
      </w:r>
    </w:p>
    <w:p w:rsidR="00B27076" w:rsidRDefault="00345616">
      <w:pPr>
        <w:ind w:left="-5" w:right="172"/>
      </w:pPr>
      <w:r>
        <w:t xml:space="preserve">Ритм пятен. </w:t>
      </w:r>
    </w:p>
    <w:p w:rsidR="00B27076" w:rsidRDefault="00345616">
      <w:pPr>
        <w:ind w:left="-5" w:right="172"/>
      </w:pPr>
      <w:r>
        <w:t xml:space="preserve">Пропорции выражают характер. </w:t>
      </w:r>
    </w:p>
    <w:p w:rsidR="00B27076" w:rsidRDefault="00345616">
      <w:pPr>
        <w:spacing w:after="303"/>
        <w:ind w:left="-5" w:right="2693"/>
      </w:pPr>
      <w:r>
        <w:t xml:space="preserve">Ритм линий и пятен, цвет, пропорции — средства выразительности. Обобщающий урок года. </w:t>
      </w:r>
    </w:p>
    <w:p w:rsidR="00B27076" w:rsidRDefault="00345616">
      <w:pPr>
        <w:pStyle w:val="2"/>
        <w:ind w:right="345"/>
      </w:pPr>
      <w:r>
        <w:t xml:space="preserve">ИСКУССТВО ВОКРУГ НАС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Искусство в твоем доме  </w:t>
      </w:r>
    </w:p>
    <w:p w:rsidR="00B27076" w:rsidRDefault="00345616">
      <w:pPr>
        <w:ind w:left="-5" w:right="172"/>
      </w:pPr>
      <w:r>
        <w:t xml:space="preserve">Твои игрушки придумал художник. </w:t>
      </w:r>
    </w:p>
    <w:p w:rsidR="00B27076" w:rsidRDefault="00345616">
      <w:pPr>
        <w:ind w:left="-5" w:right="172"/>
      </w:pPr>
      <w:r>
        <w:t xml:space="preserve">Посуда у тебя дома. </w:t>
      </w:r>
    </w:p>
    <w:p w:rsidR="00B27076" w:rsidRDefault="00345616">
      <w:pPr>
        <w:ind w:left="-5" w:right="172"/>
      </w:pPr>
      <w:r>
        <w:t xml:space="preserve">Обои и шторы у тебя дома. </w:t>
      </w:r>
    </w:p>
    <w:p w:rsidR="00B27076" w:rsidRDefault="00345616">
      <w:pPr>
        <w:ind w:left="-5" w:right="172"/>
      </w:pPr>
      <w:r>
        <w:t xml:space="preserve">Мамин платок. </w:t>
      </w:r>
    </w:p>
    <w:p w:rsidR="00B27076" w:rsidRDefault="00345616">
      <w:pPr>
        <w:ind w:left="-5" w:right="172"/>
      </w:pPr>
      <w:r>
        <w:t xml:space="preserve">Твои книжки. </w:t>
      </w:r>
    </w:p>
    <w:p w:rsidR="00B27076" w:rsidRDefault="00345616">
      <w:pPr>
        <w:ind w:left="-5" w:right="172"/>
      </w:pPr>
      <w:r>
        <w:t xml:space="preserve">Открытки. </w:t>
      </w:r>
    </w:p>
    <w:p w:rsidR="00B27076" w:rsidRDefault="00345616">
      <w:pPr>
        <w:spacing w:after="143"/>
        <w:ind w:left="-5" w:right="172"/>
      </w:pPr>
      <w:r>
        <w:t xml:space="preserve">Труд художника для твоего дома (обобщение темы). </w:t>
      </w:r>
    </w:p>
    <w:p w:rsidR="00B27076" w:rsidRDefault="00345616">
      <w:pPr>
        <w:spacing w:after="10" w:line="268" w:lineRule="auto"/>
        <w:ind w:left="-5" w:right="6145"/>
        <w:jc w:val="left"/>
      </w:pPr>
      <w:r>
        <w:rPr>
          <w:b/>
        </w:rPr>
        <w:t xml:space="preserve">Искусство на улицах твоего города </w:t>
      </w:r>
      <w:r>
        <w:t xml:space="preserve">Памятники архитектуры. </w:t>
      </w:r>
    </w:p>
    <w:p w:rsidR="00B27076" w:rsidRDefault="00345616">
      <w:pPr>
        <w:ind w:left="-5" w:right="172"/>
      </w:pPr>
      <w:r>
        <w:t xml:space="preserve">Парки, скверы, бульвары. </w:t>
      </w:r>
    </w:p>
    <w:p w:rsidR="00B27076" w:rsidRDefault="00345616">
      <w:pPr>
        <w:ind w:left="-5" w:right="172"/>
      </w:pPr>
      <w:r>
        <w:t xml:space="preserve">Ажурные ограды. </w:t>
      </w:r>
    </w:p>
    <w:p w:rsidR="00B27076" w:rsidRDefault="00345616">
      <w:pPr>
        <w:ind w:left="-5" w:right="172"/>
      </w:pPr>
      <w:r>
        <w:lastRenderedPageBreak/>
        <w:t xml:space="preserve">Волшебные фонари. </w:t>
      </w:r>
    </w:p>
    <w:p w:rsidR="00B27076" w:rsidRDefault="00345616">
      <w:pPr>
        <w:ind w:left="-5" w:right="172"/>
      </w:pPr>
      <w:r>
        <w:t xml:space="preserve">Витрины. </w:t>
      </w:r>
    </w:p>
    <w:p w:rsidR="00B27076" w:rsidRDefault="00345616">
      <w:pPr>
        <w:ind w:left="-5" w:right="172"/>
      </w:pPr>
      <w:r>
        <w:t xml:space="preserve">Удивительный транспорт. </w:t>
      </w:r>
    </w:p>
    <w:p w:rsidR="00B27076" w:rsidRDefault="00345616">
      <w:pPr>
        <w:spacing w:after="142"/>
        <w:ind w:left="-5" w:right="172"/>
      </w:pPr>
      <w:r>
        <w:t xml:space="preserve">Тои художника на улицах твоего (села)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Художник и зрелище </w:t>
      </w:r>
      <w:r>
        <w:t xml:space="preserve">Художник в цирке. </w:t>
      </w:r>
    </w:p>
    <w:p w:rsidR="00B27076" w:rsidRDefault="00345616">
      <w:pPr>
        <w:ind w:left="-5" w:right="172"/>
      </w:pPr>
      <w:r>
        <w:t xml:space="preserve">Художник в театре. </w:t>
      </w:r>
    </w:p>
    <w:p w:rsidR="00B27076" w:rsidRDefault="00345616">
      <w:pPr>
        <w:ind w:left="-5" w:right="172"/>
      </w:pPr>
      <w:r>
        <w:t xml:space="preserve">Театр кукол. </w:t>
      </w:r>
    </w:p>
    <w:p w:rsidR="00B27076" w:rsidRDefault="00345616">
      <w:pPr>
        <w:ind w:left="-5" w:right="172"/>
      </w:pPr>
      <w:r>
        <w:t xml:space="preserve">Маски. </w:t>
      </w:r>
    </w:p>
    <w:p w:rsidR="00B27076" w:rsidRDefault="00345616">
      <w:pPr>
        <w:ind w:left="-5" w:right="172"/>
      </w:pPr>
      <w:r>
        <w:t xml:space="preserve">Афиша и плакат. </w:t>
      </w:r>
    </w:p>
    <w:p w:rsidR="00B27076" w:rsidRDefault="00345616">
      <w:pPr>
        <w:ind w:left="-5" w:right="172"/>
      </w:pPr>
      <w:r>
        <w:t xml:space="preserve">Праздник в городе. </w:t>
      </w:r>
    </w:p>
    <w:p w:rsidR="00B27076" w:rsidRDefault="00345616">
      <w:pPr>
        <w:spacing w:after="137"/>
        <w:ind w:left="-5" w:right="172"/>
      </w:pPr>
      <w:r>
        <w:t xml:space="preserve">Школьный карнавал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Художник и музей </w:t>
      </w:r>
    </w:p>
    <w:p w:rsidR="00B27076" w:rsidRDefault="00345616">
      <w:pPr>
        <w:ind w:left="-5" w:right="172"/>
      </w:pPr>
      <w:r>
        <w:t xml:space="preserve">Музей в жизни города. </w:t>
      </w:r>
    </w:p>
    <w:p w:rsidR="00B27076" w:rsidRDefault="00345616">
      <w:pPr>
        <w:ind w:left="-5" w:right="172"/>
      </w:pPr>
      <w:r>
        <w:t xml:space="preserve">Картина – особый мир. Картина-пейзаж. </w:t>
      </w:r>
    </w:p>
    <w:p w:rsidR="00B27076" w:rsidRDefault="00345616">
      <w:pPr>
        <w:ind w:left="-5" w:right="172"/>
      </w:pPr>
      <w:r>
        <w:t xml:space="preserve">Картина-портрет. </w:t>
      </w:r>
    </w:p>
    <w:p w:rsidR="00B27076" w:rsidRDefault="00345616">
      <w:pPr>
        <w:ind w:left="-5" w:right="172"/>
      </w:pPr>
      <w:r>
        <w:t xml:space="preserve">Картина-натюрморт. </w:t>
      </w:r>
    </w:p>
    <w:p w:rsidR="00B27076" w:rsidRDefault="00345616">
      <w:pPr>
        <w:ind w:left="-5" w:right="172"/>
      </w:pPr>
      <w:r>
        <w:t xml:space="preserve">Картины исторические и бытовые. </w:t>
      </w:r>
    </w:p>
    <w:p w:rsidR="00B27076" w:rsidRDefault="00345616">
      <w:pPr>
        <w:ind w:left="-5" w:right="172"/>
      </w:pPr>
      <w:r>
        <w:t xml:space="preserve">Скульптура в музее и на улице. </w:t>
      </w:r>
    </w:p>
    <w:p w:rsidR="00B27076" w:rsidRDefault="00345616">
      <w:pPr>
        <w:spacing w:after="301"/>
        <w:ind w:left="-5" w:right="172"/>
      </w:pPr>
      <w:r>
        <w:t xml:space="preserve">Художественная выставка (обобщение темы). </w:t>
      </w:r>
    </w:p>
    <w:p w:rsidR="00B27076" w:rsidRDefault="00345616">
      <w:pPr>
        <w:pStyle w:val="2"/>
        <w:ind w:right="349"/>
      </w:pPr>
      <w:r>
        <w:t xml:space="preserve">КАЖДЫЙ НАРОД — ХУДОЖНИК (ИЗОБРАЖЕНИЕ, УКРАШЕНИЕ, ПОСТРОЙКА В ТВОРЧЕСТВЕ НАРОДОВ ВСЕЙ ЗЕМЛИ)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Истоки родного искусства  </w:t>
      </w:r>
      <w:r>
        <w:t xml:space="preserve">Пейзаж родной земли. </w:t>
      </w:r>
    </w:p>
    <w:p w:rsidR="00B27076" w:rsidRDefault="00345616">
      <w:pPr>
        <w:ind w:left="-5" w:right="172"/>
      </w:pPr>
      <w:r>
        <w:t xml:space="preserve">Деревня — деревянный мир. </w:t>
      </w:r>
    </w:p>
    <w:p w:rsidR="00B27076" w:rsidRDefault="00345616">
      <w:pPr>
        <w:ind w:left="-5" w:right="172"/>
      </w:pPr>
      <w:r>
        <w:t xml:space="preserve">Красота человека. </w:t>
      </w:r>
    </w:p>
    <w:p w:rsidR="00B27076" w:rsidRDefault="00345616">
      <w:pPr>
        <w:spacing w:after="137"/>
        <w:ind w:left="-5" w:right="172"/>
      </w:pPr>
      <w:r>
        <w:t xml:space="preserve">Народные праздники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Древние города нашей Земли  </w:t>
      </w:r>
      <w:r>
        <w:t xml:space="preserve">Родной угол. </w:t>
      </w:r>
    </w:p>
    <w:p w:rsidR="00B27076" w:rsidRDefault="00345616">
      <w:pPr>
        <w:ind w:left="-5" w:right="172"/>
      </w:pPr>
      <w:r>
        <w:t xml:space="preserve">Древние соборы. </w:t>
      </w:r>
    </w:p>
    <w:p w:rsidR="00B27076" w:rsidRDefault="00345616">
      <w:pPr>
        <w:ind w:left="-5" w:right="172"/>
      </w:pPr>
      <w:r>
        <w:t xml:space="preserve">Города Русской земли. </w:t>
      </w:r>
    </w:p>
    <w:p w:rsidR="00B27076" w:rsidRDefault="00345616">
      <w:pPr>
        <w:ind w:left="-5" w:right="172"/>
      </w:pPr>
      <w:r>
        <w:t xml:space="preserve">Древнерусские воины-защитники. </w:t>
      </w:r>
    </w:p>
    <w:p w:rsidR="00B27076" w:rsidRDefault="00345616">
      <w:pPr>
        <w:ind w:left="-5" w:right="172"/>
      </w:pPr>
      <w:r>
        <w:t xml:space="preserve">Новгород, Псков, Владимир и Суздаль, Москва. </w:t>
      </w:r>
    </w:p>
    <w:p w:rsidR="00B27076" w:rsidRDefault="00345616">
      <w:pPr>
        <w:ind w:left="-5" w:right="172"/>
      </w:pPr>
      <w:r>
        <w:t xml:space="preserve">Узорочье теремов. </w:t>
      </w:r>
    </w:p>
    <w:p w:rsidR="00B27076" w:rsidRDefault="00345616">
      <w:pPr>
        <w:spacing w:after="136"/>
        <w:ind w:left="-5" w:right="172"/>
      </w:pPr>
      <w:r>
        <w:t xml:space="preserve">Пир в теремных палатах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Каждый народ — художник </w:t>
      </w:r>
    </w:p>
    <w:p w:rsidR="00B27076" w:rsidRDefault="00345616">
      <w:pPr>
        <w:ind w:left="-5" w:right="172"/>
      </w:pPr>
      <w:r>
        <w:t xml:space="preserve">Страна Восходящего солнца. Образ художественной культуры Японии. </w:t>
      </w:r>
    </w:p>
    <w:p w:rsidR="00B27076" w:rsidRDefault="00345616">
      <w:pPr>
        <w:ind w:left="-5" w:right="172"/>
      </w:pPr>
      <w:r>
        <w:t xml:space="preserve">Искусство народов гор и степей. </w:t>
      </w:r>
    </w:p>
    <w:p w:rsidR="00B27076" w:rsidRDefault="00345616">
      <w:pPr>
        <w:ind w:left="-5" w:right="172"/>
      </w:pPr>
      <w:r>
        <w:t xml:space="preserve">Города в пустыне. </w:t>
      </w:r>
    </w:p>
    <w:p w:rsidR="00B27076" w:rsidRDefault="00345616">
      <w:pPr>
        <w:ind w:left="-5" w:right="172"/>
      </w:pPr>
      <w:r>
        <w:t xml:space="preserve">Древняя Эллада. </w:t>
      </w:r>
    </w:p>
    <w:p w:rsidR="00B27076" w:rsidRDefault="00345616">
      <w:pPr>
        <w:ind w:left="-5" w:right="172"/>
      </w:pPr>
      <w:r>
        <w:t xml:space="preserve">Европейские города Средневековья. </w:t>
      </w:r>
    </w:p>
    <w:p w:rsidR="00B27076" w:rsidRDefault="00345616">
      <w:pPr>
        <w:spacing w:after="142"/>
        <w:ind w:left="-5" w:right="172"/>
      </w:pPr>
      <w:r>
        <w:t xml:space="preserve">Многообразие художественных культур в мире (обобщение темы). </w:t>
      </w:r>
    </w:p>
    <w:p w:rsidR="00B27076" w:rsidRDefault="00345616">
      <w:pPr>
        <w:spacing w:after="10" w:line="268" w:lineRule="auto"/>
        <w:ind w:left="-5" w:right="7742"/>
        <w:jc w:val="left"/>
      </w:pPr>
      <w:r>
        <w:rPr>
          <w:b/>
        </w:rPr>
        <w:t xml:space="preserve">Искусство объединяет народы  </w:t>
      </w:r>
      <w:r>
        <w:t xml:space="preserve">Материнство. </w:t>
      </w:r>
    </w:p>
    <w:p w:rsidR="00B27076" w:rsidRDefault="00345616">
      <w:pPr>
        <w:ind w:left="-5" w:right="172"/>
      </w:pPr>
      <w:r>
        <w:lastRenderedPageBreak/>
        <w:t xml:space="preserve">Мудрость старости. </w:t>
      </w:r>
    </w:p>
    <w:p w:rsidR="00B27076" w:rsidRDefault="00345616">
      <w:pPr>
        <w:ind w:left="-5" w:right="172"/>
      </w:pPr>
      <w:r>
        <w:t xml:space="preserve">Сопереживание. </w:t>
      </w:r>
    </w:p>
    <w:p w:rsidR="00B27076" w:rsidRDefault="00345616">
      <w:pPr>
        <w:ind w:left="-5" w:right="172"/>
      </w:pPr>
      <w:r>
        <w:t xml:space="preserve">Герои, борцы и защитники. </w:t>
      </w:r>
    </w:p>
    <w:p w:rsidR="00B27076" w:rsidRDefault="00345616">
      <w:pPr>
        <w:ind w:left="-5" w:right="172"/>
      </w:pPr>
      <w:r>
        <w:t xml:space="preserve">Юность и надежды. </w:t>
      </w:r>
    </w:p>
    <w:p w:rsidR="00B27076" w:rsidRDefault="00345616">
      <w:pPr>
        <w:spacing w:after="343"/>
        <w:ind w:left="-5" w:right="172"/>
      </w:pPr>
      <w:r>
        <w:t xml:space="preserve">Искусство народов мира (обобщение темы). </w:t>
      </w:r>
    </w:p>
    <w:p w:rsidR="00794B92" w:rsidRDefault="00794B92" w:rsidP="00794B92">
      <w:pPr>
        <w:pStyle w:val="1"/>
        <w:spacing w:line="461" w:lineRule="auto"/>
        <w:ind w:left="0" w:right="2357" w:firstLine="0"/>
      </w:pPr>
      <w:r>
        <w:t xml:space="preserve">                                   Тематическое планирование </w:t>
      </w:r>
    </w:p>
    <w:p w:rsidR="00794B92" w:rsidRDefault="00794B92" w:rsidP="00794B92">
      <w:pPr>
        <w:pStyle w:val="1"/>
        <w:spacing w:line="461" w:lineRule="auto"/>
        <w:ind w:left="341" w:right="2357" w:firstLine="0"/>
      </w:pPr>
      <w:r>
        <w:t xml:space="preserve">                                                   1 класс                       </w:t>
      </w:r>
    </w:p>
    <w:p w:rsidR="00794B92" w:rsidRPr="00345616" w:rsidRDefault="00794B92" w:rsidP="00794B92">
      <w:r>
        <w:t xml:space="preserve">                                                                </w:t>
      </w:r>
    </w:p>
    <w:p w:rsidR="00794B92" w:rsidRDefault="00794B92" w:rsidP="00794B92">
      <w:pPr>
        <w:spacing w:after="0" w:line="266" w:lineRule="auto"/>
        <w:ind w:left="0" w:firstLine="0"/>
        <w:rPr>
          <w:b/>
          <w:sz w:val="28"/>
        </w:rPr>
      </w:pPr>
      <w:r>
        <w:rPr>
          <w:b/>
          <w:sz w:val="28"/>
        </w:rPr>
        <w:t>Кол-во учебных часов: всего – 33ч.</w:t>
      </w:r>
    </w:p>
    <w:p w:rsidR="00794B92" w:rsidRDefault="00794B92" w:rsidP="00794B92">
      <w:pPr>
        <w:spacing w:after="0" w:line="266" w:lineRule="auto"/>
        <w:ind w:left="0" w:firstLine="0"/>
      </w:pPr>
      <w:r>
        <w:rPr>
          <w:b/>
          <w:sz w:val="28"/>
        </w:rPr>
        <w:t xml:space="preserve"> в неделю – 1ч </w:t>
      </w:r>
    </w:p>
    <w:tbl>
      <w:tblPr>
        <w:tblStyle w:val="TableGrid"/>
        <w:tblW w:w="9497" w:type="dxa"/>
        <w:tblInd w:w="988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7229"/>
        <w:gridCol w:w="2268"/>
      </w:tblGrid>
      <w:tr w:rsidR="00794B92" w:rsidTr="00F77DF7">
        <w:trPr>
          <w:trHeight w:val="6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92" w:rsidRDefault="00794B92" w:rsidP="00F77DF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403" w:hanging="360"/>
              <w:jc w:val="left"/>
            </w:pPr>
            <w:r>
              <w:rPr>
                <w:b/>
                <w:sz w:val="28"/>
              </w:rPr>
              <w:t xml:space="preserve">Кол-во часов </w:t>
            </w:r>
          </w:p>
        </w:tc>
      </w:tr>
      <w:tr w:rsidR="00794B92" w:rsidTr="00F77DF7">
        <w:trPr>
          <w:trHeight w:val="33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Ты учишься изображать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9 </w:t>
            </w:r>
          </w:p>
        </w:tc>
      </w:tr>
      <w:tr w:rsidR="00794B92" w:rsidTr="00F77DF7">
        <w:trPr>
          <w:trHeight w:val="33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Ты украшаешь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794B92" w:rsidTr="00F77DF7">
        <w:trPr>
          <w:trHeight w:val="33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Ты строишь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10 </w:t>
            </w:r>
          </w:p>
        </w:tc>
      </w:tr>
      <w:tr w:rsidR="00794B92" w:rsidTr="00F77DF7">
        <w:trPr>
          <w:trHeight w:val="65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8"/>
              </w:rPr>
              <w:t xml:space="preserve">    Изображение, украшение, постройка всегда помогают друг другу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92" w:rsidRDefault="00794B92" w:rsidP="00F77DF7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</w:tr>
    </w:tbl>
    <w:p w:rsidR="00794B92" w:rsidRDefault="00794B92" w:rsidP="00794B92">
      <w:pPr>
        <w:spacing w:after="0" w:line="259" w:lineRule="auto"/>
        <w:ind w:left="12" w:firstLine="0"/>
        <w:jc w:val="center"/>
      </w:pPr>
      <w:r>
        <w:rPr>
          <w:b/>
          <w:sz w:val="8"/>
        </w:rPr>
        <w:t xml:space="preserve"> </w:t>
      </w:r>
    </w:p>
    <w:p w:rsidR="00794B92" w:rsidRDefault="00794B92" w:rsidP="00794B92">
      <w:pPr>
        <w:spacing w:after="314" w:line="259" w:lineRule="auto"/>
        <w:ind w:left="0" w:right="2087" w:firstLine="0"/>
      </w:pPr>
      <w:r>
        <w:rPr>
          <w:b/>
          <w:sz w:val="32"/>
        </w:rPr>
        <w:t xml:space="preserve">                                Тематическое планирование </w:t>
      </w:r>
    </w:p>
    <w:p w:rsidR="00794B92" w:rsidRDefault="00794B92" w:rsidP="00794B92">
      <w:pPr>
        <w:pStyle w:val="1"/>
        <w:spacing w:after="263"/>
        <w:ind w:left="0" w:right="347" w:firstLine="0"/>
      </w:pPr>
      <w:r>
        <w:t xml:space="preserve">                                                       2 класс </w:t>
      </w:r>
    </w:p>
    <w:p w:rsidR="00794B92" w:rsidRDefault="00794B92" w:rsidP="00794B92">
      <w:pPr>
        <w:spacing w:after="0" w:line="266" w:lineRule="auto"/>
        <w:ind w:right="5976"/>
      </w:pPr>
      <w:r>
        <w:rPr>
          <w:b/>
          <w:sz w:val="28"/>
        </w:rPr>
        <w:t xml:space="preserve">Кол-во учебных часов: всего– 34ч. </w:t>
      </w:r>
    </w:p>
    <w:p w:rsidR="00794B92" w:rsidRDefault="00794B92" w:rsidP="00794B92">
      <w:pPr>
        <w:spacing w:after="0" w:line="266" w:lineRule="auto"/>
      </w:pPr>
      <w:r>
        <w:rPr>
          <w:b/>
          <w:sz w:val="28"/>
        </w:rPr>
        <w:t xml:space="preserve">в неделю – 1ч </w:t>
      </w:r>
    </w:p>
    <w:tbl>
      <w:tblPr>
        <w:tblStyle w:val="TableGrid"/>
        <w:tblW w:w="9553" w:type="dxa"/>
        <w:tblInd w:w="932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85"/>
        <w:gridCol w:w="2268"/>
      </w:tblGrid>
      <w:tr w:rsidR="00794B92" w:rsidTr="00F77DF7">
        <w:trPr>
          <w:trHeight w:val="65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92" w:rsidRDefault="00794B92" w:rsidP="00F77DF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422" w:hanging="3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часов </w:t>
            </w:r>
          </w:p>
          <w:p w:rsidR="00794B92" w:rsidRDefault="00794B92" w:rsidP="00F77DF7">
            <w:pPr>
              <w:spacing w:after="0" w:line="259" w:lineRule="auto"/>
              <w:ind w:left="422" w:hanging="355"/>
              <w:jc w:val="left"/>
            </w:pPr>
          </w:p>
        </w:tc>
      </w:tr>
      <w:tr w:rsidR="00794B92" w:rsidTr="00F77DF7">
        <w:trPr>
          <w:trHeight w:val="332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1. Как и чем работает художник?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28"/>
              </w:rPr>
              <w:t xml:space="preserve">9 ч </w:t>
            </w:r>
          </w:p>
        </w:tc>
      </w:tr>
      <w:tr w:rsidR="00794B92" w:rsidTr="00F77DF7">
        <w:trPr>
          <w:trHeight w:val="336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2. Реальность и фантазия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  <w:sz w:val="28"/>
              </w:rPr>
              <w:t xml:space="preserve">7ч </w:t>
            </w:r>
          </w:p>
        </w:tc>
      </w:tr>
      <w:tr w:rsidR="00794B92" w:rsidTr="00F77DF7">
        <w:trPr>
          <w:trHeight w:val="331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3. О чем говорит 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28"/>
              </w:rPr>
              <w:t xml:space="preserve">10ч </w:t>
            </w:r>
          </w:p>
        </w:tc>
      </w:tr>
      <w:tr w:rsidR="00794B92" w:rsidTr="00F77DF7">
        <w:trPr>
          <w:trHeight w:val="331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4. Как говорит 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  <w:sz w:val="28"/>
              </w:rPr>
              <w:t xml:space="preserve">8ч </w:t>
            </w:r>
          </w:p>
        </w:tc>
      </w:tr>
    </w:tbl>
    <w:p w:rsidR="00794B92" w:rsidRDefault="00794B92" w:rsidP="00794B92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794B92" w:rsidRDefault="00794B92" w:rsidP="00794B92">
      <w:pPr>
        <w:spacing w:after="0" w:line="259" w:lineRule="auto"/>
        <w:ind w:left="367" w:firstLine="0"/>
        <w:jc w:val="center"/>
      </w:pPr>
      <w:r>
        <w:rPr>
          <w:b/>
          <w:sz w:val="12"/>
        </w:rPr>
        <w:t xml:space="preserve"> </w:t>
      </w:r>
    </w:p>
    <w:p w:rsidR="00794B92" w:rsidRDefault="00794B92" w:rsidP="00794B92">
      <w:pPr>
        <w:spacing w:after="0" w:line="259" w:lineRule="auto"/>
        <w:ind w:left="-6722" w:right="19" w:firstLine="0"/>
      </w:pP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  <w:r>
        <w:rPr>
          <w:b/>
          <w:sz w:val="32"/>
        </w:rPr>
        <w:t xml:space="preserve">              </w:t>
      </w: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</w:p>
    <w:p w:rsidR="00794B92" w:rsidRDefault="00794B92" w:rsidP="00794B92">
      <w:pPr>
        <w:spacing w:after="268" w:line="259" w:lineRule="auto"/>
        <w:ind w:left="0" w:right="2695" w:firstLine="0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Тематическое планирование </w:t>
      </w:r>
    </w:p>
    <w:p w:rsidR="00794B92" w:rsidRDefault="00794B92" w:rsidP="00794B92">
      <w:pPr>
        <w:spacing w:after="268" w:line="259" w:lineRule="auto"/>
        <w:ind w:left="10" w:right="2695"/>
        <w:jc w:val="center"/>
      </w:pPr>
      <w:r>
        <w:rPr>
          <w:b/>
          <w:sz w:val="32"/>
        </w:rPr>
        <w:t>3 класс</w:t>
      </w:r>
    </w:p>
    <w:p w:rsidR="00794B92" w:rsidRDefault="00794B92" w:rsidP="00794B92">
      <w:pPr>
        <w:spacing w:after="0" w:line="266" w:lineRule="auto"/>
        <w:ind w:right="5977"/>
        <w:rPr>
          <w:b/>
          <w:sz w:val="28"/>
        </w:rPr>
      </w:pPr>
    </w:p>
    <w:p w:rsidR="00794B92" w:rsidRDefault="00794B92" w:rsidP="00794B92">
      <w:pPr>
        <w:spacing w:after="0" w:line="266" w:lineRule="auto"/>
        <w:ind w:right="5977"/>
      </w:pPr>
      <w:r>
        <w:rPr>
          <w:b/>
          <w:sz w:val="28"/>
        </w:rPr>
        <w:t xml:space="preserve">Кол-во учебных часов: всего – 34ч. </w:t>
      </w:r>
    </w:p>
    <w:p w:rsidR="00794B92" w:rsidRDefault="00794B92" w:rsidP="00794B92">
      <w:pPr>
        <w:spacing w:after="0" w:line="266" w:lineRule="auto"/>
      </w:pPr>
      <w:r>
        <w:rPr>
          <w:b/>
          <w:sz w:val="28"/>
        </w:rPr>
        <w:t xml:space="preserve">в неделю – 1ч </w:t>
      </w:r>
    </w:p>
    <w:tbl>
      <w:tblPr>
        <w:tblStyle w:val="TableGrid"/>
        <w:tblW w:w="9484" w:type="dxa"/>
        <w:tblInd w:w="932" w:type="dxa"/>
        <w:tblCellMar>
          <w:top w:w="23" w:type="dxa"/>
          <w:left w:w="110" w:type="dxa"/>
          <w:right w:w="115" w:type="dxa"/>
        </w:tblCellMar>
        <w:tblLook w:val="04A0"/>
      </w:tblPr>
      <w:tblGrid>
        <w:gridCol w:w="7299"/>
        <w:gridCol w:w="2185"/>
      </w:tblGrid>
      <w:tr w:rsidR="00794B92" w:rsidTr="00F77DF7">
        <w:trPr>
          <w:trHeight w:val="65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92" w:rsidRDefault="00794B92" w:rsidP="00F77DF7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225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794B92" w:rsidTr="00F77DF7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</w:rPr>
              <w:t xml:space="preserve">Искусство в твоем доме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>8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94B92" w:rsidTr="00F77DF7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</w:t>
            </w:r>
            <w:r>
              <w:rPr>
                <w:b/>
              </w:rPr>
              <w:t xml:space="preserve">Искусство на улицах твоего города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>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94B92" w:rsidTr="00F77DF7">
        <w:trPr>
          <w:trHeight w:val="336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</w:t>
            </w:r>
            <w:r>
              <w:rPr>
                <w:b/>
                <w:sz w:val="37"/>
                <w:vertAlign w:val="subscript"/>
              </w:rPr>
              <w:t>Художник и зрелище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>11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94B92" w:rsidTr="00F77DF7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</w:t>
            </w:r>
            <w:r>
              <w:rPr>
                <w:b/>
                <w:sz w:val="37"/>
                <w:vertAlign w:val="subscript"/>
              </w:rPr>
              <w:t>Художник и музей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>8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794B92" w:rsidRDefault="00794B92" w:rsidP="00794B92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:rsidR="00794B92" w:rsidRDefault="00794B92" w:rsidP="00794B92">
      <w:pPr>
        <w:spacing w:after="0" w:line="266" w:lineRule="auto"/>
        <w:ind w:left="0" w:right="3935" w:firstLine="850"/>
        <w:rPr>
          <w:b/>
          <w:sz w:val="40"/>
        </w:rPr>
      </w:pP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  <w:r>
        <w:rPr>
          <w:b/>
          <w:sz w:val="32"/>
        </w:rPr>
        <w:t xml:space="preserve">Тематическое планирование </w:t>
      </w:r>
    </w:p>
    <w:p w:rsidR="00794B92" w:rsidRDefault="00794B92" w:rsidP="00794B92">
      <w:pPr>
        <w:spacing w:after="268" w:line="259" w:lineRule="auto"/>
        <w:ind w:left="10" w:right="2695"/>
        <w:jc w:val="center"/>
        <w:rPr>
          <w:b/>
          <w:sz w:val="32"/>
        </w:rPr>
      </w:pPr>
      <w:r>
        <w:rPr>
          <w:b/>
          <w:sz w:val="32"/>
        </w:rPr>
        <w:t>4 класс</w:t>
      </w:r>
    </w:p>
    <w:p w:rsidR="00794B92" w:rsidRDefault="00794B92" w:rsidP="00794B92">
      <w:pPr>
        <w:spacing w:after="0" w:line="266" w:lineRule="auto"/>
        <w:ind w:left="0" w:right="3935" w:firstLine="850"/>
        <w:rPr>
          <w:b/>
          <w:sz w:val="40"/>
        </w:rPr>
      </w:pPr>
    </w:p>
    <w:p w:rsidR="00794B92" w:rsidRDefault="00794B92" w:rsidP="00794B92">
      <w:pPr>
        <w:spacing w:after="0" w:line="266" w:lineRule="auto"/>
        <w:ind w:left="0" w:right="3935" w:firstLine="0"/>
      </w:pPr>
      <w:r>
        <w:rPr>
          <w:b/>
          <w:sz w:val="28"/>
        </w:rPr>
        <w:t xml:space="preserve">Кол-во учебных часов: всего - 34 ч.  в неделю – 1 ч.  </w:t>
      </w:r>
    </w:p>
    <w:tbl>
      <w:tblPr>
        <w:tblStyle w:val="TableGrid"/>
        <w:tblW w:w="8475" w:type="dxa"/>
        <w:tblInd w:w="461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6348"/>
        <w:gridCol w:w="2127"/>
      </w:tblGrid>
      <w:tr w:rsidR="00794B92" w:rsidTr="00F77DF7">
        <w:trPr>
          <w:trHeight w:val="653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26" w:line="259" w:lineRule="auto"/>
              <w:ind w:left="0" w:right="776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94B92" w:rsidRDefault="00794B92" w:rsidP="00F77DF7">
            <w:pPr>
              <w:spacing w:after="0" w:line="259" w:lineRule="auto"/>
              <w:ind w:left="1901" w:firstLine="0"/>
              <w:jc w:val="left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 xml:space="preserve">Кол-во часов по разделу </w:t>
            </w:r>
          </w:p>
        </w:tc>
      </w:tr>
      <w:tr w:rsidR="00794B92" w:rsidTr="00F77DF7">
        <w:trPr>
          <w:trHeight w:val="336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I.   Истоки родного искусства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</w:tr>
      <w:tr w:rsidR="00794B92" w:rsidTr="00F77DF7">
        <w:trPr>
          <w:trHeight w:val="33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 Древние города нашей земли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</w:tr>
      <w:tr w:rsidR="00794B92" w:rsidTr="00F77DF7">
        <w:trPr>
          <w:trHeight w:val="33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Каждый народ-художник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8"/>
              </w:rPr>
              <w:t xml:space="preserve">11 </w:t>
            </w:r>
          </w:p>
        </w:tc>
      </w:tr>
      <w:tr w:rsidR="00794B92" w:rsidTr="00F77DF7">
        <w:trPr>
          <w:trHeight w:val="332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Искусство объединяет народы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92" w:rsidRDefault="00794B92" w:rsidP="00F77DF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</w:tr>
    </w:tbl>
    <w:p w:rsidR="00794B92" w:rsidRDefault="00794B92" w:rsidP="00794B9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794B92" w:rsidRDefault="00794B92" w:rsidP="00794B92">
      <w:pPr>
        <w:spacing w:after="0" w:line="259" w:lineRule="auto"/>
        <w:ind w:left="2124" w:firstLine="0"/>
        <w:jc w:val="center"/>
      </w:pPr>
      <w:r>
        <w:rPr>
          <w:b/>
          <w:sz w:val="10"/>
        </w:rPr>
        <w:t xml:space="preserve"> </w:t>
      </w:r>
    </w:p>
    <w:p w:rsidR="00794B92" w:rsidRPr="00734725" w:rsidRDefault="00794B92" w:rsidP="00794B9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34725">
        <w:rPr>
          <w:b/>
          <w:sz w:val="28"/>
          <w:szCs w:val="28"/>
        </w:rPr>
        <w:t xml:space="preserve"> Описание материально-технического обеспечения образовательного процесса</w:t>
      </w:r>
    </w:p>
    <w:p w:rsidR="00794B92" w:rsidRPr="00734725" w:rsidRDefault="00794B92" w:rsidP="00794B92">
      <w:pPr>
        <w:ind w:firstLine="709"/>
        <w:rPr>
          <w:sz w:val="28"/>
          <w:szCs w:val="28"/>
        </w:rPr>
      </w:pPr>
    </w:p>
    <w:p w:rsidR="00794B92" w:rsidRPr="00734725" w:rsidRDefault="00794B92" w:rsidP="00794B92">
      <w:pPr>
        <w:ind w:firstLine="709"/>
        <w:rPr>
          <w:b/>
          <w:sz w:val="28"/>
          <w:szCs w:val="28"/>
        </w:rPr>
      </w:pPr>
      <w:r w:rsidRPr="00734725">
        <w:rPr>
          <w:b/>
          <w:sz w:val="28"/>
          <w:szCs w:val="28"/>
        </w:rPr>
        <w:t>Книгопечатная продукция</w:t>
      </w:r>
    </w:p>
    <w:p w:rsidR="00794B92" w:rsidRPr="00734725" w:rsidRDefault="00794B92" w:rsidP="00794B92">
      <w:pPr>
        <w:ind w:firstLine="709"/>
        <w:rPr>
          <w:b/>
          <w:bCs/>
          <w:sz w:val="28"/>
          <w:szCs w:val="28"/>
        </w:rPr>
      </w:pPr>
      <w:r w:rsidRPr="00734725">
        <w:rPr>
          <w:b/>
          <w:bCs/>
          <w:sz w:val="28"/>
          <w:szCs w:val="28"/>
        </w:rPr>
        <w:t>Учебники</w:t>
      </w:r>
    </w:p>
    <w:p w:rsidR="00794B92" w:rsidRPr="00734725" w:rsidRDefault="00794B92" w:rsidP="00794B92">
      <w:pPr>
        <w:rPr>
          <w:sz w:val="28"/>
          <w:szCs w:val="28"/>
        </w:rPr>
      </w:pPr>
    </w:p>
    <w:p w:rsidR="00794B92" w:rsidRPr="00734725" w:rsidRDefault="00794B92" w:rsidP="00794B92">
      <w:pPr>
        <w:rPr>
          <w:sz w:val="28"/>
          <w:szCs w:val="28"/>
        </w:rPr>
      </w:pPr>
      <w:r w:rsidRPr="00734725">
        <w:rPr>
          <w:sz w:val="28"/>
          <w:szCs w:val="28"/>
        </w:rPr>
        <w:t xml:space="preserve"> 2 </w:t>
      </w:r>
      <w:proofErr w:type="spellStart"/>
      <w:r w:rsidRPr="00734725">
        <w:rPr>
          <w:sz w:val="28"/>
          <w:szCs w:val="28"/>
        </w:rPr>
        <w:t>Неменская</w:t>
      </w:r>
      <w:proofErr w:type="spellEnd"/>
      <w:r w:rsidRPr="00734725">
        <w:rPr>
          <w:sz w:val="28"/>
          <w:szCs w:val="28"/>
        </w:rPr>
        <w:t xml:space="preserve"> Л</w:t>
      </w:r>
      <w:proofErr w:type="gramStart"/>
      <w:r w:rsidRPr="00734725">
        <w:rPr>
          <w:sz w:val="28"/>
          <w:szCs w:val="28"/>
        </w:rPr>
        <w:t>,А</w:t>
      </w:r>
      <w:proofErr w:type="gramEnd"/>
      <w:r w:rsidRPr="00734725">
        <w:rPr>
          <w:sz w:val="28"/>
          <w:szCs w:val="28"/>
        </w:rPr>
        <w:t xml:space="preserve">. </w:t>
      </w:r>
      <w:r w:rsidRPr="00734725">
        <w:rPr>
          <w:b/>
          <w:sz w:val="28"/>
          <w:szCs w:val="28"/>
        </w:rPr>
        <w:t>Искусство и ты:  Учебник: 2 класс.</w:t>
      </w:r>
    </w:p>
    <w:p w:rsidR="00794B92" w:rsidRPr="00734725" w:rsidRDefault="00794B92" w:rsidP="00794B92">
      <w:pPr>
        <w:rPr>
          <w:sz w:val="28"/>
          <w:szCs w:val="28"/>
        </w:rPr>
      </w:pPr>
      <w:r w:rsidRPr="00734725">
        <w:rPr>
          <w:sz w:val="28"/>
          <w:szCs w:val="28"/>
        </w:rPr>
        <w:t xml:space="preserve">3. </w:t>
      </w:r>
      <w:proofErr w:type="spellStart"/>
      <w:r w:rsidRPr="00734725">
        <w:rPr>
          <w:sz w:val="28"/>
          <w:szCs w:val="28"/>
        </w:rPr>
        <w:t>Неменская</w:t>
      </w:r>
      <w:proofErr w:type="spellEnd"/>
      <w:r w:rsidRPr="00734725">
        <w:rPr>
          <w:sz w:val="28"/>
          <w:szCs w:val="28"/>
        </w:rPr>
        <w:t xml:space="preserve"> Л.А. . </w:t>
      </w:r>
      <w:r w:rsidRPr="00734725">
        <w:rPr>
          <w:b/>
          <w:sz w:val="28"/>
          <w:szCs w:val="28"/>
        </w:rPr>
        <w:t>Искусство вокруг нас:  Учебник: 3 класс.</w:t>
      </w:r>
    </w:p>
    <w:p w:rsidR="00794B92" w:rsidRPr="00734725" w:rsidRDefault="00794B92" w:rsidP="00794B92">
      <w:pPr>
        <w:rPr>
          <w:sz w:val="28"/>
          <w:szCs w:val="28"/>
        </w:rPr>
      </w:pPr>
      <w:r w:rsidRPr="00734725">
        <w:rPr>
          <w:sz w:val="28"/>
          <w:szCs w:val="28"/>
        </w:rPr>
        <w:t xml:space="preserve">4. </w:t>
      </w:r>
      <w:proofErr w:type="spellStart"/>
      <w:r w:rsidRPr="00734725">
        <w:rPr>
          <w:sz w:val="28"/>
          <w:szCs w:val="28"/>
        </w:rPr>
        <w:t>Неменская</w:t>
      </w:r>
      <w:proofErr w:type="spellEnd"/>
      <w:r w:rsidRPr="00734725">
        <w:rPr>
          <w:sz w:val="28"/>
          <w:szCs w:val="28"/>
        </w:rPr>
        <w:t xml:space="preserve"> Л.А.  </w:t>
      </w:r>
      <w:r w:rsidRPr="00734725">
        <w:rPr>
          <w:b/>
          <w:sz w:val="28"/>
          <w:szCs w:val="28"/>
        </w:rPr>
        <w:t>Каждый народ - художник:  Учебник: 4 класс.</w:t>
      </w:r>
    </w:p>
    <w:p w:rsidR="00794B92" w:rsidRPr="00734725" w:rsidRDefault="00794B92" w:rsidP="00794B92">
      <w:pPr>
        <w:rPr>
          <w:b/>
          <w:bCs/>
          <w:sz w:val="28"/>
          <w:szCs w:val="28"/>
        </w:rPr>
      </w:pPr>
      <w:r w:rsidRPr="00734725">
        <w:rPr>
          <w:b/>
          <w:bCs/>
          <w:sz w:val="28"/>
          <w:szCs w:val="28"/>
        </w:rPr>
        <w:t xml:space="preserve">5.  </w:t>
      </w:r>
      <w:proofErr w:type="spellStart"/>
      <w:r w:rsidRPr="00734725">
        <w:rPr>
          <w:sz w:val="28"/>
          <w:szCs w:val="28"/>
        </w:rPr>
        <w:t>Неменская</w:t>
      </w:r>
      <w:proofErr w:type="spellEnd"/>
      <w:r w:rsidRPr="00734725">
        <w:rPr>
          <w:sz w:val="28"/>
          <w:szCs w:val="28"/>
        </w:rPr>
        <w:t xml:space="preserve"> Л.А. </w:t>
      </w:r>
      <w:r w:rsidRPr="00734725">
        <w:rPr>
          <w:b/>
          <w:bCs/>
          <w:sz w:val="28"/>
          <w:szCs w:val="28"/>
        </w:rPr>
        <w:t xml:space="preserve"> Твоя Мастерская: Рабочая тетрадь:1 класс  </w:t>
      </w:r>
    </w:p>
    <w:p w:rsidR="00794B92" w:rsidRPr="00734725" w:rsidRDefault="00794B92" w:rsidP="00794B92">
      <w:pPr>
        <w:ind w:firstLine="709"/>
        <w:rPr>
          <w:b/>
          <w:bCs/>
          <w:sz w:val="28"/>
          <w:szCs w:val="28"/>
        </w:rPr>
      </w:pPr>
    </w:p>
    <w:p w:rsidR="00794B92" w:rsidRPr="00734725" w:rsidRDefault="00794B92" w:rsidP="00794B92">
      <w:pPr>
        <w:ind w:firstLine="709"/>
        <w:rPr>
          <w:b/>
          <w:bCs/>
          <w:sz w:val="28"/>
          <w:szCs w:val="28"/>
        </w:rPr>
      </w:pPr>
    </w:p>
    <w:p w:rsidR="00794B92" w:rsidRPr="00734725" w:rsidRDefault="00794B92" w:rsidP="00794B92">
      <w:pPr>
        <w:ind w:firstLine="709"/>
        <w:rPr>
          <w:b/>
          <w:sz w:val="28"/>
          <w:szCs w:val="28"/>
        </w:rPr>
      </w:pPr>
      <w:r w:rsidRPr="00734725">
        <w:rPr>
          <w:b/>
          <w:sz w:val="28"/>
          <w:szCs w:val="28"/>
        </w:rPr>
        <w:t xml:space="preserve">Методические пособия </w:t>
      </w:r>
    </w:p>
    <w:p w:rsidR="00794B92" w:rsidRPr="00734725" w:rsidRDefault="00794B92" w:rsidP="00794B92">
      <w:pPr>
        <w:pStyle w:val="aa"/>
        <w:numPr>
          <w:ilvl w:val="1"/>
          <w:numId w:val="13"/>
        </w:numPr>
        <w:tabs>
          <w:tab w:val="clear" w:pos="1440"/>
          <w:tab w:val="left" w:pos="284"/>
          <w:tab w:val="left" w:pos="709"/>
        </w:tabs>
        <w:spacing w:after="200" w:line="276" w:lineRule="auto"/>
        <w:ind w:left="0" w:firstLine="0"/>
        <w:rPr>
          <w:sz w:val="28"/>
          <w:szCs w:val="28"/>
        </w:rPr>
      </w:pPr>
      <w:proofErr w:type="spellStart"/>
      <w:r w:rsidRPr="00734725">
        <w:rPr>
          <w:sz w:val="28"/>
          <w:szCs w:val="28"/>
        </w:rPr>
        <w:lastRenderedPageBreak/>
        <w:t>Шампарова</w:t>
      </w:r>
      <w:proofErr w:type="spellEnd"/>
      <w:r w:rsidRPr="00734725">
        <w:rPr>
          <w:sz w:val="28"/>
          <w:szCs w:val="28"/>
        </w:rPr>
        <w:t xml:space="preserve">  Л.В. и др. «Изобразительное искусство» Поурочные разработки по учебнику Л.А. </w:t>
      </w:r>
      <w:proofErr w:type="spellStart"/>
      <w:r w:rsidRPr="00734725">
        <w:rPr>
          <w:sz w:val="28"/>
          <w:szCs w:val="28"/>
        </w:rPr>
        <w:t>Неменской</w:t>
      </w:r>
      <w:proofErr w:type="spellEnd"/>
      <w:r w:rsidRPr="00734725">
        <w:rPr>
          <w:sz w:val="28"/>
          <w:szCs w:val="28"/>
        </w:rPr>
        <w:t>: 1-4 классы.</w:t>
      </w:r>
    </w:p>
    <w:p w:rsidR="00794B92" w:rsidRPr="00734725" w:rsidRDefault="00794B92" w:rsidP="00794B92">
      <w:pPr>
        <w:ind w:firstLine="708"/>
        <w:rPr>
          <w:b/>
          <w:sz w:val="28"/>
          <w:szCs w:val="28"/>
        </w:rPr>
      </w:pPr>
      <w:r w:rsidRPr="00734725">
        <w:rPr>
          <w:b/>
          <w:sz w:val="28"/>
          <w:szCs w:val="28"/>
        </w:rPr>
        <w:t>Технические средства обучения.</w:t>
      </w:r>
    </w:p>
    <w:p w:rsidR="00794B92" w:rsidRPr="00734725" w:rsidRDefault="00794B92" w:rsidP="00794B92">
      <w:pPr>
        <w:ind w:left="284" w:hanging="284"/>
        <w:rPr>
          <w:sz w:val="28"/>
          <w:szCs w:val="28"/>
        </w:rPr>
      </w:pPr>
      <w:r w:rsidRPr="00734725">
        <w:rPr>
          <w:sz w:val="28"/>
          <w:szCs w:val="28"/>
        </w:rPr>
        <w:t>1. Классная магнитная доска.</w:t>
      </w:r>
    </w:p>
    <w:p w:rsidR="00794B92" w:rsidRPr="00734725" w:rsidRDefault="00794B92" w:rsidP="00794B92">
      <w:pPr>
        <w:ind w:left="284" w:hanging="284"/>
        <w:rPr>
          <w:sz w:val="28"/>
          <w:szCs w:val="28"/>
        </w:rPr>
      </w:pPr>
      <w:r w:rsidRPr="00734725">
        <w:rPr>
          <w:sz w:val="28"/>
          <w:szCs w:val="28"/>
        </w:rPr>
        <w:t>2. Ноутбук</w:t>
      </w:r>
    </w:p>
    <w:p w:rsidR="00794B92" w:rsidRPr="00734725" w:rsidRDefault="00794B92" w:rsidP="00794B92">
      <w:pPr>
        <w:ind w:left="284" w:hanging="284"/>
        <w:rPr>
          <w:sz w:val="28"/>
          <w:szCs w:val="28"/>
        </w:rPr>
      </w:pPr>
      <w:r w:rsidRPr="00734725">
        <w:rPr>
          <w:sz w:val="28"/>
          <w:szCs w:val="28"/>
        </w:rPr>
        <w:t xml:space="preserve">3.   </w:t>
      </w:r>
      <w:proofErr w:type="spellStart"/>
      <w:r w:rsidRPr="00734725">
        <w:rPr>
          <w:sz w:val="28"/>
          <w:szCs w:val="28"/>
        </w:rPr>
        <w:t>Мультимедийная</w:t>
      </w:r>
      <w:proofErr w:type="spellEnd"/>
      <w:r w:rsidRPr="00734725">
        <w:rPr>
          <w:sz w:val="28"/>
          <w:szCs w:val="28"/>
        </w:rPr>
        <w:t xml:space="preserve"> установка, интерактивная доска.</w:t>
      </w:r>
    </w:p>
    <w:p w:rsidR="00794B92" w:rsidRPr="00734725" w:rsidRDefault="00794B92" w:rsidP="00794B92">
      <w:pPr>
        <w:rPr>
          <w:sz w:val="28"/>
          <w:szCs w:val="28"/>
        </w:rPr>
      </w:pPr>
      <w:r w:rsidRPr="00734725">
        <w:rPr>
          <w:sz w:val="28"/>
          <w:szCs w:val="28"/>
        </w:rPr>
        <w:t>5. .</w:t>
      </w:r>
    </w:p>
    <w:p w:rsidR="00794B92" w:rsidRPr="00734725" w:rsidRDefault="00794B92" w:rsidP="00794B92">
      <w:pPr>
        <w:ind w:firstLine="709"/>
        <w:rPr>
          <w:b/>
          <w:i/>
          <w:sz w:val="28"/>
          <w:szCs w:val="28"/>
        </w:rPr>
      </w:pPr>
    </w:p>
    <w:p w:rsidR="00794B92" w:rsidRPr="00734725" w:rsidRDefault="00794B92" w:rsidP="00794B92">
      <w:pPr>
        <w:ind w:firstLine="709"/>
        <w:rPr>
          <w:b/>
          <w:sz w:val="28"/>
          <w:szCs w:val="28"/>
        </w:rPr>
      </w:pPr>
      <w:r w:rsidRPr="00734725">
        <w:rPr>
          <w:b/>
          <w:sz w:val="28"/>
          <w:szCs w:val="28"/>
        </w:rPr>
        <w:t>Экранно-звуковые пособия.</w:t>
      </w:r>
    </w:p>
    <w:p w:rsidR="00794B92" w:rsidRPr="00734725" w:rsidRDefault="00794B92" w:rsidP="00794B92">
      <w:pPr>
        <w:rPr>
          <w:sz w:val="28"/>
          <w:szCs w:val="28"/>
        </w:rPr>
      </w:pPr>
      <w:r w:rsidRPr="00734725">
        <w:rPr>
          <w:sz w:val="28"/>
          <w:szCs w:val="28"/>
        </w:rPr>
        <w:tab/>
      </w:r>
      <w:proofErr w:type="spellStart"/>
      <w:r w:rsidRPr="00734725">
        <w:rPr>
          <w:sz w:val="28"/>
          <w:szCs w:val="28"/>
        </w:rPr>
        <w:t>Мультимедийные</w:t>
      </w:r>
      <w:proofErr w:type="spellEnd"/>
      <w:r w:rsidRPr="00734725">
        <w:rPr>
          <w:sz w:val="28"/>
          <w:szCs w:val="28"/>
        </w:rPr>
        <w:t xml:space="preserve"> (образовательные) ресурсы, соответствующие содержанию обучения: </w:t>
      </w:r>
      <w:r w:rsidRPr="00734725">
        <w:rPr>
          <w:b/>
          <w:sz w:val="28"/>
          <w:szCs w:val="28"/>
        </w:rPr>
        <w:t>Интернет и единая коллекция цифровых образовательных ресурсов</w:t>
      </w:r>
      <w:r w:rsidRPr="00734725">
        <w:rPr>
          <w:sz w:val="28"/>
          <w:szCs w:val="28"/>
        </w:rPr>
        <w:t xml:space="preserve"> (например, </w:t>
      </w:r>
      <w:hyperlink r:id="rId7" w:history="1">
        <w:r w:rsidRPr="00734725">
          <w:rPr>
            <w:rStyle w:val="ab"/>
            <w:color w:val="auto"/>
            <w:sz w:val="28"/>
            <w:szCs w:val="28"/>
          </w:rPr>
          <w:t>http://school-collection.edu.ru/</w:t>
        </w:r>
      </w:hyperlink>
      <w:r w:rsidRPr="00734725">
        <w:rPr>
          <w:sz w:val="28"/>
          <w:szCs w:val="28"/>
        </w:rPr>
        <w:t xml:space="preserve">) </w:t>
      </w:r>
    </w:p>
    <w:p w:rsidR="00794B92" w:rsidRPr="00734725" w:rsidRDefault="00794B92" w:rsidP="00794B92">
      <w:pPr>
        <w:rPr>
          <w:sz w:val="28"/>
          <w:szCs w:val="28"/>
        </w:rPr>
      </w:pPr>
    </w:p>
    <w:p w:rsidR="00794B92" w:rsidRPr="00734725" w:rsidRDefault="00794B92" w:rsidP="00794B92">
      <w:pPr>
        <w:rPr>
          <w:sz w:val="28"/>
          <w:szCs w:val="28"/>
        </w:rPr>
      </w:pPr>
    </w:p>
    <w:p w:rsidR="00794B92" w:rsidRDefault="00794B92" w:rsidP="00794B92">
      <w:pPr>
        <w:spacing w:after="0" w:line="259" w:lineRule="auto"/>
        <w:ind w:left="102" w:firstLine="0"/>
        <w:jc w:val="left"/>
      </w:pPr>
      <w:r>
        <w:br w:type="page"/>
      </w:r>
    </w:p>
    <w:p w:rsidR="00B27076" w:rsidRDefault="00B27076" w:rsidP="00794B92">
      <w:pPr>
        <w:spacing w:after="342"/>
        <w:ind w:left="-15" w:right="172" w:firstLine="288"/>
        <w:sectPr w:rsidR="00B27076" w:rsidSect="00E36B7A">
          <w:pgSz w:w="11904" w:h="16838"/>
          <w:pgMar w:top="1276" w:right="206" w:bottom="345" w:left="440" w:header="720" w:footer="720" w:gutter="0"/>
          <w:cols w:space="720"/>
          <w:docGrid w:linePitch="326"/>
        </w:sectPr>
      </w:pPr>
    </w:p>
    <w:p w:rsidR="00B27076" w:rsidRDefault="00E36B7A" w:rsidP="00794B92">
      <w:pPr>
        <w:pStyle w:val="1"/>
        <w:spacing w:line="461" w:lineRule="auto"/>
        <w:ind w:left="0" w:right="2357" w:firstLine="0"/>
      </w:pPr>
      <w:r>
        <w:lastRenderedPageBreak/>
        <w:t xml:space="preserve">    </w:t>
      </w:r>
    </w:p>
    <w:p w:rsidR="00B27076" w:rsidRDefault="00B27076" w:rsidP="005E3271">
      <w:pPr>
        <w:ind w:left="0" w:firstLine="0"/>
        <w:sectPr w:rsidR="00B27076">
          <w:pgSz w:w="11904" w:h="16838"/>
          <w:pgMar w:top="357" w:right="197" w:bottom="547" w:left="355" w:header="720" w:footer="720" w:gutter="0"/>
          <w:cols w:space="720"/>
        </w:sectPr>
      </w:pPr>
    </w:p>
    <w:p w:rsidR="00B27076" w:rsidRDefault="00B27076" w:rsidP="005E3271">
      <w:pPr>
        <w:ind w:left="0" w:firstLine="0"/>
        <w:sectPr w:rsidR="00B27076" w:rsidSect="00E36B7A">
          <w:pgSz w:w="11904" w:h="16838"/>
          <w:pgMar w:top="6501" w:right="206" w:bottom="487" w:left="456" w:header="720" w:footer="720" w:gutter="0"/>
          <w:cols w:space="720"/>
          <w:docGrid w:linePitch="326"/>
        </w:sectPr>
      </w:pPr>
    </w:p>
    <w:p w:rsidR="00B27076" w:rsidRDefault="00345616" w:rsidP="005E3271">
      <w:pPr>
        <w:spacing w:after="39" w:line="259" w:lineRule="auto"/>
        <w:ind w:left="0" w:firstLine="0"/>
      </w:pPr>
      <w:r>
        <w:rPr>
          <w:b/>
          <w:sz w:val="40"/>
        </w:rPr>
        <w:lastRenderedPageBreak/>
        <w:t xml:space="preserve">Календарно-тематическое планирование </w:t>
      </w:r>
      <w:proofErr w:type="gramStart"/>
      <w:r>
        <w:rPr>
          <w:b/>
          <w:sz w:val="40"/>
        </w:rPr>
        <w:t>по</w:t>
      </w:r>
      <w:proofErr w:type="gramEnd"/>
      <w:r>
        <w:rPr>
          <w:b/>
          <w:sz w:val="40"/>
        </w:rPr>
        <w:t xml:space="preserve"> </w:t>
      </w:r>
    </w:p>
    <w:p w:rsidR="00B27076" w:rsidRDefault="00345616">
      <w:pPr>
        <w:pStyle w:val="1"/>
        <w:ind w:left="1250" w:firstLine="0"/>
        <w:jc w:val="center"/>
      </w:pPr>
      <w:r>
        <w:rPr>
          <w:sz w:val="40"/>
        </w:rPr>
        <w:t xml:space="preserve">ИЗО </w:t>
      </w:r>
    </w:p>
    <w:p w:rsidR="00B27076" w:rsidRDefault="00345616">
      <w:pPr>
        <w:spacing w:after="0" w:line="266" w:lineRule="auto"/>
        <w:ind w:left="0" w:right="3935" w:firstLine="850"/>
      </w:pPr>
      <w:r>
        <w:rPr>
          <w:b/>
          <w:sz w:val="28"/>
        </w:rPr>
        <w:t xml:space="preserve">Кол-во учебных часов: всего - 34 ч.                                      в неделю – 1 ч.  </w:t>
      </w:r>
    </w:p>
    <w:tbl>
      <w:tblPr>
        <w:tblStyle w:val="TableGrid"/>
        <w:tblW w:w="8475" w:type="dxa"/>
        <w:tblInd w:w="461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6348"/>
        <w:gridCol w:w="2127"/>
      </w:tblGrid>
      <w:tr w:rsidR="00B27076">
        <w:trPr>
          <w:trHeight w:val="653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26" w:line="259" w:lineRule="auto"/>
              <w:ind w:left="0" w:right="776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B27076" w:rsidRDefault="00345616">
            <w:pPr>
              <w:spacing w:after="0" w:line="259" w:lineRule="auto"/>
              <w:ind w:left="1901" w:firstLine="0"/>
              <w:jc w:val="left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 xml:space="preserve">Кол-во часов по разделу </w:t>
            </w:r>
          </w:p>
        </w:tc>
      </w:tr>
      <w:tr w:rsidR="00B27076">
        <w:trPr>
          <w:trHeight w:val="336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I.   Истоки родного искусства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</w:tr>
      <w:tr w:rsidR="00B27076">
        <w:trPr>
          <w:trHeight w:val="33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 Древние города нашей земли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</w:tr>
      <w:tr w:rsidR="00B27076">
        <w:trPr>
          <w:trHeight w:val="33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Каждый народ-художник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8"/>
              </w:rPr>
              <w:t xml:space="preserve">11 </w:t>
            </w:r>
          </w:p>
        </w:tc>
      </w:tr>
      <w:tr w:rsidR="00B27076">
        <w:trPr>
          <w:trHeight w:val="332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Искусство объединяет народы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</w:tr>
    </w:tbl>
    <w:p w:rsidR="00B27076" w:rsidRDefault="00345616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27076" w:rsidRDefault="00345616">
      <w:pPr>
        <w:spacing w:after="0" w:line="259" w:lineRule="auto"/>
        <w:ind w:left="2124" w:firstLine="0"/>
        <w:jc w:val="center"/>
      </w:pPr>
      <w:r>
        <w:rPr>
          <w:b/>
          <w:sz w:val="10"/>
        </w:rPr>
        <w:t xml:space="preserve"> </w:t>
      </w:r>
    </w:p>
    <w:tbl>
      <w:tblPr>
        <w:tblStyle w:val="TableGrid"/>
        <w:tblW w:w="11116" w:type="dxa"/>
        <w:tblInd w:w="115" w:type="dxa"/>
        <w:tblCellMar>
          <w:top w:w="11" w:type="dxa"/>
          <w:left w:w="110" w:type="dxa"/>
          <w:right w:w="37" w:type="dxa"/>
        </w:tblCellMar>
        <w:tblLook w:val="04A0"/>
      </w:tblPr>
      <w:tblGrid>
        <w:gridCol w:w="735"/>
        <w:gridCol w:w="7231"/>
        <w:gridCol w:w="1335"/>
        <w:gridCol w:w="240"/>
        <w:gridCol w:w="1575"/>
      </w:tblGrid>
      <w:tr w:rsidR="00B27076">
        <w:trPr>
          <w:trHeight w:val="538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76" w:rsidRDefault="00345616">
            <w:pPr>
              <w:spacing w:after="24" w:line="259" w:lineRule="auto"/>
              <w:ind w:left="120" w:firstLine="0"/>
              <w:jc w:val="left"/>
            </w:pPr>
            <w:r>
              <w:rPr>
                <w:b/>
                <w:sz w:val="28"/>
              </w:rPr>
              <w:t xml:space="preserve">№ </w:t>
            </w:r>
          </w:p>
          <w:p w:rsidR="00B27076" w:rsidRDefault="00345616">
            <w:pPr>
              <w:spacing w:after="0" w:line="259" w:lineRule="auto"/>
              <w:ind w:left="58" w:firstLine="0"/>
              <w:jc w:val="left"/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76" w:rsidRDefault="00345616">
            <w:pPr>
              <w:spacing w:after="0" w:line="259" w:lineRule="auto"/>
              <w:ind w:left="0" w:right="243" w:firstLine="0"/>
              <w:jc w:val="center"/>
            </w:pPr>
            <w:r>
              <w:rPr>
                <w:b/>
                <w:sz w:val="28"/>
              </w:rPr>
              <w:t xml:space="preserve">Тема урока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76" w:rsidRDefault="00345616">
            <w:pPr>
              <w:spacing w:after="0" w:line="259" w:lineRule="auto"/>
              <w:ind w:left="0" w:right="252" w:firstLine="0"/>
              <w:jc w:val="center"/>
            </w:pPr>
            <w:r>
              <w:rPr>
                <w:b/>
                <w:sz w:val="28"/>
              </w:rPr>
              <w:t xml:space="preserve">Дата проведения </w:t>
            </w:r>
          </w:p>
        </w:tc>
      </w:tr>
      <w:tr w:rsidR="00B27076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B270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B270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28"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по </w:t>
            </w:r>
          </w:p>
          <w:p w:rsidR="00B27076" w:rsidRDefault="00345616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8"/>
              </w:rPr>
              <w:t xml:space="preserve">плану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76" w:rsidRDefault="00345616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8"/>
              </w:rPr>
              <w:t xml:space="preserve">фактически </w:t>
            </w:r>
          </w:p>
        </w:tc>
      </w:tr>
      <w:tr w:rsidR="00B27076">
        <w:trPr>
          <w:trHeight w:val="33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249" w:firstLine="0"/>
              <w:jc w:val="center"/>
            </w:pPr>
            <w:r>
              <w:rPr>
                <w:b/>
                <w:sz w:val="28"/>
              </w:rPr>
              <w:t xml:space="preserve">Истоки родного искусства (8 ч) </w:t>
            </w:r>
          </w:p>
        </w:tc>
      </w:tr>
      <w:tr w:rsidR="00B27076">
        <w:trPr>
          <w:trHeight w:val="12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1-2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27" w:line="259" w:lineRule="auto"/>
              <w:ind w:left="0" w:right="78" w:firstLine="0"/>
            </w:pPr>
            <w:r>
              <w:rPr>
                <w:sz w:val="28"/>
              </w:rPr>
              <w:t xml:space="preserve">Вводное занятие. «Пейзаж родной земли». Рассматривание и обсуждение репродукций картин русских художников-пейзажистов. Изображение 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российской природы (карандаш, краски)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Деревня-деревянный</w:t>
            </w:r>
            <w:proofErr w:type="spellEnd"/>
            <w:proofErr w:type="gramEnd"/>
            <w:r>
              <w:rPr>
                <w:sz w:val="28"/>
              </w:rPr>
              <w:t xml:space="preserve"> мир». Образ русской избы (краски,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Создание панно-образа традиционной русской деревни. Коллективная работа (бумага, ножницы, клей)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9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9" w:firstLine="0"/>
            </w:pPr>
            <w:r>
              <w:rPr>
                <w:sz w:val="28"/>
              </w:rPr>
              <w:t xml:space="preserve">«Красота человека». Обсуждение репродукций русских художников-портретистов. Изображение образа русской красавицы (краски,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Работа с бумагой и тканью: образ русской крестьянки в традиционном наряде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9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«Народные праздники» Работа в смешанной технике: рисование, </w:t>
            </w:r>
            <w:r>
              <w:rPr>
                <w:sz w:val="28"/>
              </w:rPr>
              <w:tab/>
              <w:t xml:space="preserve">бумажная </w:t>
            </w:r>
            <w:r>
              <w:rPr>
                <w:sz w:val="28"/>
              </w:rPr>
              <w:tab/>
              <w:t xml:space="preserve">аппликация. </w:t>
            </w:r>
            <w:r>
              <w:rPr>
                <w:sz w:val="28"/>
              </w:rPr>
              <w:tab/>
              <w:t xml:space="preserve">Создание коллективной работы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Обобщающий урок по разделу. Выставка творческих работ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8"/>
              </w:rPr>
              <w:t>Древние города нашей земли (7 ч)</w:t>
            </w: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«Родной угол». Составление разных обликов зданий из одинаковых бумажных заготовок-прямоугольников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«Древние соборы». Бумажное конструирование. Создание макета древнего города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28" w:line="259" w:lineRule="auto"/>
              <w:ind w:left="0" w:firstLine="0"/>
            </w:pPr>
            <w:r>
              <w:rPr>
                <w:sz w:val="28"/>
              </w:rPr>
              <w:t xml:space="preserve">«Города Русской земли». Бумажное конструирование. 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Завершение работы по созданию макета древнего города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«Древнерусские воины-защитники». Рисование образа </w:t>
            </w:r>
            <w:r>
              <w:rPr>
                <w:sz w:val="28"/>
              </w:rPr>
              <w:lastRenderedPageBreak/>
              <w:t xml:space="preserve">русского воина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 xml:space="preserve">13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tabs>
                <w:tab w:val="center" w:pos="2112"/>
                <w:tab w:val="center" w:pos="3505"/>
                <w:tab w:val="center" w:pos="5018"/>
                <w:tab w:val="right" w:pos="7084"/>
              </w:tabs>
              <w:spacing w:after="35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«Новгород, </w:t>
            </w:r>
            <w:r>
              <w:rPr>
                <w:sz w:val="28"/>
              </w:rPr>
              <w:tab/>
              <w:t xml:space="preserve">Псков, </w:t>
            </w:r>
            <w:r>
              <w:rPr>
                <w:sz w:val="28"/>
              </w:rPr>
              <w:tab/>
              <w:t xml:space="preserve">Владимир, </w:t>
            </w:r>
            <w:r>
              <w:rPr>
                <w:sz w:val="28"/>
              </w:rPr>
              <w:tab/>
              <w:t xml:space="preserve">Суздаль, </w:t>
            </w:r>
            <w:r>
              <w:rPr>
                <w:sz w:val="28"/>
              </w:rPr>
              <w:tab/>
              <w:t xml:space="preserve">Москва». 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Рисование образа древнерусского города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«Узорочье теремов». Изображение интерьера теремных палат.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«Пир в теремных палатах». Панно в комбинированной технике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8"/>
              </w:rPr>
              <w:t>Каждый народ-художник (11 ч)</w:t>
            </w: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«Страна восходящего солнца». Образ японки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Особенности японской постройки. Панно «Праздник в Японии»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«Народы гор и степей». Изображение красоты пустых пространств и жизни в степи.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Рисование: сцена жизни людей в степи и горах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27" w:line="259" w:lineRule="auto"/>
              <w:ind w:left="0" w:firstLine="0"/>
            </w:pPr>
            <w:r>
              <w:rPr>
                <w:sz w:val="28"/>
              </w:rPr>
              <w:t xml:space="preserve">«Города в пустыне». Культура народов Средней Азии. 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Аппликация: создание азиатского города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9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21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6" w:firstLine="0"/>
            </w:pPr>
            <w:r>
              <w:rPr>
                <w:sz w:val="28"/>
              </w:rPr>
              <w:t xml:space="preserve">«Древняя Эллада». Знакомство с произведениями разных видов искусства Древней Греции. Греческий пейзаж (рисование).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22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Аппликация: изображение греческих ваз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23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Коллективная работа. Панно «Древнегреческий праздник. Олимпиада»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24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«Европейские города Средневековья». Создание модели витража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25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Комбинированная работа: создание аппликации улицы города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tabs>
                <w:tab w:val="center" w:pos="3182"/>
                <w:tab w:val="center" w:pos="4971"/>
                <w:tab w:val="center" w:pos="5826"/>
                <w:tab w:val="right" w:pos="7084"/>
              </w:tabs>
              <w:spacing w:after="35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«Многообразие </w:t>
            </w:r>
            <w:r>
              <w:rPr>
                <w:sz w:val="28"/>
              </w:rPr>
              <w:tab/>
              <w:t xml:space="preserve">художественных </w:t>
            </w:r>
            <w:r>
              <w:rPr>
                <w:sz w:val="28"/>
              </w:rPr>
              <w:tab/>
              <w:t xml:space="preserve">культур </w:t>
            </w:r>
            <w:r>
              <w:rPr>
                <w:sz w:val="28"/>
              </w:rPr>
              <w:tab/>
              <w:t xml:space="preserve">в </w:t>
            </w:r>
            <w:r>
              <w:rPr>
                <w:sz w:val="28"/>
              </w:rPr>
              <w:tab/>
              <w:t xml:space="preserve">мире». 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Выставка лучших работ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33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8"/>
              </w:rPr>
              <w:t>Искусство объединяет народы (8 ч)</w:t>
            </w: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97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27-</w:t>
            </w:r>
          </w:p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28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8" w:firstLine="0"/>
            </w:pPr>
            <w:r>
              <w:rPr>
                <w:sz w:val="28"/>
              </w:rPr>
              <w:t xml:space="preserve">«Материнство». Рассматривание и обсуждение репродукций картин художников-портретистов по теме урока. Рисование: мать и дитя (краски и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12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29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8" w:firstLine="0"/>
            </w:pPr>
            <w:r>
              <w:rPr>
                <w:sz w:val="28"/>
              </w:rPr>
              <w:t xml:space="preserve">«Мудрость старости». Рассматривание и обсуждение репродукций картин художников по теме урока. Изображение образа любимого пожилого человека (краски и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13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30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7" w:firstLine="0"/>
            </w:pPr>
            <w:r>
              <w:rPr>
                <w:sz w:val="28"/>
              </w:rPr>
              <w:t xml:space="preserve">«Сопереживание». Рассматривание и обсуждение репродукций картин художников по теме урока. Рисование: образ, вызывающий сочувствие (краски и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12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 xml:space="preserve">31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5" w:firstLine="0"/>
            </w:pPr>
            <w:r>
              <w:rPr>
                <w:sz w:val="28"/>
              </w:rPr>
              <w:t xml:space="preserve">«Герои-защитники». Рассматривание и обсуждение репродукций картин художников и скульптурных изображений по теме урока. Лепка из пластилина образа народных героев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1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32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right="78" w:firstLine="0"/>
            </w:pPr>
            <w:r>
              <w:rPr>
                <w:sz w:val="28"/>
              </w:rPr>
              <w:t xml:space="preserve">«Юность и надежды». Рассматривание и обсуждение репродукций картин художников по теме урока. Рисование: образы молодости, красоты и счастья (краски и карандаши)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33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«Искусство объединяет народы». Обобщающий урок 4 четвери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B27076">
        <w:trPr>
          <w:trHeight w:val="6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34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«Каждый народ-художник». Обобщающий урок учебного года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6" w:rsidRDefault="003456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B27076" w:rsidRDefault="00345616">
      <w:pPr>
        <w:spacing w:after="0" w:line="259" w:lineRule="auto"/>
        <w:ind w:left="0" w:firstLine="0"/>
      </w:pPr>
      <w:r>
        <w:t xml:space="preserve"> </w:t>
      </w:r>
    </w:p>
    <w:p w:rsidR="00B27076" w:rsidRDefault="00345616">
      <w:pPr>
        <w:spacing w:after="0" w:line="259" w:lineRule="auto"/>
        <w:ind w:left="0" w:firstLine="0"/>
      </w:pPr>
      <w:r>
        <w:t xml:space="preserve"> </w:t>
      </w:r>
    </w:p>
    <w:sectPr w:rsidR="00B27076" w:rsidSect="008359F5">
      <w:pgSz w:w="11904" w:h="16838"/>
      <w:pgMar w:top="360" w:right="2305" w:bottom="582" w:left="3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51" w:rsidRDefault="00221C51" w:rsidP="00345616">
      <w:pPr>
        <w:spacing w:after="0" w:line="240" w:lineRule="auto"/>
      </w:pPr>
      <w:r>
        <w:separator/>
      </w:r>
    </w:p>
  </w:endnote>
  <w:endnote w:type="continuationSeparator" w:id="0">
    <w:p w:rsidR="00221C51" w:rsidRDefault="00221C51" w:rsidP="0034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51" w:rsidRDefault="00221C51" w:rsidP="00345616">
      <w:pPr>
        <w:spacing w:after="0" w:line="240" w:lineRule="auto"/>
      </w:pPr>
      <w:r>
        <w:separator/>
      </w:r>
    </w:p>
  </w:footnote>
  <w:footnote w:type="continuationSeparator" w:id="0">
    <w:p w:rsidR="00221C51" w:rsidRDefault="00221C51" w:rsidP="0034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653"/>
    <w:multiLevelType w:val="hybridMultilevel"/>
    <w:tmpl w:val="431E5CF6"/>
    <w:lvl w:ilvl="0" w:tplc="C92C138E">
      <w:start w:val="1"/>
      <w:numFmt w:val="bullet"/>
      <w:lvlText w:val="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6E27C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E044A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64C1E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406F2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C761C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6170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0BD18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63BF6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367C70"/>
    <w:multiLevelType w:val="hybridMultilevel"/>
    <w:tmpl w:val="5694C9A4"/>
    <w:lvl w:ilvl="0" w:tplc="0BA28B4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921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C8A8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5504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EE78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09F8C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868B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26A6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0AE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F306D"/>
    <w:multiLevelType w:val="hybridMultilevel"/>
    <w:tmpl w:val="276CCDAE"/>
    <w:lvl w:ilvl="0" w:tplc="072203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68A6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8E00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8C88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C518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2430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30F0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8984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AA37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75FFE"/>
    <w:multiLevelType w:val="hybridMultilevel"/>
    <w:tmpl w:val="A6F0F97C"/>
    <w:lvl w:ilvl="0" w:tplc="B5DE7BFC">
      <w:start w:val="1"/>
      <w:numFmt w:val="bullet"/>
      <w:lvlText w:val="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CF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A05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E2D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0E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4E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612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98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8A1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3E28F8"/>
    <w:multiLevelType w:val="hybridMultilevel"/>
    <w:tmpl w:val="F7B8F460"/>
    <w:lvl w:ilvl="0" w:tplc="CF2A0CAE">
      <w:start w:val="1"/>
      <w:numFmt w:val="bullet"/>
      <w:lvlText w:val="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801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B9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097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F4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0E4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2D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C2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021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2B18CF"/>
    <w:multiLevelType w:val="hybridMultilevel"/>
    <w:tmpl w:val="06CAD264"/>
    <w:lvl w:ilvl="0" w:tplc="BBAAFF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8B10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7C8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A394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26C82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89BC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EC214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84D9A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AA1DC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6E6120"/>
    <w:multiLevelType w:val="hybridMultilevel"/>
    <w:tmpl w:val="9B9673E8"/>
    <w:lvl w:ilvl="0" w:tplc="1312F87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40E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6F3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C0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0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F5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41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4F7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05E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115A3D"/>
    <w:multiLevelType w:val="hybridMultilevel"/>
    <w:tmpl w:val="477CCF8E"/>
    <w:lvl w:ilvl="0" w:tplc="F19696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2605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CFD2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65A84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EA26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45D5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2780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A1B6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6BC4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0E8B2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567B58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C0838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1E561E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F4508E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48CAB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54FD1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26747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35548E5"/>
    <w:multiLevelType w:val="hybridMultilevel"/>
    <w:tmpl w:val="6038BCE8"/>
    <w:lvl w:ilvl="0" w:tplc="88E89804">
      <w:start w:val="1"/>
      <w:numFmt w:val="bullet"/>
      <w:lvlText w:val="●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26318">
      <w:start w:val="1"/>
      <w:numFmt w:val="bullet"/>
      <w:lvlText w:val="•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89E10">
      <w:start w:val="1"/>
      <w:numFmt w:val="bullet"/>
      <w:lvlText w:val="▪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2E63A">
      <w:start w:val="1"/>
      <w:numFmt w:val="bullet"/>
      <w:lvlText w:val="•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A5100">
      <w:start w:val="1"/>
      <w:numFmt w:val="bullet"/>
      <w:lvlText w:val="o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EF4E6">
      <w:start w:val="1"/>
      <w:numFmt w:val="bullet"/>
      <w:lvlText w:val="▪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27E6A">
      <w:start w:val="1"/>
      <w:numFmt w:val="bullet"/>
      <w:lvlText w:val="•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FF2">
      <w:start w:val="1"/>
      <w:numFmt w:val="bullet"/>
      <w:lvlText w:val="o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C904">
      <w:start w:val="1"/>
      <w:numFmt w:val="bullet"/>
      <w:lvlText w:val="▪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D94732"/>
    <w:multiLevelType w:val="hybridMultilevel"/>
    <w:tmpl w:val="3E94FDE0"/>
    <w:lvl w:ilvl="0" w:tplc="44F6F74E">
      <w:start w:val="1"/>
      <w:numFmt w:val="bullet"/>
      <w:lvlText w:val="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A8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27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E1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59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5D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00F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E3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E9B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711B54"/>
    <w:multiLevelType w:val="hybridMultilevel"/>
    <w:tmpl w:val="44E8EE7A"/>
    <w:lvl w:ilvl="0" w:tplc="73E465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EF5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8C5C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8CDAC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0129C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5894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A360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4F9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A89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076"/>
    <w:rsid w:val="00221C51"/>
    <w:rsid w:val="00345616"/>
    <w:rsid w:val="00580B91"/>
    <w:rsid w:val="005E3271"/>
    <w:rsid w:val="00794B92"/>
    <w:rsid w:val="008359F5"/>
    <w:rsid w:val="008E016C"/>
    <w:rsid w:val="00B27076"/>
    <w:rsid w:val="00B75951"/>
    <w:rsid w:val="00C549D0"/>
    <w:rsid w:val="00E36B7A"/>
    <w:rsid w:val="00F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1"/>
    <w:pPr>
      <w:spacing w:after="11" w:line="270" w:lineRule="auto"/>
      <w:ind w:left="3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59F5"/>
    <w:pPr>
      <w:keepNext/>
      <w:keepLines/>
      <w:spacing w:after="0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8359F5"/>
    <w:pPr>
      <w:keepNext/>
      <w:keepLines/>
      <w:spacing w:after="25"/>
      <w:ind w:left="1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59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8359F5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8359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61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4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61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Subtitle"/>
    <w:basedOn w:val="a"/>
    <w:next w:val="a"/>
    <w:link w:val="a8"/>
    <w:uiPriority w:val="11"/>
    <w:qFormat/>
    <w:rsid w:val="00345616"/>
    <w:pPr>
      <w:spacing w:after="160" w:line="268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345616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345616"/>
    <w:rPr>
      <w:b/>
      <w:bCs/>
    </w:rPr>
  </w:style>
  <w:style w:type="paragraph" w:styleId="aa">
    <w:name w:val="List Paragraph"/>
    <w:basedOn w:val="a"/>
    <w:uiPriority w:val="34"/>
    <w:qFormat/>
    <w:rsid w:val="00794B9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ab">
    <w:name w:val="Hyperlink"/>
    <w:basedOn w:val="a0"/>
    <w:unhideWhenUsed/>
    <w:rsid w:val="00794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cp:lastModifiedBy>User</cp:lastModifiedBy>
  <cp:revision>8</cp:revision>
  <dcterms:created xsi:type="dcterms:W3CDTF">2021-04-03T10:55:00Z</dcterms:created>
  <dcterms:modified xsi:type="dcterms:W3CDTF">2021-04-04T04:18:00Z</dcterms:modified>
</cp:coreProperties>
</file>